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8A" w:rsidRPr="00D4625E" w:rsidRDefault="00891F8A" w:rsidP="00521645">
      <w:pPr>
        <w:jc w:val="center"/>
        <w:rPr>
          <w:rFonts w:ascii="仿宋" w:eastAsia="仿宋" w:hAnsi="仿宋"/>
        </w:rPr>
      </w:pPr>
    </w:p>
    <w:p w:rsidR="00891F8A" w:rsidRPr="00D4625E" w:rsidRDefault="00891F8A" w:rsidP="00521645">
      <w:pPr>
        <w:jc w:val="center"/>
        <w:rPr>
          <w:rFonts w:ascii="仿宋" w:eastAsia="仿宋" w:hAnsi="仿宋"/>
        </w:rPr>
      </w:pPr>
    </w:p>
    <w:p w:rsidR="007C5AE7" w:rsidRPr="00D4625E" w:rsidRDefault="007C5AE7" w:rsidP="00521645">
      <w:pPr>
        <w:jc w:val="center"/>
        <w:rPr>
          <w:rFonts w:ascii="仿宋" w:eastAsia="仿宋" w:hAnsi="仿宋"/>
        </w:rPr>
      </w:pPr>
    </w:p>
    <w:p w:rsidR="007C5AE7" w:rsidRPr="00D4625E" w:rsidRDefault="00FD0AA8" w:rsidP="007C5AE7">
      <w:pPr>
        <w:jc w:val="center"/>
        <w:rPr>
          <w:rFonts w:ascii="仿宋" w:eastAsia="仿宋" w:hAnsi="仿宋" w:cs="Arial"/>
        </w:rPr>
      </w:pPr>
      <w:r>
        <w:rPr>
          <w:rFonts w:ascii="仿宋" w:eastAsia="仿宋" w:hAnsi="仿宋"/>
          <w:noProof/>
          <w:sz w:val="20"/>
        </w:rPr>
        <w:drawing>
          <wp:inline distT="0" distB="0" distL="0" distR="0">
            <wp:extent cx="2600325" cy="809625"/>
            <wp:effectExtent l="0" t="0" r="9525" b="9525"/>
            <wp:docPr id="26" name="图片 2"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325" cy="809625"/>
                    </a:xfrm>
                    <a:prstGeom prst="rect">
                      <a:avLst/>
                    </a:prstGeom>
                    <a:noFill/>
                    <a:ln>
                      <a:noFill/>
                    </a:ln>
                  </pic:spPr>
                </pic:pic>
              </a:graphicData>
            </a:graphic>
          </wp:inline>
        </w:drawing>
      </w:r>
    </w:p>
    <w:p w:rsidR="007C5AE7" w:rsidRPr="00D4625E" w:rsidRDefault="00CD3BDD" w:rsidP="00521645">
      <w:pPr>
        <w:jc w:val="center"/>
        <w:rPr>
          <w:rFonts w:ascii="仿宋" w:eastAsia="仿宋" w:hAnsi="仿宋" w:cs="Arial"/>
        </w:rPr>
      </w:pPr>
      <w:bookmarkStart w:id="0" w:name="_内训方案书"/>
      <w:bookmarkEnd w:id="0"/>
      <w:r w:rsidRPr="00CD3BDD">
        <w:rPr>
          <w:rFonts w:ascii="仿宋" w:eastAsia="仿宋" w:hAnsi="仿宋"/>
          <w:b/>
          <w:bCs/>
          <w:noProof/>
          <w:sz w:val="20"/>
        </w:rPr>
        <w:pict>
          <v:shapetype id="_x0000_t202" coordsize="21600,21600" o:spt="202" path="m,l,21600r21600,l21600,xe">
            <v:stroke joinstyle="miter"/>
            <v:path gradientshapeok="t" o:connecttype="rect"/>
          </v:shapetype>
          <v:shape id="Text Box 2944" o:spid="_x0000_s1026" type="#_x0000_t202" style="position:absolute;left:0;text-align:left;margin-left:-18pt;margin-top:10.95pt;width:449.85pt;height:183.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" fillcolor="#cddacc" strokecolor="#21215f">
            <v:textbox>
              <w:txbxContent>
                <w:p w:rsidR="00521645" w:rsidRDefault="00521645" w:rsidP="00D4625E">
                  <w:pPr>
                    <w:jc w:val="center"/>
                    <w:rPr>
                      <w:rFonts w:ascii="黑体" w:eastAsia="黑体"/>
                      <w:b/>
                      <w:bCs/>
                      <w:sz w:val="48"/>
                    </w:rPr>
                  </w:pPr>
                </w:p>
                <w:p w:rsidR="00541FAE" w:rsidRDefault="00AE6B7C" w:rsidP="00D4625E">
                  <w:pPr>
                    <w:jc w:val="center"/>
                    <w:rPr>
                      <w:rFonts w:ascii="黑体" w:eastAsia="黑体"/>
                      <w:b/>
                      <w:bCs/>
                      <w:sz w:val="48"/>
                    </w:rPr>
                  </w:pPr>
                  <w:r>
                    <w:rPr>
                      <w:rFonts w:ascii="黑体" w:eastAsia="黑体" w:hint="eastAsia"/>
                      <w:b/>
                      <w:bCs/>
                      <w:sz w:val="48"/>
                    </w:rPr>
                    <w:t>实践型项目</w:t>
                  </w:r>
                  <w:r w:rsidR="00D4625E">
                    <w:rPr>
                      <w:rFonts w:ascii="黑体" w:eastAsia="黑体" w:hint="eastAsia"/>
                      <w:b/>
                      <w:bCs/>
                      <w:sz w:val="48"/>
                    </w:rPr>
                    <w:t>实训</w:t>
                  </w:r>
                </w:p>
                <w:p w:rsidR="00D4625E" w:rsidRDefault="00D4625E" w:rsidP="00D4625E">
                  <w:pPr>
                    <w:jc w:val="center"/>
                    <w:rPr>
                      <w:rFonts w:ascii="黑体" w:eastAsia="黑体"/>
                      <w:b/>
                      <w:bCs/>
                      <w:sz w:val="48"/>
                    </w:rPr>
                  </w:pPr>
                  <w:r>
                    <w:rPr>
                      <w:rFonts w:ascii="黑体" w:eastAsia="黑体" w:hint="eastAsia"/>
                      <w:b/>
                      <w:bCs/>
                      <w:sz w:val="48"/>
                    </w:rPr>
                    <w:t>技术方案</w:t>
                  </w:r>
                </w:p>
                <w:p w:rsidR="00D4625E" w:rsidRPr="00D4625E" w:rsidRDefault="00D4625E" w:rsidP="00D4625E">
                  <w:pPr>
                    <w:jc w:val="center"/>
                    <w:rPr>
                      <w:rFonts w:ascii="黑体" w:eastAsia="黑体"/>
                      <w:b/>
                      <w:bCs/>
                      <w:sz w:val="36"/>
                      <w:szCs w:val="36"/>
                    </w:rPr>
                  </w:pPr>
                  <w:r w:rsidRPr="00D4625E">
                    <w:rPr>
                      <w:rFonts w:ascii="黑体" w:eastAsia="黑体" w:hint="eastAsia"/>
                      <w:b/>
                      <w:bCs/>
                      <w:sz w:val="36"/>
                      <w:szCs w:val="36"/>
                    </w:rPr>
                    <w:t>（</w:t>
                  </w:r>
                  <w:r w:rsidR="00C14D5E">
                    <w:rPr>
                      <w:rFonts w:ascii="黑体" w:eastAsia="黑体" w:hint="eastAsia"/>
                      <w:b/>
                      <w:bCs/>
                      <w:sz w:val="36"/>
                      <w:szCs w:val="36"/>
                    </w:rPr>
                    <w:t>.NET</w:t>
                  </w:r>
                  <w:r w:rsidR="00AE6B7C">
                    <w:rPr>
                      <w:rFonts w:ascii="黑体" w:eastAsia="黑体" w:hint="eastAsia"/>
                      <w:b/>
                      <w:bCs/>
                      <w:sz w:val="36"/>
                      <w:szCs w:val="36"/>
                    </w:rPr>
                    <w:t>方向</w:t>
                  </w:r>
                  <w:r w:rsidRPr="00D4625E">
                    <w:rPr>
                      <w:rFonts w:ascii="黑体" w:eastAsia="黑体" w:hint="eastAsia"/>
                      <w:b/>
                      <w:bCs/>
                      <w:sz w:val="36"/>
                      <w:szCs w:val="36"/>
                    </w:rPr>
                    <w:t>）</w:t>
                  </w:r>
                </w:p>
              </w:txbxContent>
            </v:textbox>
          </v:shape>
        </w:pict>
      </w:r>
    </w:p>
    <w:p w:rsidR="007C5AE7" w:rsidRPr="00D4625E" w:rsidRDefault="007C5AE7" w:rsidP="007C5AE7">
      <w:pPr>
        <w:jc w:val="center"/>
        <w:rPr>
          <w:rFonts w:ascii="仿宋" w:eastAsia="仿宋" w:hAnsi="仿宋" w:cs="Arial"/>
        </w:rPr>
      </w:pPr>
    </w:p>
    <w:p w:rsidR="007C5AE7" w:rsidRPr="00D4625E" w:rsidRDefault="007C5AE7" w:rsidP="007C5AE7">
      <w:pPr>
        <w:jc w:val="center"/>
        <w:rPr>
          <w:rFonts w:ascii="仿宋" w:eastAsia="仿宋" w:hAnsi="仿宋" w:cs="Arial"/>
        </w:rPr>
      </w:pPr>
    </w:p>
    <w:p w:rsidR="007C5AE7" w:rsidRPr="00D4625E" w:rsidRDefault="007C5AE7" w:rsidP="007C5AE7">
      <w:pPr>
        <w:jc w:val="center"/>
        <w:rPr>
          <w:rFonts w:ascii="仿宋" w:eastAsia="仿宋" w:hAnsi="仿宋" w:cs="Arial"/>
          <w:sz w:val="28"/>
        </w:rPr>
      </w:pPr>
    </w:p>
    <w:p w:rsidR="007C5AE7" w:rsidRPr="00D4625E" w:rsidRDefault="007C5AE7" w:rsidP="007C5AE7">
      <w:pPr>
        <w:jc w:val="center"/>
        <w:rPr>
          <w:rFonts w:ascii="仿宋" w:eastAsia="仿宋" w:hAnsi="仿宋" w:cs="Arial"/>
        </w:rPr>
      </w:pPr>
    </w:p>
    <w:p w:rsidR="007C5AE7" w:rsidRPr="00D4625E" w:rsidRDefault="007C5AE7" w:rsidP="007C5AE7">
      <w:pPr>
        <w:jc w:val="center"/>
        <w:rPr>
          <w:rFonts w:ascii="仿宋" w:eastAsia="仿宋" w:hAnsi="仿宋" w:cs="Arial"/>
        </w:rPr>
      </w:pPr>
    </w:p>
    <w:p w:rsidR="007C5AE7" w:rsidRPr="00D4625E" w:rsidRDefault="007C5AE7" w:rsidP="007C5AE7">
      <w:pPr>
        <w:jc w:val="center"/>
        <w:rPr>
          <w:rFonts w:ascii="仿宋" w:eastAsia="仿宋" w:hAnsi="仿宋" w:cs="Arial"/>
        </w:rPr>
      </w:pPr>
    </w:p>
    <w:p w:rsidR="007C5AE7" w:rsidRPr="00D4625E" w:rsidRDefault="007C5AE7" w:rsidP="007C5AE7">
      <w:pPr>
        <w:jc w:val="center"/>
        <w:rPr>
          <w:rFonts w:ascii="仿宋" w:eastAsia="仿宋" w:hAnsi="仿宋" w:cs="Arial"/>
        </w:rPr>
      </w:pPr>
    </w:p>
    <w:p w:rsidR="007C5AE7" w:rsidRPr="00521645" w:rsidRDefault="007C5AE7" w:rsidP="007C5AE7">
      <w:pPr>
        <w:jc w:val="center"/>
        <w:rPr>
          <w:rFonts w:ascii="仿宋" w:eastAsia="仿宋" w:hAnsi="仿宋" w:cs="Arial"/>
          <w:sz w:val="44"/>
          <w:szCs w:val="44"/>
        </w:rPr>
      </w:pPr>
    </w:p>
    <w:p w:rsidR="007C5AE7" w:rsidRPr="00521645" w:rsidRDefault="007C5AE7" w:rsidP="007C5AE7">
      <w:pPr>
        <w:jc w:val="center"/>
        <w:rPr>
          <w:rFonts w:ascii="仿宋" w:eastAsia="仿宋" w:hAnsi="仿宋" w:cs="Arial"/>
          <w:b/>
          <w:bCs/>
          <w:sz w:val="44"/>
          <w:szCs w:val="44"/>
        </w:rPr>
      </w:pPr>
    </w:p>
    <w:p w:rsidR="007C5AE7" w:rsidRPr="00521645" w:rsidRDefault="007C5AE7" w:rsidP="007C5AE7">
      <w:pPr>
        <w:jc w:val="center"/>
        <w:rPr>
          <w:rFonts w:ascii="仿宋" w:eastAsia="仿宋" w:hAnsi="仿宋"/>
          <w:b/>
          <w:bCs/>
          <w:sz w:val="44"/>
          <w:szCs w:val="44"/>
        </w:rPr>
      </w:pPr>
    </w:p>
    <w:p w:rsidR="007C5AE7" w:rsidRPr="008B74C7" w:rsidRDefault="00D4625E" w:rsidP="00D4625E">
      <w:pPr>
        <w:pStyle w:val="af2"/>
        <w:jc w:val="center"/>
        <w:rPr>
          <w:rFonts w:ascii="黑体" w:eastAsia="黑体" w:hAnsi="黑体"/>
          <w:b/>
          <w:kern w:val="2"/>
          <w:sz w:val="44"/>
          <w:szCs w:val="44"/>
        </w:rPr>
      </w:pPr>
      <w:r w:rsidRPr="008B74C7">
        <w:rPr>
          <w:rFonts w:ascii="黑体" w:eastAsia="黑体" w:hAnsi="黑体" w:hint="eastAsia"/>
          <w:b/>
          <w:sz w:val="44"/>
          <w:szCs w:val="44"/>
        </w:rPr>
        <w:t>中软国际北京ETC</w:t>
      </w:r>
    </w:p>
    <w:p w:rsidR="007C5AE7" w:rsidRPr="00D4625E" w:rsidRDefault="007C5AE7" w:rsidP="007C5AE7">
      <w:pPr>
        <w:jc w:val="center"/>
        <w:rPr>
          <w:rFonts w:ascii="黑体" w:eastAsia="黑体" w:hAnsi="黑体"/>
          <w:sz w:val="44"/>
        </w:rPr>
      </w:pPr>
    </w:p>
    <w:p w:rsidR="00D4625E" w:rsidRPr="00521645" w:rsidRDefault="00D4625E" w:rsidP="00D4625E">
      <w:pPr>
        <w:jc w:val="center"/>
        <w:rPr>
          <w:rFonts w:ascii="黑体" w:eastAsia="黑体" w:hAnsi="黑体"/>
          <w:sz w:val="44"/>
          <w:szCs w:val="44"/>
        </w:rPr>
      </w:pPr>
      <w:r w:rsidRPr="00521645">
        <w:rPr>
          <w:rFonts w:ascii="黑体" w:eastAsia="黑体" w:hAnsi="黑体" w:hint="eastAsia"/>
          <w:sz w:val="44"/>
          <w:szCs w:val="44"/>
        </w:rPr>
        <w:t>V1.0</w:t>
      </w:r>
    </w:p>
    <w:p w:rsidR="007C5AE7" w:rsidRPr="00521645" w:rsidRDefault="00F60661" w:rsidP="00D4625E">
      <w:pPr>
        <w:jc w:val="center"/>
        <w:rPr>
          <w:rFonts w:ascii="黑体" w:eastAsia="黑体" w:hAnsi="黑体"/>
          <w:sz w:val="44"/>
          <w:szCs w:val="44"/>
        </w:rPr>
      </w:pPr>
      <w:r>
        <w:rPr>
          <w:rFonts w:ascii="黑体" w:eastAsia="黑体" w:hAnsi="黑体"/>
          <w:sz w:val="44"/>
          <w:szCs w:val="44"/>
        </w:rPr>
        <w:t>201</w:t>
      </w:r>
      <w:r w:rsidR="009F2D64">
        <w:rPr>
          <w:rFonts w:ascii="黑体" w:eastAsia="黑体" w:hAnsi="黑体" w:hint="eastAsia"/>
          <w:sz w:val="44"/>
          <w:szCs w:val="44"/>
        </w:rPr>
        <w:t>4</w:t>
      </w:r>
      <w:r w:rsidR="00D4625E" w:rsidRPr="00521645">
        <w:rPr>
          <w:rFonts w:ascii="黑体" w:eastAsia="黑体" w:hAnsi="黑体"/>
          <w:sz w:val="44"/>
          <w:szCs w:val="44"/>
        </w:rPr>
        <w:t>年</w:t>
      </w:r>
      <w:r w:rsidR="00B41F60">
        <w:rPr>
          <w:rFonts w:ascii="黑体" w:eastAsia="黑体" w:hAnsi="黑体" w:hint="eastAsia"/>
          <w:sz w:val="44"/>
          <w:szCs w:val="44"/>
        </w:rPr>
        <w:t>6</w:t>
      </w:r>
      <w:r w:rsidR="00D4625E" w:rsidRPr="00521645">
        <w:rPr>
          <w:rFonts w:ascii="黑体" w:eastAsia="黑体" w:hAnsi="黑体"/>
          <w:sz w:val="44"/>
          <w:szCs w:val="44"/>
        </w:rPr>
        <w:t>月</w:t>
      </w:r>
      <w:r w:rsidR="006B74D8">
        <w:rPr>
          <w:rFonts w:ascii="黑体" w:eastAsia="黑体" w:hAnsi="黑体" w:hint="eastAsia"/>
          <w:sz w:val="44"/>
          <w:szCs w:val="44"/>
        </w:rPr>
        <w:t>13</w:t>
      </w:r>
      <w:r w:rsidR="00D4625E" w:rsidRPr="00521645">
        <w:rPr>
          <w:rFonts w:ascii="黑体" w:eastAsia="黑体" w:hAnsi="黑体"/>
          <w:sz w:val="44"/>
          <w:szCs w:val="44"/>
        </w:rPr>
        <w:t>日</w:t>
      </w:r>
    </w:p>
    <w:p w:rsidR="00C224CE" w:rsidRPr="00521645" w:rsidRDefault="00C224CE" w:rsidP="00D4625E">
      <w:pPr>
        <w:jc w:val="center"/>
        <w:rPr>
          <w:rFonts w:ascii="黑体" w:eastAsia="黑体" w:hAnsi="黑体"/>
          <w:b/>
          <w:bCs/>
          <w:sz w:val="44"/>
          <w:szCs w:val="44"/>
        </w:rPr>
      </w:pPr>
    </w:p>
    <w:p w:rsidR="005E448A" w:rsidRPr="00D4625E" w:rsidRDefault="007C5AE7">
      <w:pPr>
        <w:pStyle w:val="a1"/>
        <w:ind w:firstLine="0"/>
        <w:rPr>
          <w:rFonts w:ascii="仿宋" w:eastAsia="仿宋" w:hAnsi="仿宋"/>
          <w:noProof/>
        </w:rPr>
      </w:pPr>
      <w:r w:rsidRPr="00D4625E">
        <w:rPr>
          <w:rFonts w:ascii="仿宋" w:eastAsia="仿宋" w:hAnsi="仿宋" w:cs="Arial"/>
          <w:b/>
          <w:bCs/>
          <w:sz w:val="36"/>
        </w:rPr>
        <w:br w:type="page"/>
      </w:r>
    </w:p>
    <w:bookmarkStart w:id="1" w:name="_Toc41367087" w:displacedByCustomXml="next"/>
    <w:bookmarkStart w:id="2" w:name="_Toc109732115" w:displacedByCustomXml="next"/>
    <w:bookmarkStart w:id="3" w:name="_Toc110053153" w:displacedByCustomXml="next"/>
    <w:bookmarkStart w:id="4" w:name="_Toc110306662" w:displacedByCustomXml="next"/>
    <w:bookmarkStart w:id="5" w:name="_Toc111969093" w:displacedByCustomXml="next"/>
    <w:bookmarkStart w:id="6" w:name="_Toc200043580" w:displacedByCustomXml="next"/>
    <w:bookmarkStart w:id="7" w:name="_Toc285265968" w:displacedByCustomXml="next"/>
    <w:sdt>
      <w:sdtPr>
        <w:rPr>
          <w:rFonts w:ascii="Times New Roman" w:eastAsia="宋体" w:hAnsi="Times New Roman" w:cs="Times New Roman"/>
          <w:b w:val="0"/>
          <w:bCs w:val="0"/>
          <w:color w:val="auto"/>
          <w:sz w:val="24"/>
          <w:szCs w:val="20"/>
          <w:lang w:val="zh-CN"/>
        </w:rPr>
        <w:id w:val="-776011550"/>
        <w:docPartObj>
          <w:docPartGallery w:val="Table of Contents"/>
          <w:docPartUnique/>
        </w:docPartObj>
      </w:sdtPr>
      <w:sdtContent>
        <w:p w:rsidR="00AB06D8" w:rsidRDefault="00AB06D8">
          <w:pPr>
            <w:pStyle w:val="TOC"/>
          </w:pPr>
          <w:r>
            <w:rPr>
              <w:lang w:val="zh-CN"/>
            </w:rPr>
            <w:t>目录</w:t>
          </w:r>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r w:rsidRPr="00CD3BDD">
            <w:fldChar w:fldCharType="begin"/>
          </w:r>
          <w:r w:rsidR="00AB06D8">
            <w:instrText xml:space="preserve"> TOC \o "1-3" \h \z \u </w:instrText>
          </w:r>
          <w:r w:rsidRPr="00CD3BDD">
            <w:fldChar w:fldCharType="separate"/>
          </w:r>
          <w:hyperlink w:anchor="_Toc390175355" w:history="1">
            <w:r w:rsidR="00A14C7B" w:rsidRPr="001A6C55">
              <w:rPr>
                <w:rStyle w:val="ac"/>
                <w:rFonts w:ascii="仿宋" w:eastAsia="仿宋" w:hAnsi="仿宋"/>
                <w:noProof/>
              </w:rPr>
              <w:t>1.</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实训说明</w:t>
            </w:r>
            <w:r w:rsidR="00A14C7B">
              <w:rPr>
                <w:noProof/>
                <w:webHidden/>
              </w:rPr>
              <w:tab/>
            </w:r>
            <w:r>
              <w:rPr>
                <w:noProof/>
                <w:webHidden/>
              </w:rPr>
              <w:fldChar w:fldCharType="begin"/>
            </w:r>
            <w:r w:rsidR="00A14C7B">
              <w:rPr>
                <w:noProof/>
                <w:webHidden/>
              </w:rPr>
              <w:instrText xml:space="preserve"> PAGEREF _Toc390175355 \h </w:instrText>
            </w:r>
            <w:r>
              <w:rPr>
                <w:noProof/>
                <w:webHidden/>
              </w:rPr>
            </w:r>
            <w:r>
              <w:rPr>
                <w:noProof/>
                <w:webHidden/>
              </w:rPr>
              <w:fldChar w:fldCharType="separate"/>
            </w:r>
            <w:r w:rsidR="00A14C7B">
              <w:rPr>
                <w:noProof/>
                <w:webHidden/>
              </w:rPr>
              <w:t>2</w:t>
            </w:r>
            <w:r>
              <w:rPr>
                <w:noProof/>
                <w:webHidden/>
              </w:rPr>
              <w:fldChar w:fldCharType="end"/>
            </w:r>
          </w:hyperlink>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hyperlink w:anchor="_Toc390175356" w:history="1">
            <w:r w:rsidR="00A14C7B" w:rsidRPr="001A6C55">
              <w:rPr>
                <w:rStyle w:val="ac"/>
                <w:rFonts w:ascii="仿宋" w:eastAsia="仿宋" w:hAnsi="仿宋"/>
                <w:noProof/>
              </w:rPr>
              <w:t>2.</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实训时间</w:t>
            </w:r>
            <w:r w:rsidR="00A14C7B">
              <w:rPr>
                <w:noProof/>
                <w:webHidden/>
              </w:rPr>
              <w:tab/>
            </w:r>
            <w:r>
              <w:rPr>
                <w:noProof/>
                <w:webHidden/>
              </w:rPr>
              <w:fldChar w:fldCharType="begin"/>
            </w:r>
            <w:r w:rsidR="00A14C7B">
              <w:rPr>
                <w:noProof/>
                <w:webHidden/>
              </w:rPr>
              <w:instrText xml:space="preserve"> PAGEREF _Toc390175356 \h </w:instrText>
            </w:r>
            <w:r>
              <w:rPr>
                <w:noProof/>
                <w:webHidden/>
              </w:rPr>
            </w:r>
            <w:r>
              <w:rPr>
                <w:noProof/>
                <w:webHidden/>
              </w:rPr>
              <w:fldChar w:fldCharType="separate"/>
            </w:r>
            <w:r w:rsidR="00A14C7B">
              <w:rPr>
                <w:noProof/>
                <w:webHidden/>
              </w:rPr>
              <w:t>2</w:t>
            </w:r>
            <w:r>
              <w:rPr>
                <w:noProof/>
                <w:webHidden/>
              </w:rPr>
              <w:fldChar w:fldCharType="end"/>
            </w:r>
          </w:hyperlink>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hyperlink w:anchor="_Toc390175357" w:history="1">
            <w:r w:rsidR="00A14C7B" w:rsidRPr="001A6C55">
              <w:rPr>
                <w:rStyle w:val="ac"/>
                <w:rFonts w:ascii="仿宋" w:eastAsia="仿宋" w:hAnsi="仿宋"/>
                <w:noProof/>
              </w:rPr>
              <w:t>3.</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实训目标</w:t>
            </w:r>
            <w:r w:rsidR="00A14C7B">
              <w:rPr>
                <w:noProof/>
                <w:webHidden/>
              </w:rPr>
              <w:tab/>
            </w:r>
            <w:r>
              <w:rPr>
                <w:noProof/>
                <w:webHidden/>
              </w:rPr>
              <w:fldChar w:fldCharType="begin"/>
            </w:r>
            <w:r w:rsidR="00A14C7B">
              <w:rPr>
                <w:noProof/>
                <w:webHidden/>
              </w:rPr>
              <w:instrText xml:space="preserve"> PAGEREF _Toc390175357 \h </w:instrText>
            </w:r>
            <w:r>
              <w:rPr>
                <w:noProof/>
                <w:webHidden/>
              </w:rPr>
            </w:r>
            <w:r>
              <w:rPr>
                <w:noProof/>
                <w:webHidden/>
              </w:rPr>
              <w:fldChar w:fldCharType="separate"/>
            </w:r>
            <w:r w:rsidR="00A14C7B">
              <w:rPr>
                <w:noProof/>
                <w:webHidden/>
              </w:rPr>
              <w:t>2</w:t>
            </w:r>
            <w:r>
              <w:rPr>
                <w:noProof/>
                <w:webHidden/>
              </w:rPr>
              <w:fldChar w:fldCharType="end"/>
            </w:r>
          </w:hyperlink>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hyperlink w:anchor="_Toc390175358" w:history="1">
            <w:r w:rsidR="00A14C7B" w:rsidRPr="001A6C55">
              <w:rPr>
                <w:rStyle w:val="ac"/>
                <w:rFonts w:ascii="仿宋" w:eastAsia="仿宋" w:hAnsi="仿宋"/>
                <w:noProof/>
              </w:rPr>
              <w:t>4.</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实训项目</w:t>
            </w:r>
            <w:r w:rsidR="00A14C7B">
              <w:rPr>
                <w:noProof/>
                <w:webHidden/>
              </w:rPr>
              <w:tab/>
            </w:r>
            <w:r>
              <w:rPr>
                <w:noProof/>
                <w:webHidden/>
              </w:rPr>
              <w:fldChar w:fldCharType="begin"/>
            </w:r>
            <w:r w:rsidR="00A14C7B">
              <w:rPr>
                <w:noProof/>
                <w:webHidden/>
              </w:rPr>
              <w:instrText xml:space="preserve"> PAGEREF _Toc390175358 \h </w:instrText>
            </w:r>
            <w:r>
              <w:rPr>
                <w:noProof/>
                <w:webHidden/>
              </w:rPr>
            </w:r>
            <w:r>
              <w:rPr>
                <w:noProof/>
                <w:webHidden/>
              </w:rPr>
              <w:fldChar w:fldCharType="separate"/>
            </w:r>
            <w:r w:rsidR="00A14C7B">
              <w:rPr>
                <w:noProof/>
                <w:webHidden/>
              </w:rPr>
              <w:t>2</w:t>
            </w:r>
            <w:r>
              <w:rPr>
                <w:noProof/>
                <w:webHidden/>
              </w:rPr>
              <w:fldChar w:fldCharType="end"/>
            </w:r>
          </w:hyperlink>
        </w:p>
        <w:p w:rsidR="00A14C7B" w:rsidRDefault="00CD3BDD">
          <w:pPr>
            <w:pStyle w:val="21"/>
            <w:tabs>
              <w:tab w:val="left" w:pos="1050"/>
              <w:tab w:val="right" w:leader="dot" w:pos="8302"/>
            </w:tabs>
            <w:rPr>
              <w:rFonts w:asciiTheme="minorHAnsi" w:eastAsiaTheme="minorEastAsia" w:hAnsiTheme="minorHAnsi" w:cstheme="minorBidi"/>
              <w:smallCaps w:val="0"/>
              <w:noProof/>
              <w:kern w:val="2"/>
              <w:sz w:val="21"/>
              <w:szCs w:val="22"/>
            </w:rPr>
          </w:pPr>
          <w:hyperlink w:anchor="_Toc390175359" w:history="1">
            <w:r w:rsidR="00A14C7B" w:rsidRPr="001A6C55">
              <w:rPr>
                <w:rStyle w:val="ac"/>
                <w:rFonts w:ascii="仿宋" w:eastAsia="仿宋" w:hAnsi="仿宋"/>
                <w:noProof/>
              </w:rPr>
              <w:t>4.1.</w:t>
            </w:r>
            <w:r w:rsidR="00A14C7B">
              <w:rPr>
                <w:rFonts w:asciiTheme="minorHAnsi" w:eastAsiaTheme="minorEastAsia" w:hAnsiTheme="minorHAnsi" w:cstheme="minorBidi"/>
                <w:smallCaps w:val="0"/>
                <w:noProof/>
                <w:kern w:val="2"/>
                <w:sz w:val="21"/>
                <w:szCs w:val="22"/>
              </w:rPr>
              <w:tab/>
            </w:r>
            <w:r w:rsidR="00A14C7B" w:rsidRPr="001A6C55">
              <w:rPr>
                <w:rStyle w:val="ac"/>
                <w:rFonts w:ascii="仿宋" w:eastAsia="仿宋" w:hAnsi="仿宋" w:hint="eastAsia"/>
                <w:noProof/>
              </w:rPr>
              <w:t>推荐项目</w:t>
            </w:r>
            <w:r w:rsidR="00A14C7B">
              <w:rPr>
                <w:noProof/>
                <w:webHidden/>
              </w:rPr>
              <w:tab/>
            </w:r>
            <w:r>
              <w:rPr>
                <w:noProof/>
                <w:webHidden/>
              </w:rPr>
              <w:fldChar w:fldCharType="begin"/>
            </w:r>
            <w:r w:rsidR="00A14C7B">
              <w:rPr>
                <w:noProof/>
                <w:webHidden/>
              </w:rPr>
              <w:instrText xml:space="preserve"> PAGEREF _Toc390175359 \h </w:instrText>
            </w:r>
            <w:r>
              <w:rPr>
                <w:noProof/>
                <w:webHidden/>
              </w:rPr>
            </w:r>
            <w:r>
              <w:rPr>
                <w:noProof/>
                <w:webHidden/>
              </w:rPr>
              <w:fldChar w:fldCharType="separate"/>
            </w:r>
            <w:r w:rsidR="00A14C7B">
              <w:rPr>
                <w:noProof/>
                <w:webHidden/>
              </w:rPr>
              <w:t>2</w:t>
            </w:r>
            <w:r>
              <w:rPr>
                <w:noProof/>
                <w:webHidden/>
              </w:rPr>
              <w:fldChar w:fldCharType="end"/>
            </w:r>
          </w:hyperlink>
        </w:p>
        <w:p w:rsidR="00A14C7B" w:rsidRDefault="00CD3BDD">
          <w:pPr>
            <w:pStyle w:val="21"/>
            <w:tabs>
              <w:tab w:val="left" w:pos="1050"/>
              <w:tab w:val="right" w:leader="dot" w:pos="8302"/>
            </w:tabs>
            <w:rPr>
              <w:rFonts w:asciiTheme="minorHAnsi" w:eastAsiaTheme="minorEastAsia" w:hAnsiTheme="minorHAnsi" w:cstheme="minorBidi"/>
              <w:smallCaps w:val="0"/>
              <w:noProof/>
              <w:kern w:val="2"/>
              <w:sz w:val="21"/>
              <w:szCs w:val="22"/>
            </w:rPr>
          </w:pPr>
          <w:hyperlink w:anchor="_Toc390175360" w:history="1">
            <w:r w:rsidR="00A14C7B" w:rsidRPr="001A6C55">
              <w:rPr>
                <w:rStyle w:val="ac"/>
                <w:rFonts w:ascii="仿宋" w:eastAsia="仿宋" w:hAnsi="仿宋"/>
                <w:noProof/>
              </w:rPr>
              <w:t>4.2.</w:t>
            </w:r>
            <w:r w:rsidR="00A14C7B">
              <w:rPr>
                <w:rFonts w:asciiTheme="minorHAnsi" w:eastAsiaTheme="minorEastAsia" w:hAnsiTheme="minorHAnsi" w:cstheme="minorBidi"/>
                <w:smallCaps w:val="0"/>
                <w:noProof/>
                <w:kern w:val="2"/>
                <w:sz w:val="21"/>
                <w:szCs w:val="22"/>
              </w:rPr>
              <w:tab/>
            </w:r>
            <w:r w:rsidR="00A14C7B" w:rsidRPr="001A6C55">
              <w:rPr>
                <w:rStyle w:val="ac"/>
                <w:rFonts w:ascii="仿宋" w:eastAsia="仿宋" w:hAnsi="仿宋" w:hint="eastAsia"/>
                <w:noProof/>
              </w:rPr>
              <w:t>备选项目</w:t>
            </w:r>
            <w:r w:rsidR="00A14C7B">
              <w:rPr>
                <w:noProof/>
                <w:webHidden/>
              </w:rPr>
              <w:tab/>
            </w:r>
            <w:r>
              <w:rPr>
                <w:noProof/>
                <w:webHidden/>
              </w:rPr>
              <w:fldChar w:fldCharType="begin"/>
            </w:r>
            <w:r w:rsidR="00A14C7B">
              <w:rPr>
                <w:noProof/>
                <w:webHidden/>
              </w:rPr>
              <w:instrText xml:space="preserve"> PAGEREF _Toc390175360 \h </w:instrText>
            </w:r>
            <w:r>
              <w:rPr>
                <w:noProof/>
                <w:webHidden/>
              </w:rPr>
            </w:r>
            <w:r>
              <w:rPr>
                <w:noProof/>
                <w:webHidden/>
              </w:rPr>
              <w:fldChar w:fldCharType="separate"/>
            </w:r>
            <w:r w:rsidR="00A14C7B">
              <w:rPr>
                <w:noProof/>
                <w:webHidden/>
              </w:rPr>
              <w:t>3</w:t>
            </w:r>
            <w:r>
              <w:rPr>
                <w:noProof/>
                <w:webHidden/>
              </w:rPr>
              <w:fldChar w:fldCharType="end"/>
            </w:r>
          </w:hyperlink>
        </w:p>
        <w:p w:rsidR="00A14C7B" w:rsidRDefault="00CD3BDD">
          <w:pPr>
            <w:pStyle w:val="21"/>
            <w:tabs>
              <w:tab w:val="left" w:pos="1050"/>
              <w:tab w:val="right" w:leader="dot" w:pos="8302"/>
            </w:tabs>
            <w:rPr>
              <w:rFonts w:asciiTheme="minorHAnsi" w:eastAsiaTheme="minorEastAsia" w:hAnsiTheme="minorHAnsi" w:cstheme="minorBidi"/>
              <w:smallCaps w:val="0"/>
              <w:noProof/>
              <w:kern w:val="2"/>
              <w:sz w:val="21"/>
              <w:szCs w:val="22"/>
            </w:rPr>
          </w:pPr>
          <w:hyperlink w:anchor="_Toc390175361" w:history="1">
            <w:r w:rsidR="00A14C7B" w:rsidRPr="001A6C55">
              <w:rPr>
                <w:rStyle w:val="ac"/>
                <w:rFonts w:ascii="仿宋" w:eastAsia="仿宋" w:hAnsi="仿宋"/>
                <w:noProof/>
              </w:rPr>
              <w:t>4.3.</w:t>
            </w:r>
            <w:r w:rsidR="00A14C7B">
              <w:rPr>
                <w:rFonts w:asciiTheme="minorHAnsi" w:eastAsiaTheme="minorEastAsia" w:hAnsiTheme="minorHAnsi" w:cstheme="minorBidi"/>
                <w:smallCaps w:val="0"/>
                <w:noProof/>
                <w:kern w:val="2"/>
                <w:sz w:val="21"/>
                <w:szCs w:val="22"/>
              </w:rPr>
              <w:tab/>
            </w:r>
            <w:r w:rsidR="00A14C7B" w:rsidRPr="001A6C55">
              <w:rPr>
                <w:rStyle w:val="ac"/>
                <w:rFonts w:ascii="仿宋" w:eastAsia="仿宋" w:hAnsi="仿宋" w:hint="eastAsia"/>
                <w:noProof/>
              </w:rPr>
              <w:t>技术参数</w:t>
            </w:r>
            <w:r w:rsidR="00A14C7B">
              <w:rPr>
                <w:noProof/>
                <w:webHidden/>
              </w:rPr>
              <w:tab/>
            </w:r>
            <w:r>
              <w:rPr>
                <w:noProof/>
                <w:webHidden/>
              </w:rPr>
              <w:fldChar w:fldCharType="begin"/>
            </w:r>
            <w:r w:rsidR="00A14C7B">
              <w:rPr>
                <w:noProof/>
                <w:webHidden/>
              </w:rPr>
              <w:instrText xml:space="preserve"> PAGEREF _Toc390175361 \h </w:instrText>
            </w:r>
            <w:r>
              <w:rPr>
                <w:noProof/>
                <w:webHidden/>
              </w:rPr>
            </w:r>
            <w:r>
              <w:rPr>
                <w:noProof/>
                <w:webHidden/>
              </w:rPr>
              <w:fldChar w:fldCharType="separate"/>
            </w:r>
            <w:r w:rsidR="00A14C7B">
              <w:rPr>
                <w:noProof/>
                <w:webHidden/>
              </w:rPr>
              <w:t>3</w:t>
            </w:r>
            <w:r>
              <w:rPr>
                <w:noProof/>
                <w:webHidden/>
              </w:rPr>
              <w:fldChar w:fldCharType="end"/>
            </w:r>
          </w:hyperlink>
        </w:p>
        <w:p w:rsidR="00A14C7B" w:rsidRDefault="00CD3BDD">
          <w:pPr>
            <w:pStyle w:val="21"/>
            <w:tabs>
              <w:tab w:val="left" w:pos="1050"/>
              <w:tab w:val="right" w:leader="dot" w:pos="8302"/>
            </w:tabs>
            <w:rPr>
              <w:rFonts w:asciiTheme="minorHAnsi" w:eastAsiaTheme="minorEastAsia" w:hAnsiTheme="minorHAnsi" w:cstheme="minorBidi"/>
              <w:smallCaps w:val="0"/>
              <w:noProof/>
              <w:kern w:val="2"/>
              <w:sz w:val="21"/>
              <w:szCs w:val="22"/>
            </w:rPr>
          </w:pPr>
          <w:hyperlink w:anchor="_Toc390175362" w:history="1">
            <w:r w:rsidR="00A14C7B" w:rsidRPr="001A6C55">
              <w:rPr>
                <w:rStyle w:val="ac"/>
                <w:rFonts w:ascii="仿宋" w:eastAsia="仿宋" w:hAnsi="仿宋"/>
                <w:noProof/>
              </w:rPr>
              <w:t>4.4.</w:t>
            </w:r>
            <w:r w:rsidR="00A14C7B">
              <w:rPr>
                <w:rFonts w:asciiTheme="minorHAnsi" w:eastAsiaTheme="minorEastAsia" w:hAnsiTheme="minorHAnsi" w:cstheme="minorBidi"/>
                <w:smallCaps w:val="0"/>
                <w:noProof/>
                <w:kern w:val="2"/>
                <w:sz w:val="21"/>
                <w:szCs w:val="22"/>
              </w:rPr>
              <w:tab/>
            </w:r>
            <w:r w:rsidR="00A14C7B" w:rsidRPr="001A6C55">
              <w:rPr>
                <w:rStyle w:val="ac"/>
                <w:rFonts w:ascii="仿宋" w:eastAsia="仿宋" w:hAnsi="仿宋" w:hint="eastAsia"/>
                <w:noProof/>
              </w:rPr>
              <w:t>项目流程</w:t>
            </w:r>
            <w:r w:rsidR="00A14C7B">
              <w:rPr>
                <w:noProof/>
                <w:webHidden/>
              </w:rPr>
              <w:tab/>
            </w:r>
            <w:r>
              <w:rPr>
                <w:noProof/>
                <w:webHidden/>
              </w:rPr>
              <w:fldChar w:fldCharType="begin"/>
            </w:r>
            <w:r w:rsidR="00A14C7B">
              <w:rPr>
                <w:noProof/>
                <w:webHidden/>
              </w:rPr>
              <w:instrText xml:space="preserve"> PAGEREF _Toc390175362 \h </w:instrText>
            </w:r>
            <w:r>
              <w:rPr>
                <w:noProof/>
                <w:webHidden/>
              </w:rPr>
            </w:r>
            <w:r>
              <w:rPr>
                <w:noProof/>
                <w:webHidden/>
              </w:rPr>
              <w:fldChar w:fldCharType="separate"/>
            </w:r>
            <w:r w:rsidR="00A14C7B">
              <w:rPr>
                <w:noProof/>
                <w:webHidden/>
              </w:rPr>
              <w:t>5</w:t>
            </w:r>
            <w:r>
              <w:rPr>
                <w:noProof/>
                <w:webHidden/>
              </w:rPr>
              <w:fldChar w:fldCharType="end"/>
            </w:r>
          </w:hyperlink>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hyperlink w:anchor="_Toc390175363" w:history="1">
            <w:r w:rsidR="00A14C7B" w:rsidRPr="001A6C55">
              <w:rPr>
                <w:rStyle w:val="ac"/>
                <w:rFonts w:ascii="仿宋" w:eastAsia="仿宋" w:hAnsi="仿宋"/>
                <w:noProof/>
              </w:rPr>
              <w:t>5.</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参考课表</w:t>
            </w:r>
            <w:r w:rsidR="00A14C7B">
              <w:rPr>
                <w:noProof/>
                <w:webHidden/>
              </w:rPr>
              <w:tab/>
            </w:r>
            <w:r>
              <w:rPr>
                <w:noProof/>
                <w:webHidden/>
              </w:rPr>
              <w:fldChar w:fldCharType="begin"/>
            </w:r>
            <w:r w:rsidR="00A14C7B">
              <w:rPr>
                <w:noProof/>
                <w:webHidden/>
              </w:rPr>
              <w:instrText xml:space="preserve"> PAGEREF _Toc390175363 \h </w:instrText>
            </w:r>
            <w:r>
              <w:rPr>
                <w:noProof/>
                <w:webHidden/>
              </w:rPr>
            </w:r>
            <w:r>
              <w:rPr>
                <w:noProof/>
                <w:webHidden/>
              </w:rPr>
              <w:fldChar w:fldCharType="separate"/>
            </w:r>
            <w:r w:rsidR="00A14C7B">
              <w:rPr>
                <w:noProof/>
                <w:webHidden/>
              </w:rPr>
              <w:t>6</w:t>
            </w:r>
            <w:r>
              <w:rPr>
                <w:noProof/>
                <w:webHidden/>
              </w:rPr>
              <w:fldChar w:fldCharType="end"/>
            </w:r>
          </w:hyperlink>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hyperlink w:anchor="_Toc390175364" w:history="1">
            <w:r w:rsidR="00A14C7B" w:rsidRPr="001A6C55">
              <w:rPr>
                <w:rStyle w:val="ac"/>
                <w:rFonts w:ascii="仿宋" w:eastAsia="仿宋" w:hAnsi="仿宋"/>
                <w:noProof/>
              </w:rPr>
              <w:t>6.</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实训组织方式</w:t>
            </w:r>
            <w:r w:rsidR="00A14C7B">
              <w:rPr>
                <w:noProof/>
                <w:webHidden/>
              </w:rPr>
              <w:tab/>
            </w:r>
            <w:r>
              <w:rPr>
                <w:noProof/>
                <w:webHidden/>
              </w:rPr>
              <w:fldChar w:fldCharType="begin"/>
            </w:r>
            <w:r w:rsidR="00A14C7B">
              <w:rPr>
                <w:noProof/>
                <w:webHidden/>
              </w:rPr>
              <w:instrText xml:space="preserve"> PAGEREF _Toc390175364 \h </w:instrText>
            </w:r>
            <w:r>
              <w:rPr>
                <w:noProof/>
                <w:webHidden/>
              </w:rPr>
            </w:r>
            <w:r>
              <w:rPr>
                <w:noProof/>
                <w:webHidden/>
              </w:rPr>
              <w:fldChar w:fldCharType="separate"/>
            </w:r>
            <w:r w:rsidR="00A14C7B">
              <w:rPr>
                <w:noProof/>
                <w:webHidden/>
              </w:rPr>
              <w:t>6</w:t>
            </w:r>
            <w:r>
              <w:rPr>
                <w:noProof/>
                <w:webHidden/>
              </w:rPr>
              <w:fldChar w:fldCharType="end"/>
            </w:r>
          </w:hyperlink>
        </w:p>
        <w:p w:rsidR="00A14C7B" w:rsidRDefault="00CD3BDD">
          <w:pPr>
            <w:pStyle w:val="10"/>
            <w:tabs>
              <w:tab w:val="left" w:pos="480"/>
              <w:tab w:val="right" w:leader="dot" w:pos="8302"/>
            </w:tabs>
            <w:rPr>
              <w:rFonts w:asciiTheme="minorHAnsi" w:eastAsiaTheme="minorEastAsia" w:hAnsiTheme="minorHAnsi" w:cstheme="minorBidi"/>
              <w:b w:val="0"/>
              <w:bCs w:val="0"/>
              <w:caps w:val="0"/>
              <w:noProof/>
              <w:kern w:val="2"/>
              <w:sz w:val="21"/>
              <w:szCs w:val="22"/>
            </w:rPr>
          </w:pPr>
          <w:hyperlink w:anchor="_Toc390175365" w:history="1">
            <w:r w:rsidR="00A14C7B" w:rsidRPr="001A6C55">
              <w:rPr>
                <w:rStyle w:val="ac"/>
                <w:rFonts w:ascii="仿宋" w:eastAsia="仿宋" w:hAnsi="仿宋"/>
                <w:noProof/>
              </w:rPr>
              <w:t>7.</w:t>
            </w:r>
            <w:r w:rsidR="00A14C7B">
              <w:rPr>
                <w:rFonts w:asciiTheme="minorHAnsi" w:eastAsiaTheme="minorEastAsia" w:hAnsiTheme="minorHAnsi" w:cstheme="minorBidi"/>
                <w:b w:val="0"/>
                <w:bCs w:val="0"/>
                <w:caps w:val="0"/>
                <w:noProof/>
                <w:kern w:val="2"/>
                <w:sz w:val="21"/>
                <w:szCs w:val="22"/>
              </w:rPr>
              <w:tab/>
            </w:r>
            <w:r w:rsidR="00A14C7B" w:rsidRPr="001A6C55">
              <w:rPr>
                <w:rStyle w:val="ac"/>
                <w:rFonts w:ascii="仿宋" w:eastAsia="仿宋" w:hAnsi="仿宋" w:hint="eastAsia"/>
                <w:noProof/>
              </w:rPr>
              <w:t>考核方式</w:t>
            </w:r>
            <w:r w:rsidR="00A14C7B">
              <w:rPr>
                <w:noProof/>
                <w:webHidden/>
              </w:rPr>
              <w:tab/>
            </w:r>
            <w:r>
              <w:rPr>
                <w:noProof/>
                <w:webHidden/>
              </w:rPr>
              <w:fldChar w:fldCharType="begin"/>
            </w:r>
            <w:r w:rsidR="00A14C7B">
              <w:rPr>
                <w:noProof/>
                <w:webHidden/>
              </w:rPr>
              <w:instrText xml:space="preserve"> PAGEREF _Toc390175365 \h </w:instrText>
            </w:r>
            <w:r>
              <w:rPr>
                <w:noProof/>
                <w:webHidden/>
              </w:rPr>
            </w:r>
            <w:r>
              <w:rPr>
                <w:noProof/>
                <w:webHidden/>
              </w:rPr>
              <w:fldChar w:fldCharType="separate"/>
            </w:r>
            <w:r w:rsidR="00A14C7B">
              <w:rPr>
                <w:noProof/>
                <w:webHidden/>
              </w:rPr>
              <w:t>7</w:t>
            </w:r>
            <w:r>
              <w:rPr>
                <w:noProof/>
                <w:webHidden/>
              </w:rPr>
              <w:fldChar w:fldCharType="end"/>
            </w:r>
          </w:hyperlink>
        </w:p>
        <w:p w:rsidR="00AB06D8" w:rsidRDefault="00CD3BDD">
          <w:r>
            <w:rPr>
              <w:b/>
              <w:bCs/>
              <w:lang w:val="zh-CN"/>
            </w:rPr>
            <w:fldChar w:fldCharType="end"/>
          </w:r>
        </w:p>
      </w:sdtContent>
    </w:sdt>
    <w:bookmarkEnd w:id="7"/>
    <w:bookmarkEnd w:id="6"/>
    <w:bookmarkEnd w:id="5"/>
    <w:bookmarkEnd w:id="4"/>
    <w:bookmarkEnd w:id="3"/>
    <w:bookmarkEnd w:id="2"/>
    <w:bookmarkEnd w:id="1"/>
    <w:p w:rsidR="00785E9F" w:rsidRPr="00D4625E" w:rsidRDefault="00785E9F">
      <w:pPr>
        <w:pStyle w:val="a1"/>
        <w:rPr>
          <w:rFonts w:ascii="仿宋" w:eastAsia="仿宋" w:hAnsi="仿宋"/>
          <w:szCs w:val="24"/>
        </w:rPr>
        <w:sectPr w:rsidR="00785E9F" w:rsidRPr="00D4625E" w:rsidSect="005414F9">
          <w:headerReference w:type="default" r:id="rId9"/>
          <w:footerReference w:type="default" r:id="rId10"/>
          <w:pgSz w:w="11906" w:h="16838"/>
          <w:pgMar w:top="1440" w:right="1797" w:bottom="1440" w:left="1797" w:header="851" w:footer="992" w:gutter="0"/>
          <w:pgNumType w:start="0"/>
          <w:cols w:space="425"/>
          <w:titlePg/>
          <w:docGrid w:linePitch="312"/>
        </w:sectPr>
      </w:pPr>
    </w:p>
    <w:p w:rsidR="006603EF" w:rsidRPr="005F0B78" w:rsidRDefault="00DE1765" w:rsidP="00A73C8A">
      <w:pPr>
        <w:pStyle w:val="1"/>
        <w:rPr>
          <w:rFonts w:ascii="仿宋" w:eastAsia="仿宋" w:hAnsi="仿宋"/>
          <w:sz w:val="32"/>
          <w:szCs w:val="32"/>
        </w:rPr>
      </w:pPr>
      <w:bookmarkStart w:id="8" w:name="_Toc200043583"/>
      <w:bookmarkStart w:id="9" w:name="_Toc285265969"/>
      <w:bookmarkStart w:id="10" w:name="_Toc390175355"/>
      <w:r w:rsidRPr="005F0B78">
        <w:rPr>
          <w:rFonts w:ascii="仿宋" w:eastAsia="仿宋" w:hAnsi="仿宋" w:hint="eastAsia"/>
          <w:sz w:val="32"/>
          <w:szCs w:val="32"/>
        </w:rPr>
        <w:lastRenderedPageBreak/>
        <w:t>实训</w:t>
      </w:r>
      <w:bookmarkEnd w:id="8"/>
      <w:bookmarkEnd w:id="9"/>
      <w:r w:rsidR="00EA4B2C" w:rsidRPr="005F0B78">
        <w:rPr>
          <w:rFonts w:ascii="仿宋" w:eastAsia="仿宋" w:hAnsi="仿宋" w:hint="eastAsia"/>
          <w:sz w:val="32"/>
          <w:szCs w:val="32"/>
        </w:rPr>
        <w:t>说明</w:t>
      </w:r>
      <w:bookmarkEnd w:id="10"/>
    </w:p>
    <w:p w:rsidR="00581426" w:rsidRPr="00991B2D" w:rsidRDefault="00B41F60" w:rsidP="00EA4B2C">
      <w:pPr>
        <w:ind w:firstLine="420"/>
        <w:rPr>
          <w:rFonts w:ascii="仿宋" w:eastAsia="仿宋" w:hAnsi="仿宋"/>
          <w:sz w:val="21"/>
          <w:szCs w:val="21"/>
        </w:rPr>
      </w:pPr>
      <w:r>
        <w:rPr>
          <w:rFonts w:ascii="仿宋" w:eastAsia="仿宋" w:hAnsi="仿宋" w:hint="eastAsia"/>
          <w:sz w:val="21"/>
          <w:szCs w:val="21"/>
        </w:rPr>
        <w:t>服装库存管理</w:t>
      </w:r>
      <w:r w:rsidR="00F60661">
        <w:rPr>
          <w:rFonts w:ascii="仿宋" w:eastAsia="仿宋" w:hAnsi="仿宋" w:hint="eastAsia"/>
          <w:sz w:val="21"/>
          <w:szCs w:val="21"/>
        </w:rPr>
        <w:t>系统</w:t>
      </w:r>
      <w:r w:rsidR="00EA4B2C" w:rsidRPr="00991B2D">
        <w:rPr>
          <w:rFonts w:ascii="仿宋" w:eastAsia="仿宋" w:hAnsi="仿宋" w:hint="eastAsia"/>
          <w:sz w:val="21"/>
          <w:szCs w:val="21"/>
        </w:rPr>
        <w:t>是通过一个完整的团队项目，使学员快速掌握企业软件开发需要具备的基本开发技能，并切身感受软件开发的全过程，通过团队的努力完成一个中小型项目。项目实战包括需求分析、总体设计、编码、测试和产品提交这几个阶段，每个阶段都进行阶段性评审，通过最后综合评定，产生不同方向的优秀项目团队</w:t>
      </w:r>
      <w:r w:rsidR="005B2EA9" w:rsidRPr="00991B2D">
        <w:rPr>
          <w:rFonts w:ascii="仿宋" w:eastAsia="仿宋" w:hAnsi="仿宋" w:hint="eastAsia"/>
          <w:sz w:val="21"/>
          <w:szCs w:val="21"/>
        </w:rPr>
        <w:t>。</w:t>
      </w:r>
    </w:p>
    <w:p w:rsidR="008051C3" w:rsidRPr="005F0B78" w:rsidRDefault="008051C3" w:rsidP="008051C3">
      <w:pPr>
        <w:pStyle w:val="1"/>
        <w:rPr>
          <w:rFonts w:ascii="仿宋" w:eastAsia="仿宋" w:hAnsi="仿宋"/>
          <w:sz w:val="32"/>
          <w:szCs w:val="32"/>
        </w:rPr>
      </w:pPr>
      <w:bookmarkStart w:id="11" w:name="_Toc390175356"/>
      <w:r w:rsidRPr="005F0B78">
        <w:rPr>
          <w:rFonts w:ascii="仿宋" w:eastAsia="仿宋" w:hAnsi="仿宋" w:hint="eastAsia"/>
          <w:sz w:val="32"/>
          <w:szCs w:val="32"/>
        </w:rPr>
        <w:t>实训时间</w:t>
      </w:r>
      <w:bookmarkEnd w:id="11"/>
    </w:p>
    <w:p w:rsidR="008051C3" w:rsidRPr="00991B2D" w:rsidRDefault="009F2D64" w:rsidP="00302FE7">
      <w:pPr>
        <w:ind w:left="425"/>
        <w:rPr>
          <w:rFonts w:ascii="仿宋" w:eastAsia="仿宋" w:hAnsi="仿宋"/>
          <w:sz w:val="21"/>
          <w:szCs w:val="21"/>
        </w:rPr>
      </w:pPr>
      <w:r>
        <w:rPr>
          <w:rFonts w:ascii="仿宋" w:eastAsia="仿宋" w:hAnsi="仿宋" w:hint="eastAsia"/>
          <w:sz w:val="21"/>
          <w:szCs w:val="21"/>
        </w:rPr>
        <w:t>4</w:t>
      </w:r>
      <w:r w:rsidR="00302FE7">
        <w:rPr>
          <w:rFonts w:ascii="仿宋" w:eastAsia="仿宋" w:hAnsi="仿宋" w:hint="eastAsia"/>
          <w:sz w:val="21"/>
          <w:szCs w:val="21"/>
        </w:rPr>
        <w:t>周</w:t>
      </w:r>
    </w:p>
    <w:p w:rsidR="00F53971" w:rsidRPr="005F0B78" w:rsidRDefault="00DE1765" w:rsidP="00A73C8A">
      <w:pPr>
        <w:pStyle w:val="1"/>
        <w:rPr>
          <w:rFonts w:ascii="仿宋" w:eastAsia="仿宋" w:hAnsi="仿宋"/>
          <w:sz w:val="32"/>
          <w:szCs w:val="32"/>
        </w:rPr>
      </w:pPr>
      <w:bookmarkStart w:id="12" w:name="_Toc200043584"/>
      <w:bookmarkStart w:id="13" w:name="_Toc285265970"/>
      <w:bookmarkStart w:id="14" w:name="_Toc390175357"/>
      <w:r w:rsidRPr="005F0B78">
        <w:rPr>
          <w:rFonts w:ascii="仿宋" w:eastAsia="仿宋" w:hAnsi="仿宋" w:hint="eastAsia"/>
          <w:sz w:val="32"/>
          <w:szCs w:val="32"/>
        </w:rPr>
        <w:t>实训目标</w:t>
      </w:r>
      <w:bookmarkEnd w:id="12"/>
      <w:bookmarkEnd w:id="13"/>
      <w:bookmarkEnd w:id="14"/>
    </w:p>
    <w:p w:rsidR="00DE1765"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了解企业的文化和制度、熟悉企业的工作流程和工作方式；</w:t>
      </w:r>
    </w:p>
    <w:p w:rsidR="00DE1765"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熟悉实际项目分析、设计、开发、测试、提交等完整流程，熟悉企业各类文档模板，并按照这些模板撰写项目文档；</w:t>
      </w:r>
    </w:p>
    <w:p w:rsidR="00DE1765"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熟练使用各种开发工具、数据库设计工具、系统设计工具、项目管理工具和缺陷管理工具；熟练使用常用服务器软件安装、配置和开发</w:t>
      </w:r>
      <w:r w:rsidR="00C512D4" w:rsidRPr="00991B2D">
        <w:rPr>
          <w:rFonts w:ascii="仿宋" w:eastAsia="仿宋" w:hAnsi="仿宋" w:hint="eastAsia"/>
          <w:sz w:val="21"/>
          <w:szCs w:val="21"/>
        </w:rPr>
        <w:t>；</w:t>
      </w:r>
    </w:p>
    <w:p w:rsidR="00DE1765"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熟练掌握</w:t>
      </w:r>
      <w:r w:rsidR="001376A5">
        <w:rPr>
          <w:rFonts w:ascii="仿宋" w:eastAsia="仿宋" w:hAnsi="仿宋" w:hint="eastAsia"/>
          <w:sz w:val="21"/>
          <w:szCs w:val="21"/>
        </w:rPr>
        <w:t>C#</w:t>
      </w:r>
      <w:r w:rsidRPr="00991B2D">
        <w:rPr>
          <w:rFonts w:ascii="仿宋" w:eastAsia="仿宋" w:hAnsi="仿宋" w:hint="eastAsia"/>
          <w:sz w:val="21"/>
          <w:szCs w:val="21"/>
        </w:rPr>
        <w:t>设计和开发技术，并将这些技术灵活的运用到项目中；</w:t>
      </w:r>
    </w:p>
    <w:p w:rsidR="00DE1765"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掌握</w:t>
      </w:r>
      <w:r w:rsidR="001376A5">
        <w:rPr>
          <w:rFonts w:ascii="仿宋" w:eastAsia="仿宋" w:hAnsi="仿宋" w:hint="eastAsia"/>
          <w:sz w:val="21"/>
          <w:szCs w:val="21"/>
        </w:rPr>
        <w:t>.NET</w:t>
      </w:r>
      <w:r w:rsidRPr="00991B2D">
        <w:rPr>
          <w:rFonts w:ascii="仿宋" w:eastAsia="仿宋" w:hAnsi="仿宋" w:hint="eastAsia"/>
          <w:sz w:val="21"/>
          <w:szCs w:val="21"/>
        </w:rPr>
        <w:t>架构，能独立设计完成企业中小型解决方案</w:t>
      </w:r>
      <w:r w:rsidR="00C512D4" w:rsidRPr="00991B2D">
        <w:rPr>
          <w:rFonts w:ascii="仿宋" w:eastAsia="仿宋" w:hAnsi="仿宋" w:hint="eastAsia"/>
          <w:sz w:val="21"/>
          <w:szCs w:val="21"/>
        </w:rPr>
        <w:t>；</w:t>
      </w:r>
    </w:p>
    <w:p w:rsidR="00DE1765"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掌握企业开发常用的建模工具和设计模式</w:t>
      </w:r>
      <w:r w:rsidR="00C512D4" w:rsidRPr="00991B2D">
        <w:rPr>
          <w:rFonts w:ascii="仿宋" w:eastAsia="仿宋" w:hAnsi="仿宋" w:hint="eastAsia"/>
          <w:sz w:val="21"/>
          <w:szCs w:val="21"/>
        </w:rPr>
        <w:t>；</w:t>
      </w:r>
    </w:p>
    <w:p w:rsidR="002D11F0" w:rsidRPr="00991B2D" w:rsidRDefault="00DE1765" w:rsidP="0051756C">
      <w:pPr>
        <w:widowControl w:val="0"/>
        <w:numPr>
          <w:ilvl w:val="1"/>
          <w:numId w:val="2"/>
        </w:numPr>
        <w:jc w:val="both"/>
        <w:rPr>
          <w:rFonts w:ascii="仿宋" w:eastAsia="仿宋" w:hAnsi="仿宋"/>
          <w:sz w:val="21"/>
          <w:szCs w:val="21"/>
        </w:rPr>
      </w:pPr>
      <w:r w:rsidRPr="00991B2D">
        <w:rPr>
          <w:rFonts w:ascii="仿宋" w:eastAsia="仿宋" w:hAnsi="仿宋" w:hint="eastAsia"/>
          <w:sz w:val="21"/>
          <w:szCs w:val="21"/>
        </w:rPr>
        <w:t>养成良好的表达、沟通和团队协作能力，掌握快速学习方法，培养良好的分析问题和解决问题能力</w:t>
      </w:r>
    </w:p>
    <w:p w:rsidR="0033407A" w:rsidRPr="005F0B78" w:rsidRDefault="0033407A" w:rsidP="0033407A">
      <w:pPr>
        <w:pStyle w:val="1"/>
        <w:rPr>
          <w:rFonts w:ascii="仿宋" w:eastAsia="仿宋" w:hAnsi="仿宋"/>
          <w:sz w:val="32"/>
          <w:szCs w:val="32"/>
        </w:rPr>
      </w:pPr>
      <w:bookmarkStart w:id="15" w:name="_Toc390175358"/>
      <w:bookmarkStart w:id="16" w:name="_Toc200043585"/>
      <w:bookmarkStart w:id="17" w:name="_Toc285265971"/>
      <w:r w:rsidRPr="005F0B78">
        <w:rPr>
          <w:rFonts w:ascii="仿宋" w:eastAsia="仿宋" w:hAnsi="仿宋" w:hint="eastAsia"/>
          <w:sz w:val="32"/>
          <w:szCs w:val="32"/>
        </w:rPr>
        <w:t>实训项目</w:t>
      </w:r>
      <w:bookmarkEnd w:id="15"/>
    </w:p>
    <w:p w:rsidR="0033407A" w:rsidRPr="005F0B78" w:rsidRDefault="0033407A" w:rsidP="0033407A">
      <w:pPr>
        <w:pStyle w:val="2"/>
        <w:rPr>
          <w:rFonts w:ascii="仿宋" w:eastAsia="仿宋" w:hAnsi="仿宋"/>
          <w:sz w:val="28"/>
          <w:szCs w:val="28"/>
        </w:rPr>
      </w:pPr>
      <w:bookmarkStart w:id="18" w:name="_Toc390175359"/>
      <w:r w:rsidRPr="005F0B78">
        <w:rPr>
          <w:rFonts w:ascii="仿宋" w:eastAsia="仿宋" w:hAnsi="仿宋" w:hint="eastAsia"/>
          <w:sz w:val="28"/>
          <w:szCs w:val="28"/>
        </w:rPr>
        <w:t>推荐项目</w:t>
      </w:r>
      <w:bookmarkEnd w:id="18"/>
    </w:p>
    <w:p w:rsidR="00E11F05" w:rsidRDefault="006A2A33" w:rsidP="00E11F05">
      <w:pPr>
        <w:pStyle w:val="a1"/>
        <w:ind w:firstLine="360"/>
        <w:rPr>
          <w:rFonts w:ascii="仿宋" w:eastAsia="仿宋" w:hAnsi="仿宋"/>
          <w:sz w:val="21"/>
          <w:szCs w:val="21"/>
        </w:rPr>
      </w:pPr>
      <w:r>
        <w:rPr>
          <w:rFonts w:ascii="仿宋" w:eastAsia="仿宋" w:hAnsi="仿宋" w:hint="eastAsia"/>
          <w:sz w:val="21"/>
          <w:szCs w:val="21"/>
        </w:rPr>
        <w:t>推荐《</w:t>
      </w:r>
      <w:r w:rsidR="00B41F60">
        <w:rPr>
          <w:rFonts w:ascii="仿宋" w:eastAsia="仿宋" w:hAnsi="仿宋" w:hint="eastAsia"/>
          <w:sz w:val="21"/>
          <w:szCs w:val="21"/>
        </w:rPr>
        <w:t>服装库存管理</w:t>
      </w:r>
      <w:r w:rsidR="00E11F05" w:rsidRPr="00BD2CEC">
        <w:rPr>
          <w:rFonts w:ascii="仿宋" w:eastAsia="仿宋" w:hAnsi="仿宋" w:hint="eastAsia"/>
          <w:sz w:val="21"/>
          <w:szCs w:val="21"/>
        </w:rPr>
        <w:t>系统》作为实训项目。主要包括下列模块：</w:t>
      </w:r>
    </w:p>
    <w:p w:rsidR="00F60661" w:rsidRDefault="00F60661" w:rsidP="00E11F05">
      <w:pPr>
        <w:pStyle w:val="a1"/>
        <w:ind w:firstLine="360"/>
        <w:rPr>
          <w:rFonts w:ascii="仿宋" w:eastAsia="仿宋" w:hAnsi="仿宋"/>
          <w:sz w:val="21"/>
          <w:szCs w:val="21"/>
        </w:rPr>
      </w:pPr>
    </w:p>
    <w:p w:rsidR="00F60661" w:rsidRPr="00BD2CEC" w:rsidRDefault="00F60661" w:rsidP="00E11F05">
      <w:pPr>
        <w:pStyle w:val="a1"/>
        <w:ind w:firstLine="360"/>
        <w:rPr>
          <w:rFonts w:ascii="仿宋" w:eastAsia="仿宋" w:hAnsi="仿宋"/>
          <w:sz w:val="21"/>
          <w:szCs w:val="21"/>
        </w:rPr>
      </w:pPr>
    </w:p>
    <w:tbl>
      <w:tblPr>
        <w:tblW w:w="4967"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828"/>
        <w:gridCol w:w="1915"/>
        <w:gridCol w:w="5729"/>
      </w:tblGrid>
      <w:tr w:rsidR="00B41F60" w:rsidRPr="001107B7" w:rsidTr="00B41F60">
        <w:tc>
          <w:tcPr>
            <w:tcW w:w="489" w:type="pct"/>
            <w:tcBorders>
              <w:top w:val="single" w:sz="8" w:space="0" w:color="auto"/>
              <w:bottom w:val="single" w:sz="6" w:space="0" w:color="auto"/>
              <w:right w:val="single" w:sz="4" w:space="0" w:color="auto"/>
            </w:tcBorders>
            <w:shd w:val="clear" w:color="auto" w:fill="auto"/>
          </w:tcPr>
          <w:p w:rsidR="00B41F60" w:rsidRPr="00E11F05" w:rsidRDefault="00B41F60" w:rsidP="008C0E00">
            <w:pPr>
              <w:spacing w:line="240" w:lineRule="atLeast"/>
              <w:jc w:val="center"/>
              <w:rPr>
                <w:rFonts w:ascii="仿宋" w:eastAsia="仿宋" w:hAnsi="仿宋" w:cs="宋体"/>
                <w:b/>
                <w:sz w:val="21"/>
                <w:szCs w:val="21"/>
              </w:rPr>
            </w:pPr>
            <w:r w:rsidRPr="00E11F05">
              <w:rPr>
                <w:rFonts w:ascii="仿宋" w:eastAsia="仿宋" w:hAnsi="仿宋" w:cs="宋体" w:hint="eastAsia"/>
                <w:b/>
                <w:sz w:val="21"/>
                <w:szCs w:val="21"/>
              </w:rPr>
              <w:lastRenderedPageBreak/>
              <w:t>序号</w:t>
            </w:r>
          </w:p>
        </w:tc>
        <w:tc>
          <w:tcPr>
            <w:tcW w:w="4511" w:type="pct"/>
            <w:gridSpan w:val="2"/>
            <w:tcBorders>
              <w:top w:val="single" w:sz="8" w:space="0" w:color="auto"/>
              <w:left w:val="single" w:sz="4" w:space="0" w:color="auto"/>
              <w:bottom w:val="single" w:sz="6" w:space="0" w:color="auto"/>
            </w:tcBorders>
            <w:shd w:val="clear" w:color="auto" w:fill="auto"/>
          </w:tcPr>
          <w:p w:rsidR="00B41F60" w:rsidRPr="00E11F05" w:rsidRDefault="00B41F60" w:rsidP="008C0E00">
            <w:pPr>
              <w:spacing w:line="240" w:lineRule="atLeast"/>
              <w:jc w:val="center"/>
              <w:rPr>
                <w:rFonts w:ascii="仿宋" w:eastAsia="仿宋" w:hAnsi="仿宋" w:cs="宋体"/>
                <w:b/>
                <w:sz w:val="21"/>
                <w:szCs w:val="21"/>
              </w:rPr>
            </w:pPr>
            <w:r w:rsidRPr="00E11F05">
              <w:rPr>
                <w:rFonts w:ascii="仿宋" w:eastAsia="仿宋" w:hAnsi="仿宋" w:cs="宋体" w:hint="eastAsia"/>
                <w:b/>
                <w:sz w:val="21"/>
                <w:szCs w:val="21"/>
              </w:rPr>
              <w:t>功能需求内容</w:t>
            </w:r>
          </w:p>
        </w:tc>
      </w:tr>
      <w:tr w:rsidR="00B41F60" w:rsidRPr="001107B7" w:rsidTr="00B41F60">
        <w:tc>
          <w:tcPr>
            <w:tcW w:w="489" w:type="pct"/>
            <w:vMerge w:val="restart"/>
            <w:tcBorders>
              <w:top w:val="single" w:sz="6" w:space="0" w:color="auto"/>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r w:rsidRPr="00E11F05">
              <w:rPr>
                <w:rFonts w:ascii="仿宋" w:eastAsia="仿宋" w:hAnsi="仿宋" w:cs="宋体" w:hint="eastAsia"/>
                <w:bCs/>
                <w:sz w:val="21"/>
                <w:szCs w:val="21"/>
              </w:rPr>
              <w:t>1</w:t>
            </w:r>
          </w:p>
        </w:tc>
        <w:tc>
          <w:tcPr>
            <w:tcW w:w="1130" w:type="pct"/>
            <w:vMerge w:val="restart"/>
            <w:tcBorders>
              <w:top w:val="single" w:sz="6" w:space="0" w:color="auto"/>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用户管理</w:t>
            </w:r>
          </w:p>
        </w:tc>
        <w:tc>
          <w:tcPr>
            <w:tcW w:w="3381" w:type="pct"/>
            <w:tcBorders>
              <w:top w:val="single" w:sz="6" w:space="0" w:color="auto"/>
            </w:tcBorders>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新增用户</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p>
        </w:tc>
        <w:tc>
          <w:tcPr>
            <w:tcW w:w="1130" w:type="pct"/>
            <w:vMerge/>
            <w:tcBorders>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删除用户</w:t>
            </w:r>
          </w:p>
        </w:tc>
      </w:tr>
      <w:tr w:rsidR="00B41F60" w:rsidRPr="001107B7" w:rsidTr="00B41F60">
        <w:trPr>
          <w:trHeight w:val="63"/>
        </w:trPr>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p>
        </w:tc>
        <w:tc>
          <w:tcPr>
            <w:tcW w:w="1130" w:type="pct"/>
            <w:vMerge/>
            <w:tcBorders>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修改用户</w:t>
            </w:r>
          </w:p>
        </w:tc>
      </w:tr>
      <w:tr w:rsidR="00B41F60" w:rsidRPr="001107B7" w:rsidTr="00B41F60">
        <w:trPr>
          <w:trHeight w:val="63"/>
        </w:trPr>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p>
        </w:tc>
        <w:tc>
          <w:tcPr>
            <w:tcW w:w="1130" w:type="pct"/>
            <w:vMerge/>
            <w:tcBorders>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查询用户</w:t>
            </w:r>
          </w:p>
        </w:tc>
      </w:tr>
      <w:tr w:rsidR="00B41F60" w:rsidRPr="001107B7" w:rsidTr="00B41F60">
        <w:tc>
          <w:tcPr>
            <w:tcW w:w="489" w:type="pct"/>
            <w:vMerge w:val="restart"/>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r w:rsidRPr="00E11F05">
              <w:rPr>
                <w:rFonts w:ascii="仿宋" w:eastAsia="仿宋" w:hAnsi="仿宋" w:cs="宋体" w:hint="eastAsia"/>
                <w:bCs/>
                <w:sz w:val="21"/>
                <w:szCs w:val="21"/>
              </w:rPr>
              <w:t>2</w:t>
            </w:r>
          </w:p>
        </w:tc>
        <w:tc>
          <w:tcPr>
            <w:tcW w:w="1130" w:type="pct"/>
            <w:vMerge w:val="restart"/>
            <w:tcBorders>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货号管理</w:t>
            </w: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新增用户</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p>
        </w:tc>
        <w:tc>
          <w:tcPr>
            <w:tcW w:w="1130" w:type="pct"/>
            <w:vMerge/>
            <w:tcBorders>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删除用户</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bCs/>
                <w:sz w:val="21"/>
                <w:szCs w:val="21"/>
              </w:rPr>
            </w:pPr>
          </w:p>
        </w:tc>
        <w:tc>
          <w:tcPr>
            <w:tcW w:w="1130" w:type="pct"/>
            <w:vMerge/>
            <w:tcBorders>
              <w:left w:val="single" w:sz="4" w:space="0" w:color="auto"/>
            </w:tcBorders>
            <w:shd w:val="clear" w:color="auto" w:fill="auto"/>
            <w:vAlign w:val="center"/>
          </w:tcPr>
          <w:p w:rsidR="00B41F60" w:rsidRPr="00E11F05" w:rsidRDefault="00B41F60" w:rsidP="008C0E00">
            <w:pPr>
              <w:spacing w:line="240" w:lineRule="atLeast"/>
              <w:rPr>
                <w:rFonts w:ascii="仿宋" w:eastAsia="仿宋" w:hAnsi="仿宋" w:cs="宋体"/>
                <w:bCs/>
                <w:sz w:val="21"/>
                <w:szCs w:val="21"/>
              </w:rPr>
            </w:pP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修改用户</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Pr="00E11F05"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查询用户</w:t>
            </w:r>
          </w:p>
        </w:tc>
      </w:tr>
      <w:tr w:rsidR="00B41F60" w:rsidRPr="001107B7" w:rsidTr="00B41F60">
        <w:tc>
          <w:tcPr>
            <w:tcW w:w="489" w:type="pct"/>
            <w:vMerge w:val="restart"/>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r>
              <w:rPr>
                <w:rFonts w:ascii="仿宋" w:eastAsia="仿宋" w:hAnsi="仿宋" w:cs="宋体" w:hint="eastAsia"/>
                <w:sz w:val="21"/>
                <w:szCs w:val="21"/>
              </w:rPr>
              <w:t>3</w:t>
            </w:r>
          </w:p>
        </w:tc>
        <w:tc>
          <w:tcPr>
            <w:tcW w:w="1130" w:type="pct"/>
            <w:vMerge w:val="restart"/>
            <w:tcBorders>
              <w:left w:val="single" w:sz="4" w:space="0" w:color="auto"/>
            </w:tcBorders>
            <w:shd w:val="clear" w:color="auto" w:fill="auto"/>
            <w:vAlign w:val="center"/>
          </w:tcPr>
          <w:p w:rsidR="00B41F60" w:rsidRPr="00B41F60" w:rsidRDefault="00B41F60" w:rsidP="00B41F60">
            <w:pPr>
              <w:spacing w:line="240" w:lineRule="atLeast"/>
              <w:jc w:val="both"/>
              <w:rPr>
                <w:rFonts w:ascii="仿宋" w:eastAsia="仿宋" w:hAnsi="仿宋" w:cs="宋体"/>
                <w:bCs/>
                <w:sz w:val="21"/>
                <w:szCs w:val="21"/>
              </w:rPr>
            </w:pPr>
            <w:r w:rsidRPr="00B41F60">
              <w:rPr>
                <w:rFonts w:ascii="仿宋" w:eastAsia="仿宋" w:hAnsi="仿宋" w:cs="宋体" w:hint="eastAsia"/>
                <w:bCs/>
                <w:sz w:val="21"/>
                <w:szCs w:val="21"/>
              </w:rPr>
              <w:t>仓库管理</w:t>
            </w: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新增仓库</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B41F60" w:rsidRDefault="00B41F60" w:rsidP="008C0E00">
            <w:pPr>
              <w:spacing w:line="240" w:lineRule="atLeast"/>
              <w:rPr>
                <w:rFonts w:ascii="仿宋" w:eastAsia="仿宋" w:hAnsi="仿宋" w:cs="宋体"/>
                <w:bCs/>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修改仓库</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删除仓库</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查询仓库</w:t>
            </w:r>
          </w:p>
        </w:tc>
      </w:tr>
      <w:tr w:rsidR="00B41F60" w:rsidRPr="001107B7" w:rsidTr="00B41F60">
        <w:tc>
          <w:tcPr>
            <w:tcW w:w="489" w:type="pct"/>
            <w:vMerge w:val="restart"/>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r>
              <w:rPr>
                <w:rFonts w:ascii="仿宋" w:eastAsia="仿宋" w:hAnsi="仿宋" w:cs="宋体" w:hint="eastAsia"/>
                <w:sz w:val="21"/>
                <w:szCs w:val="21"/>
              </w:rPr>
              <w:t>4</w:t>
            </w:r>
          </w:p>
        </w:tc>
        <w:tc>
          <w:tcPr>
            <w:tcW w:w="1130" w:type="pct"/>
            <w:vMerge w:val="restart"/>
            <w:tcBorders>
              <w:left w:val="single" w:sz="4" w:space="0" w:color="auto"/>
            </w:tcBorders>
            <w:shd w:val="clear" w:color="auto" w:fill="auto"/>
            <w:vAlign w:val="center"/>
          </w:tcPr>
          <w:p w:rsidR="00B41F60" w:rsidRPr="00E11F05" w:rsidRDefault="00B41F60" w:rsidP="00B41F60">
            <w:pPr>
              <w:spacing w:line="240" w:lineRule="atLeast"/>
              <w:jc w:val="both"/>
              <w:rPr>
                <w:rFonts w:ascii="仿宋" w:eastAsia="仿宋" w:hAnsi="仿宋" w:cs="宋体"/>
                <w:sz w:val="21"/>
                <w:szCs w:val="21"/>
              </w:rPr>
            </w:pPr>
            <w:r>
              <w:rPr>
                <w:rFonts w:ascii="仿宋" w:eastAsia="仿宋" w:hAnsi="仿宋" w:cs="宋体" w:hint="eastAsia"/>
                <w:sz w:val="21"/>
                <w:szCs w:val="21"/>
              </w:rPr>
              <w:t>入库管理</w:t>
            </w: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新增入库单</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删除入库单</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修改入库单</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查询入库单</w:t>
            </w:r>
          </w:p>
        </w:tc>
      </w:tr>
      <w:tr w:rsidR="00B41F60" w:rsidRPr="001107B7" w:rsidTr="00B41F60">
        <w:tc>
          <w:tcPr>
            <w:tcW w:w="489" w:type="pct"/>
            <w:vMerge w:val="restart"/>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r>
              <w:rPr>
                <w:rFonts w:ascii="仿宋" w:eastAsia="仿宋" w:hAnsi="仿宋" w:cs="宋体" w:hint="eastAsia"/>
                <w:sz w:val="21"/>
                <w:szCs w:val="21"/>
              </w:rPr>
              <w:t>5</w:t>
            </w:r>
          </w:p>
        </w:tc>
        <w:tc>
          <w:tcPr>
            <w:tcW w:w="1130" w:type="pct"/>
            <w:vMerge w:val="restart"/>
            <w:tcBorders>
              <w:left w:val="single" w:sz="4" w:space="0" w:color="auto"/>
            </w:tcBorders>
            <w:shd w:val="clear" w:color="auto" w:fill="auto"/>
            <w:vAlign w:val="center"/>
          </w:tcPr>
          <w:p w:rsidR="00B41F60" w:rsidRPr="00E11F05" w:rsidRDefault="00B41F60" w:rsidP="00B41F60">
            <w:pPr>
              <w:spacing w:line="240" w:lineRule="atLeast"/>
              <w:jc w:val="both"/>
              <w:rPr>
                <w:rFonts w:ascii="仿宋" w:eastAsia="仿宋" w:hAnsi="仿宋" w:cs="宋体"/>
                <w:sz w:val="21"/>
                <w:szCs w:val="21"/>
              </w:rPr>
            </w:pPr>
            <w:r>
              <w:rPr>
                <w:rFonts w:ascii="仿宋" w:eastAsia="仿宋" w:hAnsi="仿宋" w:cs="宋体" w:hint="eastAsia"/>
                <w:sz w:val="21"/>
                <w:szCs w:val="21"/>
              </w:rPr>
              <w:t>出库管理</w:t>
            </w: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新增出库单</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删除出库单</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修改出库单</w:t>
            </w:r>
          </w:p>
        </w:tc>
      </w:tr>
      <w:tr w:rsidR="00B41F60" w:rsidRPr="001107B7" w:rsidTr="00B41F60">
        <w:tc>
          <w:tcPr>
            <w:tcW w:w="489" w:type="pct"/>
            <w:vMerge/>
            <w:tcBorders>
              <w:right w:val="single" w:sz="4" w:space="0" w:color="auto"/>
            </w:tcBorders>
            <w:shd w:val="clear" w:color="auto" w:fill="auto"/>
            <w:vAlign w:val="center"/>
          </w:tcPr>
          <w:p w:rsidR="00B41F60" w:rsidRPr="00E11F05" w:rsidRDefault="00B41F60" w:rsidP="008C0E00">
            <w:pPr>
              <w:spacing w:line="240" w:lineRule="atLeast"/>
              <w:jc w:val="center"/>
              <w:rPr>
                <w:rFonts w:ascii="仿宋" w:eastAsia="仿宋" w:hAnsi="仿宋" w:cs="宋体"/>
                <w:sz w:val="21"/>
                <w:szCs w:val="21"/>
              </w:rPr>
            </w:pPr>
          </w:p>
        </w:tc>
        <w:tc>
          <w:tcPr>
            <w:tcW w:w="1130" w:type="pct"/>
            <w:vMerge/>
            <w:tcBorders>
              <w:left w:val="single" w:sz="4" w:space="0" w:color="auto"/>
            </w:tcBorders>
            <w:shd w:val="clear" w:color="auto" w:fill="auto"/>
          </w:tcPr>
          <w:p w:rsidR="00B41F60" w:rsidRPr="00E11F05" w:rsidRDefault="00B41F60" w:rsidP="008C0E00">
            <w:pPr>
              <w:spacing w:line="240" w:lineRule="atLeast"/>
              <w:rPr>
                <w:rFonts w:ascii="仿宋" w:eastAsia="仿宋" w:hAnsi="仿宋" w:cs="宋体"/>
                <w:sz w:val="21"/>
                <w:szCs w:val="21"/>
              </w:rPr>
            </w:pPr>
          </w:p>
        </w:tc>
        <w:tc>
          <w:tcPr>
            <w:tcW w:w="3381" w:type="pct"/>
            <w:shd w:val="clear" w:color="auto" w:fill="auto"/>
            <w:vAlign w:val="bottom"/>
          </w:tcPr>
          <w:p w:rsidR="00B41F60" w:rsidRDefault="00B41F60" w:rsidP="008C0E00">
            <w:pPr>
              <w:spacing w:line="240" w:lineRule="atLeast"/>
              <w:rPr>
                <w:rFonts w:ascii="仿宋" w:eastAsia="仿宋" w:hAnsi="仿宋" w:cs="宋体"/>
                <w:bCs/>
                <w:sz w:val="21"/>
                <w:szCs w:val="21"/>
              </w:rPr>
            </w:pPr>
            <w:r>
              <w:rPr>
                <w:rFonts w:ascii="仿宋" w:eastAsia="仿宋" w:hAnsi="仿宋" w:cs="宋体" w:hint="eastAsia"/>
                <w:bCs/>
                <w:sz w:val="21"/>
                <w:szCs w:val="21"/>
              </w:rPr>
              <w:t>查询出库单</w:t>
            </w:r>
          </w:p>
        </w:tc>
      </w:tr>
    </w:tbl>
    <w:p w:rsidR="00E11F05" w:rsidRPr="00BD2CEC" w:rsidRDefault="00D852AE" w:rsidP="00BD2CEC">
      <w:pPr>
        <w:pStyle w:val="a1"/>
        <w:ind w:firstLine="0"/>
        <w:rPr>
          <w:rFonts w:ascii="仿宋" w:eastAsia="仿宋" w:hAnsi="仿宋"/>
          <w:sz w:val="21"/>
          <w:szCs w:val="21"/>
        </w:rPr>
      </w:pPr>
      <w:r w:rsidRPr="00BD2CEC">
        <w:rPr>
          <w:rFonts w:ascii="仿宋" w:eastAsia="仿宋" w:hAnsi="仿宋" w:hint="eastAsia"/>
          <w:sz w:val="21"/>
          <w:szCs w:val="21"/>
        </w:rPr>
        <w:t>注：具体功能可能根据实际情况调整</w:t>
      </w:r>
    </w:p>
    <w:p w:rsidR="0033407A" w:rsidRPr="005F0B78" w:rsidRDefault="0033407A" w:rsidP="0033407A">
      <w:pPr>
        <w:pStyle w:val="2"/>
        <w:rPr>
          <w:rFonts w:ascii="仿宋" w:eastAsia="仿宋" w:hAnsi="仿宋"/>
          <w:sz w:val="28"/>
          <w:szCs w:val="28"/>
        </w:rPr>
      </w:pPr>
      <w:bookmarkStart w:id="19" w:name="_Toc390175360"/>
      <w:r w:rsidRPr="005F0B78">
        <w:rPr>
          <w:rFonts w:ascii="仿宋" w:eastAsia="仿宋" w:hAnsi="仿宋" w:hint="eastAsia"/>
          <w:sz w:val="28"/>
          <w:szCs w:val="28"/>
        </w:rPr>
        <w:t>备选项目</w:t>
      </w:r>
      <w:bookmarkEnd w:id="19"/>
    </w:p>
    <w:p w:rsidR="00AE6DBD" w:rsidRPr="00BD2CEC" w:rsidRDefault="00AE6DBD" w:rsidP="00AE6DBD">
      <w:pPr>
        <w:pStyle w:val="a1"/>
        <w:rPr>
          <w:rFonts w:ascii="仿宋" w:eastAsia="仿宋" w:hAnsi="仿宋"/>
          <w:sz w:val="21"/>
          <w:szCs w:val="21"/>
        </w:rPr>
      </w:pPr>
      <w:r w:rsidRPr="00BD2CEC">
        <w:rPr>
          <w:rFonts w:ascii="仿宋" w:eastAsia="仿宋" w:hAnsi="仿宋" w:hint="eastAsia"/>
          <w:sz w:val="21"/>
          <w:szCs w:val="21"/>
        </w:rPr>
        <w:t>提供下列项目作为推荐项目的备选方案：</w:t>
      </w:r>
    </w:p>
    <w:p w:rsidR="00341877" w:rsidRPr="00BD2CEC" w:rsidRDefault="00341877" w:rsidP="0051756C">
      <w:pPr>
        <w:pStyle w:val="a1"/>
        <w:numPr>
          <w:ilvl w:val="0"/>
          <w:numId w:val="5"/>
        </w:numPr>
        <w:rPr>
          <w:rFonts w:ascii="仿宋" w:eastAsia="仿宋" w:hAnsi="仿宋"/>
          <w:sz w:val="21"/>
          <w:szCs w:val="21"/>
        </w:rPr>
      </w:pPr>
      <w:r w:rsidRPr="00BD2CEC">
        <w:rPr>
          <w:rFonts w:ascii="仿宋" w:eastAsia="仿宋" w:hAnsi="仿宋" w:hint="eastAsia"/>
          <w:sz w:val="21"/>
          <w:szCs w:val="21"/>
        </w:rPr>
        <w:t>固定资产投资管理系统</w:t>
      </w:r>
    </w:p>
    <w:p w:rsidR="00341877" w:rsidRPr="00BD2CEC" w:rsidRDefault="00341877" w:rsidP="0051756C">
      <w:pPr>
        <w:pStyle w:val="a1"/>
        <w:numPr>
          <w:ilvl w:val="0"/>
          <w:numId w:val="5"/>
        </w:numPr>
        <w:rPr>
          <w:rFonts w:ascii="仿宋" w:eastAsia="仿宋" w:hAnsi="仿宋"/>
          <w:sz w:val="21"/>
          <w:szCs w:val="21"/>
        </w:rPr>
      </w:pPr>
      <w:r w:rsidRPr="00BD2CEC">
        <w:rPr>
          <w:rFonts w:ascii="仿宋" w:eastAsia="仿宋" w:hAnsi="仿宋" w:hint="eastAsia"/>
          <w:sz w:val="21"/>
          <w:szCs w:val="21"/>
        </w:rPr>
        <w:t>金审工程管理系统</w:t>
      </w:r>
    </w:p>
    <w:p w:rsidR="00341877" w:rsidRPr="00BD2CEC" w:rsidRDefault="00341877" w:rsidP="0051756C">
      <w:pPr>
        <w:pStyle w:val="a1"/>
        <w:numPr>
          <w:ilvl w:val="0"/>
          <w:numId w:val="5"/>
        </w:numPr>
        <w:rPr>
          <w:rFonts w:ascii="仿宋" w:eastAsia="仿宋" w:hAnsi="仿宋"/>
          <w:sz w:val="21"/>
          <w:szCs w:val="21"/>
        </w:rPr>
      </w:pPr>
      <w:r w:rsidRPr="00BD2CEC">
        <w:rPr>
          <w:rFonts w:ascii="仿宋" w:eastAsia="仿宋" w:hAnsi="仿宋" w:hint="eastAsia"/>
          <w:sz w:val="21"/>
          <w:szCs w:val="21"/>
        </w:rPr>
        <w:t>电信服务性能监测系统</w:t>
      </w:r>
    </w:p>
    <w:p w:rsidR="00341877" w:rsidRPr="00BD2CEC" w:rsidRDefault="00341877" w:rsidP="0051756C">
      <w:pPr>
        <w:pStyle w:val="a1"/>
        <w:numPr>
          <w:ilvl w:val="0"/>
          <w:numId w:val="5"/>
        </w:numPr>
        <w:rPr>
          <w:rFonts w:ascii="仿宋" w:eastAsia="仿宋" w:hAnsi="仿宋"/>
          <w:sz w:val="21"/>
          <w:szCs w:val="21"/>
        </w:rPr>
      </w:pPr>
      <w:r w:rsidRPr="00BD2CEC">
        <w:rPr>
          <w:rFonts w:ascii="仿宋" w:eastAsia="仿宋" w:hAnsi="仿宋" w:hint="eastAsia"/>
          <w:sz w:val="21"/>
          <w:szCs w:val="21"/>
        </w:rPr>
        <w:t>科技项目信息化审批系统</w:t>
      </w:r>
    </w:p>
    <w:p w:rsidR="00341877" w:rsidRPr="00BD2CEC" w:rsidRDefault="00341877" w:rsidP="0051756C">
      <w:pPr>
        <w:pStyle w:val="a1"/>
        <w:numPr>
          <w:ilvl w:val="0"/>
          <w:numId w:val="5"/>
        </w:numPr>
        <w:rPr>
          <w:rFonts w:ascii="仿宋" w:eastAsia="仿宋" w:hAnsi="仿宋"/>
          <w:sz w:val="21"/>
          <w:szCs w:val="21"/>
        </w:rPr>
      </w:pPr>
      <w:r w:rsidRPr="00BD2CEC">
        <w:rPr>
          <w:rFonts w:ascii="仿宋" w:eastAsia="仿宋" w:hAnsi="仿宋" w:hint="eastAsia"/>
          <w:sz w:val="21"/>
          <w:szCs w:val="21"/>
        </w:rPr>
        <w:t>人力资源管理系统</w:t>
      </w:r>
    </w:p>
    <w:p w:rsidR="00341877" w:rsidRPr="00BD2CEC" w:rsidRDefault="00341877" w:rsidP="0051756C">
      <w:pPr>
        <w:pStyle w:val="a1"/>
        <w:numPr>
          <w:ilvl w:val="0"/>
          <w:numId w:val="5"/>
        </w:numPr>
        <w:rPr>
          <w:rFonts w:ascii="仿宋" w:eastAsia="仿宋" w:hAnsi="仿宋"/>
          <w:sz w:val="21"/>
          <w:szCs w:val="21"/>
        </w:rPr>
      </w:pPr>
      <w:r w:rsidRPr="00BD2CEC">
        <w:rPr>
          <w:rFonts w:ascii="仿宋" w:eastAsia="仿宋" w:hAnsi="仿宋" w:hint="eastAsia"/>
          <w:sz w:val="21"/>
          <w:szCs w:val="21"/>
        </w:rPr>
        <w:t>多媒体资源管理系统</w:t>
      </w:r>
    </w:p>
    <w:p w:rsidR="0033407A" w:rsidRPr="005F0B78" w:rsidRDefault="0033407A" w:rsidP="0033407A">
      <w:pPr>
        <w:pStyle w:val="2"/>
        <w:rPr>
          <w:rFonts w:ascii="仿宋" w:eastAsia="仿宋" w:hAnsi="仿宋"/>
          <w:sz w:val="28"/>
          <w:szCs w:val="28"/>
        </w:rPr>
      </w:pPr>
      <w:bookmarkStart w:id="20" w:name="_Toc390175361"/>
      <w:r w:rsidRPr="005F0B78">
        <w:rPr>
          <w:rFonts w:ascii="仿宋" w:eastAsia="仿宋" w:hAnsi="仿宋" w:hint="eastAsia"/>
          <w:sz w:val="28"/>
          <w:szCs w:val="28"/>
        </w:rPr>
        <w:t>技术参数</w:t>
      </w:r>
      <w:bookmarkEnd w:id="2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3041"/>
      </w:tblGrid>
      <w:tr w:rsidR="005D7186" w:rsidRPr="003C32CA" w:rsidTr="00BD2CEC">
        <w:trPr>
          <w:trHeight w:val="275"/>
          <w:jc w:val="center"/>
        </w:trPr>
        <w:tc>
          <w:tcPr>
            <w:tcW w:w="1526" w:type="dxa"/>
          </w:tcPr>
          <w:p w:rsidR="005D7186" w:rsidRPr="005D7186" w:rsidRDefault="005D7186" w:rsidP="008C0E00">
            <w:pPr>
              <w:rPr>
                <w:rFonts w:ascii="仿宋" w:eastAsia="仿宋" w:hAnsi="仿宋"/>
                <w:b/>
                <w:sz w:val="21"/>
                <w:szCs w:val="21"/>
              </w:rPr>
            </w:pPr>
          </w:p>
        </w:tc>
        <w:tc>
          <w:tcPr>
            <w:tcW w:w="3041" w:type="dxa"/>
          </w:tcPr>
          <w:p w:rsidR="005D7186" w:rsidRPr="005D7186" w:rsidRDefault="00F60661" w:rsidP="008C0E00">
            <w:pPr>
              <w:jc w:val="center"/>
              <w:rPr>
                <w:rFonts w:ascii="仿宋" w:eastAsia="仿宋" w:hAnsi="仿宋"/>
                <w:b/>
                <w:sz w:val="21"/>
                <w:szCs w:val="21"/>
              </w:rPr>
            </w:pPr>
            <w:r>
              <w:rPr>
                <w:rFonts w:ascii="仿宋" w:eastAsia="仿宋" w:hAnsi="仿宋" w:hint="eastAsia"/>
                <w:b/>
                <w:sz w:val="21"/>
                <w:szCs w:val="21"/>
              </w:rPr>
              <w:t>C#</w:t>
            </w:r>
            <w:r w:rsidR="005D7186" w:rsidRPr="005D7186">
              <w:rPr>
                <w:rFonts w:ascii="仿宋" w:eastAsia="仿宋" w:hAnsi="仿宋" w:hint="eastAsia"/>
                <w:b/>
                <w:sz w:val="21"/>
                <w:szCs w:val="21"/>
              </w:rPr>
              <w:t>方向</w:t>
            </w:r>
          </w:p>
        </w:tc>
      </w:tr>
      <w:tr w:rsidR="005D7186" w:rsidRPr="003C32CA" w:rsidTr="00BD2CEC">
        <w:trPr>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t>开发框架</w:t>
            </w:r>
          </w:p>
        </w:tc>
        <w:tc>
          <w:tcPr>
            <w:tcW w:w="3041" w:type="dxa"/>
          </w:tcPr>
          <w:p w:rsidR="005D7186" w:rsidRPr="005D7186" w:rsidRDefault="00F746A3" w:rsidP="008C0E00">
            <w:pPr>
              <w:rPr>
                <w:rFonts w:ascii="仿宋" w:eastAsia="仿宋" w:hAnsi="仿宋"/>
                <w:sz w:val="21"/>
                <w:szCs w:val="21"/>
              </w:rPr>
            </w:pPr>
            <w:r>
              <w:rPr>
                <w:rFonts w:ascii="仿宋" w:eastAsia="仿宋" w:hAnsi="仿宋" w:hint="eastAsia"/>
                <w:sz w:val="21"/>
                <w:szCs w:val="21"/>
              </w:rPr>
              <w:t>ASP.NET</w:t>
            </w:r>
            <w:r w:rsidR="004120AE">
              <w:rPr>
                <w:rFonts w:ascii="仿宋" w:eastAsia="仿宋" w:hAnsi="仿宋" w:hint="eastAsia"/>
                <w:sz w:val="21"/>
                <w:szCs w:val="21"/>
              </w:rPr>
              <w:t>/WinForm</w:t>
            </w:r>
          </w:p>
        </w:tc>
      </w:tr>
      <w:tr w:rsidR="005D7186" w:rsidRPr="003C32CA" w:rsidTr="00BD2CEC">
        <w:trPr>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t>建模工具</w:t>
            </w:r>
          </w:p>
        </w:tc>
        <w:tc>
          <w:tcPr>
            <w:tcW w:w="3041" w:type="dxa"/>
          </w:tcPr>
          <w:p w:rsidR="005D7186" w:rsidRPr="005D7186" w:rsidRDefault="005D7186" w:rsidP="008C0E00">
            <w:pPr>
              <w:rPr>
                <w:rFonts w:ascii="仿宋" w:eastAsia="仿宋" w:hAnsi="仿宋"/>
                <w:sz w:val="21"/>
                <w:szCs w:val="21"/>
              </w:rPr>
            </w:pPr>
            <w:r w:rsidRPr="005D7186">
              <w:rPr>
                <w:rFonts w:ascii="仿宋" w:eastAsia="仿宋" w:hAnsi="仿宋"/>
                <w:sz w:val="21"/>
                <w:szCs w:val="21"/>
              </w:rPr>
              <w:t>PowerDesigner</w:t>
            </w:r>
            <w:r w:rsidRPr="005D7186">
              <w:rPr>
                <w:rFonts w:ascii="仿宋" w:eastAsia="仿宋" w:hAnsi="仿宋" w:hint="eastAsia"/>
                <w:sz w:val="21"/>
                <w:szCs w:val="21"/>
              </w:rPr>
              <w:t>、</w:t>
            </w:r>
            <w:r w:rsidR="00F746A3">
              <w:rPr>
                <w:rFonts w:ascii="仿宋" w:eastAsia="仿宋" w:hAnsi="仿宋" w:hint="eastAsia"/>
                <w:sz w:val="21"/>
                <w:szCs w:val="21"/>
              </w:rPr>
              <w:t>Visio</w:t>
            </w:r>
          </w:p>
        </w:tc>
      </w:tr>
      <w:tr w:rsidR="005D7186" w:rsidRPr="003C32CA" w:rsidTr="00BD2CEC">
        <w:trPr>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t>开发工具</w:t>
            </w:r>
          </w:p>
        </w:tc>
        <w:tc>
          <w:tcPr>
            <w:tcW w:w="3041" w:type="dxa"/>
          </w:tcPr>
          <w:p w:rsidR="005D7186" w:rsidRPr="005D7186" w:rsidRDefault="00F746A3" w:rsidP="008C0E00">
            <w:pPr>
              <w:rPr>
                <w:rFonts w:ascii="仿宋" w:eastAsia="仿宋" w:hAnsi="仿宋"/>
                <w:sz w:val="21"/>
                <w:szCs w:val="21"/>
              </w:rPr>
            </w:pPr>
            <w:r>
              <w:rPr>
                <w:rFonts w:ascii="仿宋" w:eastAsia="仿宋" w:hAnsi="仿宋" w:hint="eastAsia"/>
                <w:sz w:val="21"/>
                <w:szCs w:val="21"/>
              </w:rPr>
              <w:t>Visual Studio</w:t>
            </w:r>
          </w:p>
        </w:tc>
      </w:tr>
      <w:tr w:rsidR="005D7186" w:rsidRPr="003C32CA" w:rsidTr="00BD2CEC">
        <w:trPr>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lastRenderedPageBreak/>
              <w:t>版本控制</w:t>
            </w:r>
          </w:p>
        </w:tc>
        <w:tc>
          <w:tcPr>
            <w:tcW w:w="3041" w:type="dxa"/>
          </w:tcPr>
          <w:p w:rsidR="005D7186" w:rsidRPr="005D7186" w:rsidRDefault="00F746A3" w:rsidP="008C0E00">
            <w:pPr>
              <w:rPr>
                <w:rFonts w:ascii="仿宋" w:eastAsia="仿宋" w:hAnsi="仿宋"/>
                <w:sz w:val="21"/>
                <w:szCs w:val="21"/>
              </w:rPr>
            </w:pPr>
            <w:r>
              <w:rPr>
                <w:rFonts w:ascii="仿宋" w:eastAsia="仿宋" w:hAnsi="仿宋" w:hint="eastAsia"/>
                <w:sz w:val="21"/>
                <w:szCs w:val="21"/>
              </w:rPr>
              <w:t>VSS</w:t>
            </w:r>
          </w:p>
        </w:tc>
      </w:tr>
      <w:tr w:rsidR="005D7186" w:rsidRPr="003C32CA" w:rsidTr="00BD2CEC">
        <w:trPr>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t>测试工具</w:t>
            </w:r>
          </w:p>
        </w:tc>
        <w:tc>
          <w:tcPr>
            <w:tcW w:w="3041" w:type="dxa"/>
          </w:tcPr>
          <w:p w:rsidR="005D7186" w:rsidRPr="005D7186" w:rsidRDefault="00F746A3" w:rsidP="008C0E00">
            <w:pPr>
              <w:rPr>
                <w:rFonts w:ascii="仿宋" w:eastAsia="仿宋" w:hAnsi="仿宋"/>
                <w:sz w:val="21"/>
                <w:szCs w:val="21"/>
              </w:rPr>
            </w:pPr>
            <w:r>
              <w:rPr>
                <w:rFonts w:ascii="仿宋" w:eastAsia="仿宋" w:hAnsi="仿宋" w:hint="eastAsia"/>
                <w:sz w:val="21"/>
                <w:szCs w:val="21"/>
              </w:rPr>
              <w:t>VSTS for Tester</w:t>
            </w:r>
          </w:p>
        </w:tc>
      </w:tr>
      <w:tr w:rsidR="005D7186" w:rsidRPr="003C32CA" w:rsidTr="00BD2CEC">
        <w:trPr>
          <w:trHeight w:val="273"/>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t>数据库</w:t>
            </w:r>
          </w:p>
        </w:tc>
        <w:tc>
          <w:tcPr>
            <w:tcW w:w="3041" w:type="dxa"/>
          </w:tcPr>
          <w:p w:rsidR="005D7186" w:rsidRPr="005D7186" w:rsidRDefault="00F746A3" w:rsidP="008C0E00">
            <w:pPr>
              <w:rPr>
                <w:rFonts w:ascii="仿宋" w:eastAsia="仿宋" w:hAnsi="仿宋"/>
                <w:sz w:val="21"/>
                <w:szCs w:val="21"/>
              </w:rPr>
            </w:pPr>
            <w:r>
              <w:rPr>
                <w:rFonts w:ascii="仿宋" w:eastAsia="仿宋" w:hAnsi="仿宋" w:hint="eastAsia"/>
                <w:sz w:val="21"/>
                <w:szCs w:val="21"/>
              </w:rPr>
              <w:t>SQL Server</w:t>
            </w:r>
          </w:p>
        </w:tc>
      </w:tr>
      <w:tr w:rsidR="005D7186" w:rsidRPr="003C32CA" w:rsidTr="00BD2CEC">
        <w:trPr>
          <w:jc w:val="center"/>
        </w:trPr>
        <w:tc>
          <w:tcPr>
            <w:tcW w:w="1526" w:type="dxa"/>
          </w:tcPr>
          <w:p w:rsidR="005D7186" w:rsidRPr="005D7186" w:rsidRDefault="005D7186" w:rsidP="008C0E00">
            <w:pPr>
              <w:rPr>
                <w:rFonts w:ascii="仿宋" w:eastAsia="仿宋" w:hAnsi="仿宋"/>
                <w:b/>
                <w:sz w:val="21"/>
                <w:szCs w:val="21"/>
              </w:rPr>
            </w:pPr>
            <w:r w:rsidRPr="005D7186">
              <w:rPr>
                <w:rFonts w:ascii="仿宋" w:eastAsia="仿宋" w:hAnsi="仿宋" w:hint="eastAsia"/>
                <w:b/>
                <w:sz w:val="21"/>
                <w:szCs w:val="21"/>
              </w:rPr>
              <w:t>可选技术</w:t>
            </w:r>
          </w:p>
        </w:tc>
        <w:tc>
          <w:tcPr>
            <w:tcW w:w="3041" w:type="dxa"/>
          </w:tcPr>
          <w:p w:rsidR="005D7186" w:rsidRPr="005D7186" w:rsidRDefault="00F746A3" w:rsidP="008C0E00">
            <w:pPr>
              <w:rPr>
                <w:rFonts w:ascii="仿宋" w:eastAsia="仿宋" w:hAnsi="仿宋"/>
                <w:sz w:val="21"/>
                <w:szCs w:val="21"/>
              </w:rPr>
            </w:pPr>
            <w:r>
              <w:rPr>
                <w:rFonts w:ascii="仿宋" w:eastAsia="仿宋" w:hAnsi="仿宋" w:hint="eastAsia"/>
                <w:sz w:val="21"/>
                <w:szCs w:val="21"/>
              </w:rPr>
              <w:t>Silverlight</w:t>
            </w:r>
          </w:p>
        </w:tc>
      </w:tr>
    </w:tbl>
    <w:p w:rsidR="005D7186" w:rsidRPr="005D7186" w:rsidRDefault="005D7186" w:rsidP="00B52156">
      <w:pPr>
        <w:pStyle w:val="a1"/>
        <w:ind w:firstLine="0"/>
        <w:rPr>
          <w:rFonts w:ascii="仿宋" w:eastAsia="仿宋" w:hAnsi="仿宋"/>
        </w:rPr>
      </w:pPr>
    </w:p>
    <w:p w:rsidR="0033407A" w:rsidRPr="005F0B78" w:rsidRDefault="0033407A" w:rsidP="0033407A">
      <w:pPr>
        <w:pStyle w:val="2"/>
        <w:rPr>
          <w:rFonts w:ascii="仿宋" w:eastAsia="仿宋" w:hAnsi="仿宋"/>
          <w:sz w:val="28"/>
          <w:szCs w:val="28"/>
        </w:rPr>
      </w:pPr>
      <w:bookmarkStart w:id="21" w:name="_Toc390175362"/>
      <w:r w:rsidRPr="005F0B78">
        <w:rPr>
          <w:rFonts w:ascii="仿宋" w:eastAsia="仿宋" w:hAnsi="仿宋" w:hint="eastAsia"/>
          <w:sz w:val="28"/>
          <w:szCs w:val="28"/>
        </w:rPr>
        <w:lastRenderedPageBreak/>
        <w:t>项目</w:t>
      </w:r>
      <w:r w:rsidR="00B52156" w:rsidRPr="005F0B78">
        <w:rPr>
          <w:rFonts w:ascii="仿宋" w:eastAsia="仿宋" w:hAnsi="仿宋" w:hint="eastAsia"/>
          <w:sz w:val="28"/>
          <w:szCs w:val="28"/>
        </w:rPr>
        <w:t>流程</w:t>
      </w:r>
      <w:bookmarkEnd w:id="21"/>
    </w:p>
    <w:p w:rsidR="00B52156" w:rsidRPr="00B52156" w:rsidRDefault="00852FF9" w:rsidP="00B52156">
      <w:pPr>
        <w:pStyle w:val="a1"/>
        <w:ind w:firstLine="0"/>
      </w:pPr>
      <w:r>
        <w:object w:dxaOrig="8778" w:dyaOrig="11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42.25pt" o:ole="">
            <v:imagedata r:id="rId11" o:title=""/>
          </v:shape>
          <o:OLEObject Type="Embed" ProgID="Visio.Drawing.11" ShapeID="_x0000_i1025" DrawAspect="Content" ObjectID="_1464506012" r:id="rId12"/>
        </w:object>
      </w:r>
    </w:p>
    <w:p w:rsidR="003413C9" w:rsidRPr="005F0B78" w:rsidRDefault="000E456F" w:rsidP="007F673C">
      <w:pPr>
        <w:pStyle w:val="1"/>
        <w:rPr>
          <w:rFonts w:ascii="仿宋" w:eastAsia="仿宋" w:hAnsi="仿宋"/>
          <w:sz w:val="32"/>
          <w:szCs w:val="32"/>
        </w:rPr>
      </w:pPr>
      <w:bookmarkStart w:id="22" w:name="_Toc390175363"/>
      <w:bookmarkEnd w:id="16"/>
      <w:bookmarkEnd w:id="17"/>
      <w:r w:rsidRPr="005F0B78">
        <w:rPr>
          <w:rFonts w:ascii="仿宋" w:eastAsia="仿宋" w:hAnsi="仿宋" w:hint="eastAsia"/>
          <w:sz w:val="32"/>
          <w:szCs w:val="32"/>
        </w:rPr>
        <w:lastRenderedPageBreak/>
        <w:t>参考课表</w:t>
      </w:r>
      <w:bookmarkEnd w:id="22"/>
    </w:p>
    <w:p w:rsidR="005801AD" w:rsidRDefault="005801AD" w:rsidP="007F673C">
      <w:pPr>
        <w:pStyle w:val="a1"/>
        <w:ind w:firstLine="0"/>
        <w:rPr>
          <w:rFonts w:ascii="仿宋" w:eastAsia="仿宋" w:hAnsi="仿宋"/>
        </w:rPr>
      </w:pPr>
    </w:p>
    <w:p w:rsidR="00302FE7" w:rsidRDefault="00302FE7" w:rsidP="007F673C">
      <w:pPr>
        <w:pStyle w:val="a1"/>
        <w:ind w:firstLine="0"/>
        <w:rPr>
          <w:rFonts w:ascii="仿宋" w:eastAsia="仿宋" w:hAnsi="仿宋"/>
        </w:rPr>
      </w:pPr>
    </w:p>
    <w:tbl>
      <w:tblPr>
        <w:tblStyle w:val="ae"/>
        <w:tblW w:w="0" w:type="auto"/>
        <w:tblLook w:val="04A0"/>
      </w:tblPr>
      <w:tblGrid>
        <w:gridCol w:w="775"/>
        <w:gridCol w:w="775"/>
        <w:gridCol w:w="775"/>
        <w:gridCol w:w="775"/>
        <w:gridCol w:w="775"/>
        <w:gridCol w:w="775"/>
        <w:gridCol w:w="775"/>
        <w:gridCol w:w="775"/>
        <w:gridCol w:w="776"/>
        <w:gridCol w:w="776"/>
        <w:gridCol w:w="776"/>
      </w:tblGrid>
      <w:tr w:rsidR="00302FE7" w:rsidTr="00302FE7">
        <w:tc>
          <w:tcPr>
            <w:tcW w:w="775" w:type="dxa"/>
            <w:vMerge w:val="restart"/>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周次</w:t>
            </w:r>
          </w:p>
        </w:tc>
        <w:tc>
          <w:tcPr>
            <w:tcW w:w="7753" w:type="dxa"/>
            <w:gridSpan w:val="10"/>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周课程安排</w:t>
            </w:r>
          </w:p>
        </w:tc>
      </w:tr>
      <w:tr w:rsidR="00302FE7" w:rsidTr="003C36C0">
        <w:tc>
          <w:tcPr>
            <w:tcW w:w="775" w:type="dxa"/>
            <w:vMerge/>
            <w:vAlign w:val="center"/>
          </w:tcPr>
          <w:p w:rsidR="00302FE7" w:rsidRPr="00302FE7" w:rsidRDefault="00302FE7" w:rsidP="00302FE7">
            <w:pPr>
              <w:pStyle w:val="a1"/>
              <w:ind w:firstLine="0"/>
              <w:jc w:val="center"/>
              <w:rPr>
                <w:rFonts w:ascii="仿宋" w:eastAsia="仿宋" w:hAnsi="仿宋"/>
                <w:b/>
              </w:rPr>
            </w:pPr>
          </w:p>
        </w:tc>
        <w:tc>
          <w:tcPr>
            <w:tcW w:w="1550" w:type="dxa"/>
            <w:gridSpan w:val="2"/>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一</w:t>
            </w:r>
          </w:p>
        </w:tc>
        <w:tc>
          <w:tcPr>
            <w:tcW w:w="1550" w:type="dxa"/>
            <w:gridSpan w:val="2"/>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二</w:t>
            </w:r>
          </w:p>
        </w:tc>
        <w:tc>
          <w:tcPr>
            <w:tcW w:w="1550" w:type="dxa"/>
            <w:gridSpan w:val="2"/>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三</w:t>
            </w:r>
          </w:p>
        </w:tc>
        <w:tc>
          <w:tcPr>
            <w:tcW w:w="1551" w:type="dxa"/>
            <w:gridSpan w:val="2"/>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四</w:t>
            </w:r>
          </w:p>
        </w:tc>
        <w:tc>
          <w:tcPr>
            <w:tcW w:w="1552" w:type="dxa"/>
            <w:gridSpan w:val="2"/>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五</w:t>
            </w:r>
          </w:p>
        </w:tc>
      </w:tr>
      <w:tr w:rsidR="00302FE7" w:rsidTr="00302FE7">
        <w:tc>
          <w:tcPr>
            <w:tcW w:w="775" w:type="dxa"/>
            <w:vMerge/>
            <w:vAlign w:val="center"/>
          </w:tcPr>
          <w:p w:rsidR="00302FE7" w:rsidRPr="00302FE7" w:rsidRDefault="00302FE7" w:rsidP="00302FE7">
            <w:pPr>
              <w:pStyle w:val="a1"/>
              <w:ind w:firstLine="0"/>
              <w:jc w:val="center"/>
              <w:rPr>
                <w:rFonts w:ascii="仿宋" w:eastAsia="仿宋" w:hAnsi="仿宋"/>
                <w:b/>
              </w:rPr>
            </w:pP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上午</w:t>
            </w: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下午</w:t>
            </w: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上午</w:t>
            </w: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下午</w:t>
            </w: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上午</w:t>
            </w: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下午</w:t>
            </w:r>
          </w:p>
        </w:tc>
        <w:tc>
          <w:tcPr>
            <w:tcW w:w="775"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上午</w:t>
            </w:r>
          </w:p>
        </w:tc>
        <w:tc>
          <w:tcPr>
            <w:tcW w:w="776"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下午</w:t>
            </w:r>
          </w:p>
        </w:tc>
        <w:tc>
          <w:tcPr>
            <w:tcW w:w="776"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上午</w:t>
            </w:r>
          </w:p>
        </w:tc>
        <w:tc>
          <w:tcPr>
            <w:tcW w:w="776" w:type="dxa"/>
            <w:vAlign w:val="center"/>
          </w:tcPr>
          <w:p w:rsidR="00302FE7" w:rsidRPr="00302FE7" w:rsidRDefault="00302FE7" w:rsidP="00302FE7">
            <w:pPr>
              <w:pStyle w:val="a1"/>
              <w:ind w:firstLine="0"/>
              <w:jc w:val="center"/>
              <w:rPr>
                <w:rFonts w:ascii="仿宋" w:eastAsia="仿宋" w:hAnsi="仿宋"/>
                <w:b/>
              </w:rPr>
            </w:pPr>
            <w:r w:rsidRPr="00302FE7">
              <w:rPr>
                <w:rFonts w:ascii="仿宋" w:eastAsia="仿宋" w:hAnsi="仿宋" w:hint="eastAsia"/>
                <w:b/>
              </w:rPr>
              <w:t>下午</w:t>
            </w:r>
          </w:p>
        </w:tc>
      </w:tr>
      <w:tr w:rsidR="00302FE7" w:rsidTr="00302FE7">
        <w:tc>
          <w:tcPr>
            <w:tcW w:w="775" w:type="dxa"/>
            <w:vAlign w:val="center"/>
          </w:tcPr>
          <w:p w:rsidR="00302FE7" w:rsidRDefault="00302FE7" w:rsidP="00302FE7">
            <w:pPr>
              <w:pStyle w:val="a1"/>
              <w:ind w:firstLine="0"/>
              <w:jc w:val="center"/>
              <w:rPr>
                <w:rFonts w:ascii="仿宋" w:eastAsia="仿宋" w:hAnsi="仿宋"/>
              </w:rPr>
            </w:pPr>
            <w:r>
              <w:rPr>
                <w:rFonts w:ascii="仿宋" w:eastAsia="仿宋" w:hAnsi="仿宋" w:hint="eastAsia"/>
              </w:rPr>
              <w:t>1</w:t>
            </w:r>
          </w:p>
        </w:tc>
        <w:tc>
          <w:tcPr>
            <w:tcW w:w="775" w:type="dxa"/>
            <w:vAlign w:val="center"/>
          </w:tcPr>
          <w:p w:rsidR="00302FE7" w:rsidRDefault="00302FE7" w:rsidP="00302FE7">
            <w:pPr>
              <w:pStyle w:val="a1"/>
              <w:ind w:firstLine="0"/>
              <w:jc w:val="center"/>
              <w:rPr>
                <w:rFonts w:ascii="仿宋" w:eastAsia="仿宋" w:hAnsi="仿宋"/>
              </w:rPr>
            </w:pPr>
            <w:r>
              <w:rPr>
                <w:rFonts w:ascii="仿宋" w:eastAsia="仿宋" w:hAnsi="仿宋" w:hint="eastAsia"/>
              </w:rPr>
              <w:t>开营仪式分组</w:t>
            </w:r>
          </w:p>
        </w:tc>
        <w:tc>
          <w:tcPr>
            <w:tcW w:w="775" w:type="dxa"/>
            <w:vAlign w:val="center"/>
          </w:tcPr>
          <w:p w:rsidR="00302FE7" w:rsidRDefault="00302FE7" w:rsidP="00302FE7">
            <w:pPr>
              <w:pStyle w:val="a1"/>
              <w:ind w:firstLine="0"/>
              <w:jc w:val="center"/>
              <w:rPr>
                <w:rFonts w:ascii="仿宋" w:eastAsia="仿宋" w:hAnsi="仿宋"/>
              </w:rPr>
            </w:pPr>
            <w:r>
              <w:rPr>
                <w:rFonts w:ascii="仿宋" w:eastAsia="仿宋" w:hAnsi="仿宋" w:hint="eastAsia"/>
              </w:rPr>
              <w:t>讲课项目管理</w:t>
            </w:r>
          </w:p>
        </w:tc>
        <w:tc>
          <w:tcPr>
            <w:tcW w:w="775" w:type="dxa"/>
            <w:vAlign w:val="center"/>
          </w:tcPr>
          <w:p w:rsidR="00302FE7" w:rsidRDefault="00302FE7" w:rsidP="00302FE7">
            <w:pPr>
              <w:pStyle w:val="a1"/>
              <w:ind w:firstLine="0"/>
              <w:jc w:val="center"/>
              <w:rPr>
                <w:rFonts w:ascii="仿宋" w:eastAsia="仿宋" w:hAnsi="仿宋"/>
              </w:rPr>
            </w:pPr>
            <w:r>
              <w:rPr>
                <w:rFonts w:ascii="仿宋" w:eastAsia="仿宋" w:hAnsi="仿宋" w:hint="eastAsia"/>
              </w:rPr>
              <w:t>讲课需求分析</w:t>
            </w:r>
          </w:p>
        </w:tc>
        <w:tc>
          <w:tcPr>
            <w:tcW w:w="775" w:type="dxa"/>
            <w:vAlign w:val="center"/>
          </w:tcPr>
          <w:p w:rsidR="00302FE7" w:rsidRDefault="00302FE7" w:rsidP="00302FE7">
            <w:pPr>
              <w:pStyle w:val="a1"/>
              <w:ind w:firstLine="0"/>
              <w:jc w:val="center"/>
              <w:rPr>
                <w:rFonts w:ascii="仿宋" w:eastAsia="仿宋" w:hAnsi="仿宋"/>
              </w:rPr>
            </w:pPr>
            <w:r>
              <w:rPr>
                <w:rFonts w:ascii="仿宋" w:eastAsia="仿宋" w:hAnsi="仿宋" w:hint="eastAsia"/>
              </w:rPr>
              <w:t>实战需求分析</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讲课原型设计</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实战原型设计</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讲课数据库设计</w:t>
            </w:r>
          </w:p>
        </w:tc>
        <w:tc>
          <w:tcPr>
            <w:tcW w:w="776"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实战数据库设计</w:t>
            </w:r>
          </w:p>
        </w:tc>
        <w:tc>
          <w:tcPr>
            <w:tcW w:w="776"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讲课开发模式</w:t>
            </w:r>
          </w:p>
        </w:tc>
        <w:tc>
          <w:tcPr>
            <w:tcW w:w="776"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实战开发模式</w:t>
            </w:r>
          </w:p>
        </w:tc>
      </w:tr>
      <w:tr w:rsidR="00302FE7" w:rsidTr="00302FE7">
        <w:tc>
          <w:tcPr>
            <w:tcW w:w="775" w:type="dxa"/>
            <w:vAlign w:val="center"/>
          </w:tcPr>
          <w:p w:rsidR="00302FE7" w:rsidRDefault="00302FE7" w:rsidP="00302FE7">
            <w:pPr>
              <w:pStyle w:val="a1"/>
              <w:ind w:firstLine="0"/>
              <w:jc w:val="center"/>
              <w:rPr>
                <w:rFonts w:ascii="仿宋" w:eastAsia="仿宋" w:hAnsi="仿宋"/>
              </w:rPr>
            </w:pPr>
            <w:r>
              <w:rPr>
                <w:rFonts w:ascii="仿宋" w:eastAsia="仿宋" w:hAnsi="仿宋" w:hint="eastAsia"/>
              </w:rPr>
              <w:t>2</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周会</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6"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6"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实战编码</w:t>
            </w:r>
          </w:p>
        </w:tc>
        <w:tc>
          <w:tcPr>
            <w:tcW w:w="776" w:type="dxa"/>
            <w:vAlign w:val="center"/>
          </w:tcPr>
          <w:p w:rsidR="00302FE7" w:rsidRDefault="00AD7820" w:rsidP="00302FE7">
            <w:pPr>
              <w:pStyle w:val="a1"/>
              <w:ind w:firstLine="0"/>
              <w:jc w:val="center"/>
              <w:rPr>
                <w:rFonts w:ascii="仿宋" w:eastAsia="仿宋" w:hAnsi="仿宋"/>
              </w:rPr>
            </w:pPr>
            <w:r>
              <w:rPr>
                <w:rFonts w:ascii="仿宋" w:eastAsia="仿宋" w:hAnsi="仿宋" w:hint="eastAsia"/>
              </w:rPr>
              <w:t>中软国际高层讲座</w:t>
            </w:r>
          </w:p>
        </w:tc>
      </w:tr>
      <w:tr w:rsidR="009F2D64" w:rsidTr="00302FE7">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3</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周会</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6"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6"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c>
          <w:tcPr>
            <w:tcW w:w="776" w:type="dxa"/>
            <w:vAlign w:val="center"/>
          </w:tcPr>
          <w:p w:rsidR="009F2D64" w:rsidRDefault="009F2D64" w:rsidP="00A96193">
            <w:pPr>
              <w:pStyle w:val="a1"/>
              <w:ind w:firstLine="0"/>
              <w:jc w:val="center"/>
              <w:rPr>
                <w:rFonts w:ascii="仿宋" w:eastAsia="仿宋" w:hAnsi="仿宋"/>
              </w:rPr>
            </w:pPr>
            <w:r>
              <w:rPr>
                <w:rFonts w:ascii="仿宋" w:eastAsia="仿宋" w:hAnsi="仿宋" w:hint="eastAsia"/>
              </w:rPr>
              <w:t>实战编码</w:t>
            </w:r>
          </w:p>
        </w:tc>
      </w:tr>
      <w:tr w:rsidR="009F2D64" w:rsidTr="00302FE7">
        <w:tc>
          <w:tcPr>
            <w:tcW w:w="775" w:type="dxa"/>
            <w:vAlign w:val="center"/>
          </w:tcPr>
          <w:p w:rsidR="009F2D64" w:rsidRDefault="00A14C7B" w:rsidP="00302FE7">
            <w:pPr>
              <w:pStyle w:val="a1"/>
              <w:ind w:firstLine="0"/>
              <w:jc w:val="center"/>
              <w:rPr>
                <w:rFonts w:ascii="仿宋" w:eastAsia="仿宋" w:hAnsi="仿宋"/>
              </w:rPr>
            </w:pPr>
            <w:r>
              <w:rPr>
                <w:rFonts w:ascii="仿宋" w:eastAsia="仿宋" w:hAnsi="仿宋" w:hint="eastAsia"/>
              </w:rPr>
              <w:t>4</w:t>
            </w:r>
            <w:bookmarkStart w:id="23" w:name="_GoBack"/>
            <w:bookmarkEnd w:id="23"/>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实战编码</w:t>
            </w:r>
          </w:p>
        </w:tc>
        <w:tc>
          <w:tcPr>
            <w:tcW w:w="775"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测试与bug修复</w:t>
            </w:r>
          </w:p>
        </w:tc>
        <w:tc>
          <w:tcPr>
            <w:tcW w:w="776"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测试与bug修复</w:t>
            </w:r>
          </w:p>
        </w:tc>
        <w:tc>
          <w:tcPr>
            <w:tcW w:w="776"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评审项目</w:t>
            </w:r>
          </w:p>
        </w:tc>
        <w:tc>
          <w:tcPr>
            <w:tcW w:w="776" w:type="dxa"/>
            <w:vAlign w:val="center"/>
          </w:tcPr>
          <w:p w:rsidR="009F2D64" w:rsidRDefault="009F2D64" w:rsidP="00302FE7">
            <w:pPr>
              <w:pStyle w:val="a1"/>
              <w:ind w:firstLine="0"/>
              <w:jc w:val="center"/>
              <w:rPr>
                <w:rFonts w:ascii="仿宋" w:eastAsia="仿宋" w:hAnsi="仿宋"/>
              </w:rPr>
            </w:pPr>
            <w:r>
              <w:rPr>
                <w:rFonts w:ascii="仿宋" w:eastAsia="仿宋" w:hAnsi="仿宋" w:hint="eastAsia"/>
              </w:rPr>
              <w:t>毕营</w:t>
            </w:r>
          </w:p>
        </w:tc>
      </w:tr>
    </w:tbl>
    <w:p w:rsidR="00302FE7" w:rsidRDefault="00302FE7" w:rsidP="007F673C">
      <w:pPr>
        <w:pStyle w:val="a1"/>
        <w:ind w:firstLine="0"/>
        <w:rPr>
          <w:rFonts w:ascii="仿宋" w:eastAsia="仿宋" w:hAnsi="仿宋"/>
        </w:rPr>
      </w:pPr>
    </w:p>
    <w:p w:rsidR="00302FE7" w:rsidRDefault="00302FE7" w:rsidP="007F673C">
      <w:pPr>
        <w:pStyle w:val="a1"/>
        <w:ind w:firstLine="0"/>
        <w:rPr>
          <w:rFonts w:ascii="仿宋" w:eastAsia="仿宋" w:hAnsi="仿宋"/>
        </w:rPr>
      </w:pPr>
    </w:p>
    <w:p w:rsidR="007F673C" w:rsidRPr="00BD2CEC" w:rsidRDefault="00A8256F" w:rsidP="007F673C">
      <w:pPr>
        <w:pStyle w:val="a1"/>
        <w:ind w:firstLine="0"/>
        <w:rPr>
          <w:rFonts w:ascii="仿宋" w:eastAsia="仿宋" w:hAnsi="仿宋"/>
          <w:sz w:val="21"/>
          <w:szCs w:val="21"/>
        </w:rPr>
      </w:pPr>
      <w:r w:rsidRPr="00BD2CEC">
        <w:rPr>
          <w:rFonts w:ascii="仿宋" w:eastAsia="仿宋" w:hAnsi="仿宋" w:hint="eastAsia"/>
          <w:sz w:val="21"/>
          <w:szCs w:val="21"/>
        </w:rPr>
        <w:t>注：课表</w:t>
      </w:r>
      <w:r w:rsidR="00AF51EE" w:rsidRPr="00BD2CEC">
        <w:rPr>
          <w:rFonts w:ascii="仿宋" w:eastAsia="仿宋" w:hAnsi="仿宋" w:hint="eastAsia"/>
          <w:sz w:val="21"/>
          <w:szCs w:val="21"/>
        </w:rPr>
        <w:t>可能根据实际情况作出适当调整。</w:t>
      </w:r>
    </w:p>
    <w:p w:rsidR="00D8613C" w:rsidRPr="005F0B78" w:rsidRDefault="00187585" w:rsidP="00187585">
      <w:pPr>
        <w:pStyle w:val="1"/>
        <w:rPr>
          <w:rFonts w:ascii="仿宋" w:eastAsia="仿宋" w:hAnsi="仿宋"/>
          <w:b w:val="0"/>
          <w:sz w:val="32"/>
          <w:szCs w:val="32"/>
        </w:rPr>
      </w:pPr>
      <w:bookmarkStart w:id="24" w:name="_Toc200043588"/>
      <w:bookmarkStart w:id="25" w:name="_Toc285265973"/>
      <w:bookmarkStart w:id="26" w:name="_Toc390175364"/>
      <w:r w:rsidRPr="005F0B78">
        <w:rPr>
          <w:rFonts w:ascii="仿宋" w:eastAsia="仿宋" w:hAnsi="仿宋" w:hint="eastAsia"/>
          <w:sz w:val="32"/>
          <w:szCs w:val="32"/>
        </w:rPr>
        <w:t>实训</w:t>
      </w:r>
      <w:r w:rsidR="00D8613C" w:rsidRPr="005F0B78">
        <w:rPr>
          <w:rFonts w:ascii="仿宋" w:eastAsia="仿宋" w:hAnsi="仿宋" w:hint="eastAsia"/>
          <w:sz w:val="32"/>
          <w:szCs w:val="32"/>
        </w:rPr>
        <w:t>组织方式</w:t>
      </w:r>
      <w:bookmarkEnd w:id="24"/>
      <w:bookmarkEnd w:id="25"/>
      <w:bookmarkEnd w:id="26"/>
    </w:p>
    <w:p w:rsidR="00C84596" w:rsidRPr="00BD2CEC" w:rsidRDefault="0063420F" w:rsidP="00AA6828">
      <w:pPr>
        <w:pStyle w:val="a1"/>
        <w:rPr>
          <w:rFonts w:ascii="仿宋" w:eastAsia="仿宋" w:hAnsi="仿宋"/>
          <w:sz w:val="21"/>
          <w:szCs w:val="21"/>
        </w:rPr>
      </w:pPr>
      <w:r w:rsidRPr="00BD2CEC">
        <w:rPr>
          <w:rFonts w:ascii="仿宋" w:eastAsia="仿宋" w:hAnsi="仿宋" w:hint="eastAsia"/>
          <w:sz w:val="21"/>
          <w:szCs w:val="21"/>
        </w:rPr>
        <w:t>课程</w:t>
      </w:r>
      <w:r w:rsidR="00D8613C" w:rsidRPr="00BD2CEC">
        <w:rPr>
          <w:rFonts w:ascii="仿宋" w:eastAsia="仿宋" w:hAnsi="仿宋" w:hint="eastAsia"/>
          <w:sz w:val="21"/>
          <w:szCs w:val="21"/>
        </w:rPr>
        <w:t>的组织方式如下：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6429"/>
      </w:tblGrid>
      <w:tr w:rsidR="00B52156" w:rsidRPr="00B52156" w:rsidTr="008C0E00">
        <w:trPr>
          <w:jc w:val="center"/>
        </w:trPr>
        <w:tc>
          <w:tcPr>
            <w:tcW w:w="2093" w:type="dxa"/>
          </w:tcPr>
          <w:p w:rsidR="00B52156" w:rsidRPr="00B52156" w:rsidRDefault="00B52156" w:rsidP="008C0E00">
            <w:pPr>
              <w:jc w:val="center"/>
              <w:rPr>
                <w:rFonts w:ascii="仿宋" w:eastAsia="仿宋" w:hAnsi="仿宋"/>
                <w:b/>
                <w:sz w:val="21"/>
                <w:szCs w:val="21"/>
              </w:rPr>
            </w:pPr>
            <w:r w:rsidRPr="00B52156">
              <w:rPr>
                <w:rFonts w:ascii="仿宋" w:eastAsia="仿宋" w:hAnsi="仿宋" w:hint="eastAsia"/>
                <w:b/>
                <w:sz w:val="21"/>
                <w:szCs w:val="21"/>
              </w:rPr>
              <w:lastRenderedPageBreak/>
              <w:t>项目组</w:t>
            </w:r>
          </w:p>
        </w:tc>
        <w:tc>
          <w:tcPr>
            <w:tcW w:w="6429" w:type="dxa"/>
          </w:tcPr>
          <w:p w:rsidR="00B52156" w:rsidRPr="00B52156" w:rsidRDefault="00B52156" w:rsidP="008C0E00">
            <w:pPr>
              <w:rPr>
                <w:rFonts w:ascii="仿宋" w:eastAsia="仿宋" w:hAnsi="仿宋"/>
                <w:sz w:val="21"/>
                <w:szCs w:val="21"/>
              </w:rPr>
            </w:pPr>
            <w:r w:rsidRPr="00B52156">
              <w:rPr>
                <w:rFonts w:ascii="仿宋" w:eastAsia="仿宋" w:hAnsi="仿宋" w:hint="eastAsia"/>
                <w:sz w:val="21"/>
                <w:szCs w:val="21"/>
              </w:rPr>
              <w:t>一个项目组由6~8名学生组成，在指定时间内完成项目分析、设计、编码、测试和提交工作</w:t>
            </w:r>
          </w:p>
        </w:tc>
      </w:tr>
      <w:tr w:rsidR="00B52156" w:rsidRPr="00B52156" w:rsidTr="008C0E00">
        <w:trPr>
          <w:jc w:val="center"/>
        </w:trPr>
        <w:tc>
          <w:tcPr>
            <w:tcW w:w="2093" w:type="dxa"/>
          </w:tcPr>
          <w:p w:rsidR="00B52156" w:rsidRPr="00B52156" w:rsidRDefault="00B52156" w:rsidP="008C0E00">
            <w:pPr>
              <w:jc w:val="center"/>
              <w:rPr>
                <w:rFonts w:ascii="仿宋" w:eastAsia="仿宋" w:hAnsi="仿宋"/>
                <w:b/>
                <w:sz w:val="21"/>
                <w:szCs w:val="21"/>
              </w:rPr>
            </w:pPr>
            <w:r w:rsidRPr="00B52156">
              <w:rPr>
                <w:rFonts w:ascii="仿宋" w:eastAsia="仿宋" w:hAnsi="仿宋" w:hint="eastAsia"/>
                <w:b/>
                <w:sz w:val="21"/>
                <w:szCs w:val="21"/>
              </w:rPr>
              <w:t>项目组长</w:t>
            </w:r>
          </w:p>
        </w:tc>
        <w:tc>
          <w:tcPr>
            <w:tcW w:w="6429" w:type="dxa"/>
          </w:tcPr>
          <w:p w:rsidR="00B52156" w:rsidRPr="00B52156" w:rsidRDefault="00B52156" w:rsidP="008C0E00">
            <w:pPr>
              <w:rPr>
                <w:rFonts w:ascii="仿宋" w:eastAsia="仿宋" w:hAnsi="仿宋"/>
                <w:sz w:val="21"/>
                <w:szCs w:val="21"/>
              </w:rPr>
            </w:pPr>
            <w:r w:rsidRPr="00B52156">
              <w:rPr>
                <w:rFonts w:ascii="仿宋" w:eastAsia="仿宋" w:hAnsi="仿宋" w:hint="eastAsia"/>
                <w:sz w:val="21"/>
                <w:szCs w:val="21"/>
              </w:rPr>
              <w:t>项目组长通过学生自我推荐，由学生投票选出，负责项目组开发计划制定和调整、资源分配、进度管理、沟通管理等工作。项目组长对中软国际指派的项目经理负责</w:t>
            </w:r>
          </w:p>
        </w:tc>
      </w:tr>
      <w:tr w:rsidR="00B52156" w:rsidRPr="00B52156" w:rsidTr="008C0E00">
        <w:trPr>
          <w:jc w:val="center"/>
        </w:trPr>
        <w:tc>
          <w:tcPr>
            <w:tcW w:w="2093" w:type="dxa"/>
          </w:tcPr>
          <w:p w:rsidR="00B52156" w:rsidRPr="00B52156" w:rsidRDefault="00B52156" w:rsidP="008C0E00">
            <w:pPr>
              <w:jc w:val="center"/>
              <w:rPr>
                <w:rFonts w:ascii="仿宋" w:eastAsia="仿宋" w:hAnsi="仿宋"/>
                <w:b/>
                <w:sz w:val="21"/>
                <w:szCs w:val="21"/>
              </w:rPr>
            </w:pPr>
            <w:r w:rsidRPr="00B52156">
              <w:rPr>
                <w:rFonts w:ascii="仿宋" w:eastAsia="仿宋" w:hAnsi="仿宋" w:hint="eastAsia"/>
                <w:b/>
                <w:sz w:val="21"/>
                <w:szCs w:val="21"/>
              </w:rPr>
              <w:t>项目组成员</w:t>
            </w:r>
          </w:p>
        </w:tc>
        <w:tc>
          <w:tcPr>
            <w:tcW w:w="6429" w:type="dxa"/>
          </w:tcPr>
          <w:p w:rsidR="00B52156" w:rsidRPr="00B52156" w:rsidRDefault="00B52156" w:rsidP="008C0E00">
            <w:pPr>
              <w:rPr>
                <w:rFonts w:ascii="仿宋" w:eastAsia="仿宋" w:hAnsi="仿宋"/>
                <w:sz w:val="21"/>
                <w:szCs w:val="21"/>
              </w:rPr>
            </w:pPr>
            <w:r w:rsidRPr="00B52156">
              <w:rPr>
                <w:rFonts w:ascii="仿宋" w:eastAsia="仿宋" w:hAnsi="仿宋" w:hint="eastAsia"/>
                <w:sz w:val="21"/>
                <w:szCs w:val="21"/>
              </w:rPr>
              <w:t>包括系统架构师、应用程序开发人员、数据库开发人员、UI开发人员和测试人员</w:t>
            </w:r>
          </w:p>
        </w:tc>
      </w:tr>
      <w:tr w:rsidR="00B52156" w:rsidRPr="00B52156" w:rsidTr="008C0E00">
        <w:trPr>
          <w:jc w:val="center"/>
        </w:trPr>
        <w:tc>
          <w:tcPr>
            <w:tcW w:w="2093" w:type="dxa"/>
          </w:tcPr>
          <w:p w:rsidR="00B52156" w:rsidRPr="00B52156" w:rsidRDefault="00B52156" w:rsidP="008C0E00">
            <w:pPr>
              <w:jc w:val="center"/>
              <w:rPr>
                <w:rFonts w:ascii="仿宋" w:eastAsia="仿宋" w:hAnsi="仿宋"/>
                <w:b/>
                <w:sz w:val="21"/>
                <w:szCs w:val="21"/>
              </w:rPr>
            </w:pPr>
            <w:r w:rsidRPr="00B52156">
              <w:rPr>
                <w:rFonts w:ascii="仿宋" w:eastAsia="仿宋" w:hAnsi="仿宋" w:hint="eastAsia"/>
                <w:b/>
                <w:sz w:val="21"/>
                <w:szCs w:val="21"/>
              </w:rPr>
              <w:t>项目经理</w:t>
            </w:r>
          </w:p>
        </w:tc>
        <w:tc>
          <w:tcPr>
            <w:tcW w:w="6429" w:type="dxa"/>
          </w:tcPr>
          <w:p w:rsidR="00B52156" w:rsidRPr="00B52156" w:rsidRDefault="00B52156" w:rsidP="008C0E00">
            <w:pPr>
              <w:rPr>
                <w:rFonts w:ascii="仿宋" w:eastAsia="仿宋" w:hAnsi="仿宋"/>
                <w:sz w:val="21"/>
                <w:szCs w:val="21"/>
              </w:rPr>
            </w:pPr>
            <w:r w:rsidRPr="00B52156">
              <w:rPr>
                <w:rFonts w:ascii="仿宋" w:eastAsia="仿宋" w:hAnsi="仿宋" w:hint="eastAsia"/>
                <w:sz w:val="21"/>
                <w:szCs w:val="21"/>
              </w:rPr>
              <w:t>项目经理负责向各项目小组讲授项目管理知识，指导项目小组完成相关文档和编码工作，由中软国际来指定</w:t>
            </w:r>
          </w:p>
        </w:tc>
      </w:tr>
      <w:tr w:rsidR="00B52156" w:rsidRPr="00B52156" w:rsidTr="008C0E00">
        <w:trPr>
          <w:jc w:val="center"/>
        </w:trPr>
        <w:tc>
          <w:tcPr>
            <w:tcW w:w="2093" w:type="dxa"/>
          </w:tcPr>
          <w:p w:rsidR="00B52156" w:rsidRPr="00B52156" w:rsidRDefault="00B52156" w:rsidP="008C0E00">
            <w:pPr>
              <w:jc w:val="center"/>
              <w:rPr>
                <w:rFonts w:ascii="仿宋" w:eastAsia="仿宋" w:hAnsi="仿宋"/>
                <w:b/>
                <w:sz w:val="21"/>
                <w:szCs w:val="21"/>
              </w:rPr>
            </w:pPr>
            <w:r w:rsidRPr="00B52156">
              <w:rPr>
                <w:rFonts w:ascii="仿宋" w:eastAsia="仿宋" w:hAnsi="仿宋" w:hint="eastAsia"/>
                <w:b/>
                <w:sz w:val="21"/>
                <w:szCs w:val="21"/>
              </w:rPr>
              <w:t>技术指导人员</w:t>
            </w:r>
          </w:p>
        </w:tc>
        <w:tc>
          <w:tcPr>
            <w:tcW w:w="6429" w:type="dxa"/>
          </w:tcPr>
          <w:p w:rsidR="00B52156" w:rsidRPr="00B52156" w:rsidRDefault="00B52156" w:rsidP="008C0E00">
            <w:pPr>
              <w:rPr>
                <w:rFonts w:ascii="仿宋" w:eastAsia="仿宋" w:hAnsi="仿宋"/>
                <w:sz w:val="21"/>
                <w:szCs w:val="21"/>
              </w:rPr>
            </w:pPr>
            <w:r w:rsidRPr="00B52156">
              <w:rPr>
                <w:rFonts w:ascii="仿宋" w:eastAsia="仿宋" w:hAnsi="仿宋" w:hint="eastAsia"/>
                <w:sz w:val="21"/>
                <w:szCs w:val="21"/>
              </w:rPr>
              <w:t>技术指导人员负责在实战中对学员的技术问题进行辅导并监督小组实施过程，由中软国际来指定</w:t>
            </w:r>
          </w:p>
        </w:tc>
      </w:tr>
      <w:tr w:rsidR="00B52156" w:rsidRPr="00B52156" w:rsidTr="008C0E00">
        <w:trPr>
          <w:jc w:val="center"/>
        </w:trPr>
        <w:tc>
          <w:tcPr>
            <w:tcW w:w="2093" w:type="dxa"/>
          </w:tcPr>
          <w:p w:rsidR="00B52156" w:rsidRPr="00B52156" w:rsidRDefault="00B52156" w:rsidP="008C0E00">
            <w:pPr>
              <w:jc w:val="center"/>
              <w:rPr>
                <w:rFonts w:ascii="仿宋" w:eastAsia="仿宋" w:hAnsi="仿宋"/>
                <w:b/>
                <w:sz w:val="21"/>
                <w:szCs w:val="21"/>
              </w:rPr>
            </w:pPr>
            <w:r w:rsidRPr="00B52156">
              <w:rPr>
                <w:rFonts w:ascii="仿宋" w:eastAsia="仿宋" w:hAnsi="仿宋" w:hint="eastAsia"/>
                <w:b/>
                <w:sz w:val="21"/>
                <w:szCs w:val="21"/>
              </w:rPr>
              <w:t>讲师团队</w:t>
            </w:r>
          </w:p>
        </w:tc>
        <w:tc>
          <w:tcPr>
            <w:tcW w:w="6429" w:type="dxa"/>
          </w:tcPr>
          <w:p w:rsidR="00B52156" w:rsidRPr="00B52156" w:rsidRDefault="00B52156" w:rsidP="008C0E00">
            <w:pPr>
              <w:rPr>
                <w:rFonts w:ascii="仿宋" w:eastAsia="仿宋" w:hAnsi="仿宋"/>
                <w:sz w:val="21"/>
                <w:szCs w:val="21"/>
              </w:rPr>
            </w:pPr>
            <w:r w:rsidRPr="00B52156">
              <w:rPr>
                <w:rFonts w:ascii="仿宋" w:eastAsia="仿宋" w:hAnsi="仿宋" w:hint="eastAsia"/>
                <w:sz w:val="21"/>
                <w:szCs w:val="21"/>
              </w:rPr>
              <w:t>教师团队根据项目需要，提供专业技术讲座，由中软国际来指定</w:t>
            </w:r>
          </w:p>
        </w:tc>
      </w:tr>
    </w:tbl>
    <w:p w:rsidR="00D8613C" w:rsidRPr="00D4625E" w:rsidRDefault="00D8613C" w:rsidP="00B52156">
      <w:pPr>
        <w:pStyle w:val="a1"/>
        <w:ind w:firstLine="0"/>
        <w:rPr>
          <w:rFonts w:ascii="仿宋" w:eastAsia="仿宋" w:hAnsi="仿宋"/>
        </w:rPr>
      </w:pPr>
    </w:p>
    <w:p w:rsidR="00017036" w:rsidRPr="005F0B78" w:rsidRDefault="002D06A9" w:rsidP="001F358D">
      <w:pPr>
        <w:pStyle w:val="1"/>
        <w:rPr>
          <w:rFonts w:ascii="仿宋" w:eastAsia="仿宋" w:hAnsi="仿宋"/>
          <w:sz w:val="32"/>
          <w:szCs w:val="32"/>
        </w:rPr>
      </w:pPr>
      <w:bookmarkStart w:id="27" w:name="_Toc200043590"/>
      <w:bookmarkStart w:id="28" w:name="_Toc285265974"/>
      <w:bookmarkStart w:id="29" w:name="_Toc390175365"/>
      <w:r w:rsidRPr="005F0B78">
        <w:rPr>
          <w:rFonts w:ascii="仿宋" w:eastAsia="仿宋" w:hAnsi="仿宋" w:hint="eastAsia"/>
          <w:sz w:val="32"/>
          <w:szCs w:val="32"/>
        </w:rPr>
        <w:t>考核</w:t>
      </w:r>
      <w:bookmarkEnd w:id="27"/>
      <w:r w:rsidR="001F358D" w:rsidRPr="005F0B78">
        <w:rPr>
          <w:rFonts w:ascii="仿宋" w:eastAsia="仿宋" w:hAnsi="仿宋" w:hint="eastAsia"/>
          <w:sz w:val="32"/>
          <w:szCs w:val="32"/>
        </w:rPr>
        <w:t>方式</w:t>
      </w:r>
      <w:bookmarkEnd w:id="28"/>
      <w:bookmarkEnd w:id="29"/>
    </w:p>
    <w:p w:rsidR="00025D3F" w:rsidRPr="005F0B78" w:rsidRDefault="00025D3F" w:rsidP="0051756C">
      <w:pPr>
        <w:pStyle w:val="a1"/>
        <w:numPr>
          <w:ilvl w:val="0"/>
          <w:numId w:val="4"/>
        </w:numPr>
        <w:rPr>
          <w:rFonts w:ascii="仿宋" w:eastAsia="仿宋" w:hAnsi="仿宋"/>
          <w:sz w:val="21"/>
          <w:szCs w:val="21"/>
        </w:rPr>
      </w:pPr>
      <w:r w:rsidRPr="005F0B78">
        <w:rPr>
          <w:rFonts w:ascii="仿宋" w:eastAsia="仿宋" w:hAnsi="仿宋" w:hint="eastAsia"/>
          <w:sz w:val="21"/>
          <w:szCs w:val="21"/>
        </w:rPr>
        <w:t>项目组考核</w:t>
      </w:r>
      <w:r w:rsidR="00EC2812" w:rsidRPr="005F0B78">
        <w:rPr>
          <w:rFonts w:ascii="仿宋" w:eastAsia="仿宋" w:hAnsi="仿宋" w:hint="eastAsia"/>
          <w:sz w:val="21"/>
          <w:szCs w:val="21"/>
        </w:rPr>
        <w:t>总分</w:t>
      </w:r>
      <w:r w:rsidRPr="005F0B78">
        <w:rPr>
          <w:rFonts w:ascii="仿宋" w:eastAsia="仿宋" w:hAnsi="仿宋" w:hint="eastAsia"/>
          <w:sz w:val="21"/>
          <w:szCs w:val="21"/>
        </w:rPr>
        <w:t>计算方式如下：</w:t>
      </w:r>
    </w:p>
    <w:p w:rsidR="00025D3F" w:rsidRPr="005F0B78" w:rsidRDefault="00EC2812" w:rsidP="00025D3F">
      <w:pPr>
        <w:pStyle w:val="a1"/>
        <w:ind w:left="840" w:firstLine="0"/>
        <w:rPr>
          <w:rFonts w:ascii="仿宋" w:eastAsia="仿宋" w:hAnsi="仿宋"/>
          <w:sz w:val="21"/>
          <w:szCs w:val="21"/>
        </w:rPr>
      </w:pPr>
      <w:r w:rsidRPr="005F0B78">
        <w:rPr>
          <w:rFonts w:ascii="仿宋" w:eastAsia="仿宋" w:hAnsi="仿宋" w:hint="eastAsia"/>
          <w:sz w:val="21"/>
          <w:szCs w:val="21"/>
        </w:rPr>
        <w:t>【原型</w:t>
      </w:r>
      <w:r w:rsidR="00025D3F" w:rsidRPr="005F0B78">
        <w:rPr>
          <w:rFonts w:ascii="仿宋" w:eastAsia="仿宋" w:hAnsi="仿宋" w:hint="eastAsia"/>
          <w:sz w:val="21"/>
          <w:szCs w:val="21"/>
        </w:rPr>
        <w:t xml:space="preserve">评审得分】 + </w:t>
      </w:r>
      <w:r w:rsidRPr="005F0B78">
        <w:rPr>
          <w:rFonts w:ascii="仿宋" w:eastAsia="仿宋" w:hAnsi="仿宋" w:hint="eastAsia"/>
          <w:sz w:val="21"/>
          <w:szCs w:val="21"/>
        </w:rPr>
        <w:t>【系统</w:t>
      </w:r>
      <w:r w:rsidR="00025D3F" w:rsidRPr="005F0B78">
        <w:rPr>
          <w:rFonts w:ascii="仿宋" w:eastAsia="仿宋" w:hAnsi="仿宋" w:hint="eastAsia"/>
          <w:sz w:val="21"/>
          <w:szCs w:val="21"/>
        </w:rPr>
        <w:t>设计</w:t>
      </w:r>
      <w:r w:rsidRPr="005F0B78">
        <w:rPr>
          <w:rFonts w:ascii="仿宋" w:eastAsia="仿宋" w:hAnsi="仿宋" w:hint="eastAsia"/>
          <w:sz w:val="21"/>
          <w:szCs w:val="21"/>
        </w:rPr>
        <w:t>评审</w:t>
      </w:r>
      <w:r w:rsidR="00025D3F" w:rsidRPr="005F0B78">
        <w:rPr>
          <w:rFonts w:ascii="仿宋" w:eastAsia="仿宋" w:hAnsi="仿宋" w:hint="eastAsia"/>
          <w:sz w:val="21"/>
          <w:szCs w:val="21"/>
        </w:rPr>
        <w:t>得分】 + 【项目提交</w:t>
      </w:r>
      <w:r w:rsidRPr="005F0B78">
        <w:rPr>
          <w:rFonts w:ascii="仿宋" w:eastAsia="仿宋" w:hAnsi="仿宋" w:hint="eastAsia"/>
          <w:sz w:val="21"/>
          <w:szCs w:val="21"/>
        </w:rPr>
        <w:t>评审</w:t>
      </w:r>
      <w:r w:rsidR="00025D3F" w:rsidRPr="005F0B78">
        <w:rPr>
          <w:rFonts w:ascii="仿宋" w:eastAsia="仿宋" w:hAnsi="仿宋" w:hint="eastAsia"/>
          <w:sz w:val="21"/>
          <w:szCs w:val="21"/>
        </w:rPr>
        <w:t>得分】</w:t>
      </w:r>
    </w:p>
    <w:p w:rsidR="00025D3F" w:rsidRPr="005F0B78" w:rsidRDefault="00025D3F" w:rsidP="00025D3F">
      <w:pPr>
        <w:pStyle w:val="a1"/>
        <w:ind w:left="840" w:firstLine="0"/>
        <w:rPr>
          <w:rFonts w:ascii="仿宋" w:eastAsia="仿宋" w:hAnsi="仿宋"/>
          <w:sz w:val="21"/>
          <w:szCs w:val="21"/>
        </w:rPr>
      </w:pPr>
      <w:r w:rsidRPr="005F0B78">
        <w:rPr>
          <w:rFonts w:ascii="仿宋" w:eastAsia="仿宋" w:hAnsi="仿宋" w:hint="eastAsia"/>
          <w:sz w:val="21"/>
          <w:szCs w:val="21"/>
        </w:rPr>
        <w:t>根据各项目组总分评选出优秀项目团队。</w:t>
      </w:r>
    </w:p>
    <w:p w:rsidR="00025D3F" w:rsidRPr="005F0B78" w:rsidRDefault="00025D3F" w:rsidP="0051756C">
      <w:pPr>
        <w:pStyle w:val="a1"/>
        <w:numPr>
          <w:ilvl w:val="0"/>
          <w:numId w:val="4"/>
        </w:numPr>
        <w:rPr>
          <w:rFonts w:ascii="仿宋" w:eastAsia="仿宋" w:hAnsi="仿宋"/>
          <w:sz w:val="21"/>
          <w:szCs w:val="21"/>
        </w:rPr>
      </w:pPr>
      <w:r w:rsidRPr="005F0B78">
        <w:rPr>
          <w:rFonts w:ascii="仿宋" w:eastAsia="仿宋" w:hAnsi="仿宋" w:hint="eastAsia"/>
          <w:sz w:val="21"/>
          <w:szCs w:val="21"/>
        </w:rPr>
        <w:t>个人考核计算方式如下：</w:t>
      </w:r>
    </w:p>
    <w:p w:rsidR="00025D3F" w:rsidRPr="005F0B78" w:rsidRDefault="00025D3F" w:rsidP="00025D3F">
      <w:pPr>
        <w:pStyle w:val="a1"/>
        <w:ind w:left="840" w:firstLine="0"/>
        <w:rPr>
          <w:rFonts w:ascii="仿宋" w:eastAsia="仿宋" w:hAnsi="仿宋"/>
          <w:sz w:val="21"/>
          <w:szCs w:val="21"/>
        </w:rPr>
      </w:pPr>
      <w:r w:rsidRPr="005F0B78">
        <w:rPr>
          <w:rFonts w:ascii="仿宋" w:eastAsia="仿宋" w:hAnsi="仿宋" w:hint="eastAsia"/>
          <w:sz w:val="21"/>
          <w:szCs w:val="21"/>
        </w:rPr>
        <w:t>【项目组考核总分】</w:t>
      </w:r>
      <w:r w:rsidR="00EC2812" w:rsidRPr="005F0B78">
        <w:rPr>
          <w:rFonts w:ascii="仿宋" w:eastAsia="仿宋" w:hAnsi="仿宋" w:hint="eastAsia"/>
          <w:sz w:val="21"/>
          <w:szCs w:val="21"/>
        </w:rPr>
        <w:t>*0.5</w:t>
      </w:r>
      <w:r w:rsidRPr="005F0B78">
        <w:rPr>
          <w:rFonts w:ascii="仿宋" w:eastAsia="仿宋" w:hAnsi="仿宋" w:hint="eastAsia"/>
          <w:sz w:val="21"/>
          <w:szCs w:val="21"/>
        </w:rPr>
        <w:t xml:space="preserve"> + </w:t>
      </w:r>
      <w:r w:rsidR="00EE097E" w:rsidRPr="005F0B78">
        <w:rPr>
          <w:rFonts w:ascii="仿宋" w:eastAsia="仿宋" w:hAnsi="仿宋" w:hint="eastAsia"/>
          <w:sz w:val="21"/>
          <w:szCs w:val="21"/>
        </w:rPr>
        <w:t>【个人评审</w:t>
      </w:r>
      <w:r w:rsidRPr="005F0B78">
        <w:rPr>
          <w:rFonts w:ascii="仿宋" w:eastAsia="仿宋" w:hAnsi="仿宋" w:hint="eastAsia"/>
          <w:sz w:val="21"/>
          <w:szCs w:val="21"/>
        </w:rPr>
        <w:t>得分】</w:t>
      </w:r>
      <w:r w:rsidR="00EC2812" w:rsidRPr="005F0B78">
        <w:rPr>
          <w:rFonts w:ascii="仿宋" w:eastAsia="仿宋" w:hAnsi="仿宋" w:hint="eastAsia"/>
          <w:sz w:val="21"/>
          <w:szCs w:val="21"/>
        </w:rPr>
        <w:t>*0.3</w:t>
      </w:r>
      <w:r w:rsidRPr="005F0B78">
        <w:rPr>
          <w:rFonts w:ascii="仿宋" w:eastAsia="仿宋" w:hAnsi="仿宋" w:hint="eastAsia"/>
          <w:sz w:val="21"/>
          <w:szCs w:val="21"/>
        </w:rPr>
        <w:t xml:space="preserve"> + 【考勤分】</w:t>
      </w:r>
      <w:r w:rsidR="00EC2812" w:rsidRPr="005F0B78">
        <w:rPr>
          <w:rFonts w:ascii="仿宋" w:eastAsia="仿宋" w:hAnsi="仿宋" w:hint="eastAsia"/>
          <w:sz w:val="21"/>
          <w:szCs w:val="21"/>
        </w:rPr>
        <w:t>*0.2</w:t>
      </w:r>
    </w:p>
    <w:p w:rsidR="00715963" w:rsidRPr="005F0B78" w:rsidRDefault="00025D3F" w:rsidP="00025D3F">
      <w:pPr>
        <w:pStyle w:val="a1"/>
        <w:ind w:left="840" w:firstLine="0"/>
        <w:rPr>
          <w:rFonts w:ascii="仿宋" w:eastAsia="仿宋" w:hAnsi="仿宋"/>
          <w:sz w:val="21"/>
          <w:szCs w:val="21"/>
        </w:rPr>
      </w:pPr>
      <w:r w:rsidRPr="005F0B78">
        <w:rPr>
          <w:rFonts w:ascii="仿宋" w:eastAsia="仿宋" w:hAnsi="仿宋" w:hint="eastAsia"/>
          <w:sz w:val="21"/>
          <w:szCs w:val="21"/>
        </w:rPr>
        <w:t>根据各学生总分评选出优秀学员（3～5%）。</w:t>
      </w:r>
    </w:p>
    <w:sectPr w:rsidR="00715963" w:rsidRPr="005F0B78" w:rsidSect="0065550D">
      <w:headerReference w:type="default" r:id="rId13"/>
      <w:footerReference w:type="default" r:id="rId14"/>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9EB" w:rsidRDefault="004379EB">
      <w:r>
        <w:separator/>
      </w:r>
    </w:p>
  </w:endnote>
  <w:endnote w:type="continuationSeparator" w:id="1">
    <w:p w:rsidR="004379EB" w:rsidRDefault="004379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E" w:rsidRDefault="00541FAE" w:rsidP="00A83E07">
    <w:pPr>
      <w:pStyle w:val="a7"/>
      <w:jc w:val="center"/>
    </w:pPr>
    <w:r>
      <w:rPr>
        <w:rFonts w:hint="eastAsia"/>
        <w:szCs w:val="21"/>
      </w:rPr>
      <w:t>第</w:t>
    </w:r>
    <w:r w:rsidR="00CD3BDD">
      <w:rPr>
        <w:szCs w:val="21"/>
      </w:rPr>
      <w:fldChar w:fldCharType="begin"/>
    </w:r>
    <w:r>
      <w:rPr>
        <w:szCs w:val="21"/>
      </w:rPr>
      <w:instrText xml:space="preserve"> PAGE </w:instrText>
    </w:r>
    <w:r w:rsidR="00CD3BDD">
      <w:rPr>
        <w:szCs w:val="21"/>
      </w:rPr>
      <w:fldChar w:fldCharType="separate"/>
    </w:r>
    <w:r w:rsidR="006B74D8">
      <w:rPr>
        <w:noProof/>
        <w:szCs w:val="21"/>
      </w:rPr>
      <w:t>1</w:t>
    </w:r>
    <w:r w:rsidR="00CD3BDD">
      <w:rPr>
        <w:szCs w:val="21"/>
      </w:rPr>
      <w:fldChar w:fldCharType="end"/>
    </w:r>
    <w:r>
      <w:rPr>
        <w:rFonts w:hint="eastAsia"/>
        <w:szCs w:val="21"/>
      </w:rPr>
      <w:t>页共</w:t>
    </w:r>
    <w:r w:rsidR="00CD3BDD">
      <w:rPr>
        <w:szCs w:val="21"/>
      </w:rPr>
      <w:fldChar w:fldCharType="begin"/>
    </w:r>
    <w:r>
      <w:rPr>
        <w:szCs w:val="21"/>
      </w:rPr>
      <w:instrText xml:space="preserve"> NUMPAGES </w:instrText>
    </w:r>
    <w:r w:rsidR="00CD3BDD">
      <w:rPr>
        <w:szCs w:val="21"/>
      </w:rPr>
      <w:fldChar w:fldCharType="separate"/>
    </w:r>
    <w:r w:rsidR="006B74D8">
      <w:rPr>
        <w:noProof/>
        <w:szCs w:val="21"/>
      </w:rPr>
      <w:t>4</w:t>
    </w:r>
    <w:r w:rsidR="00CD3BDD">
      <w:rPr>
        <w:szCs w:val="21"/>
      </w:rPr>
      <w:fldChar w:fldCharType="end"/>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E" w:rsidRDefault="00541FAE" w:rsidP="003120F6">
    <w:pPr>
      <w:pStyle w:val="a7"/>
      <w:jc w:val="center"/>
    </w:pPr>
    <w:r>
      <w:rPr>
        <w:rFonts w:hint="eastAsia"/>
        <w:szCs w:val="21"/>
      </w:rPr>
      <w:t>第</w:t>
    </w:r>
    <w:r w:rsidR="00CD3BDD">
      <w:rPr>
        <w:szCs w:val="21"/>
      </w:rPr>
      <w:fldChar w:fldCharType="begin"/>
    </w:r>
    <w:r>
      <w:rPr>
        <w:szCs w:val="21"/>
      </w:rPr>
      <w:instrText xml:space="preserve"> PAGE </w:instrText>
    </w:r>
    <w:r w:rsidR="00CD3BDD">
      <w:rPr>
        <w:szCs w:val="21"/>
      </w:rPr>
      <w:fldChar w:fldCharType="separate"/>
    </w:r>
    <w:r w:rsidR="006B74D8">
      <w:rPr>
        <w:noProof/>
        <w:szCs w:val="21"/>
      </w:rPr>
      <w:t>7</w:t>
    </w:r>
    <w:r w:rsidR="00CD3BDD">
      <w:rPr>
        <w:szCs w:val="21"/>
      </w:rPr>
      <w:fldChar w:fldCharType="end"/>
    </w:r>
    <w:r>
      <w:rPr>
        <w:rFonts w:hint="eastAsia"/>
        <w:szCs w:val="21"/>
      </w:rPr>
      <w:t>页共</w:t>
    </w:r>
    <w:r w:rsidR="00CD3BDD">
      <w:rPr>
        <w:szCs w:val="21"/>
      </w:rPr>
      <w:fldChar w:fldCharType="begin"/>
    </w:r>
    <w:r>
      <w:rPr>
        <w:szCs w:val="21"/>
      </w:rPr>
      <w:instrText xml:space="preserve"> NUMPAGES </w:instrText>
    </w:r>
    <w:r w:rsidR="00CD3BDD">
      <w:rPr>
        <w:szCs w:val="21"/>
      </w:rPr>
      <w:fldChar w:fldCharType="separate"/>
    </w:r>
    <w:r w:rsidR="006B74D8">
      <w:rPr>
        <w:noProof/>
        <w:szCs w:val="21"/>
      </w:rPr>
      <w:t>8</w:t>
    </w:r>
    <w:r w:rsidR="00CD3BDD">
      <w:rPr>
        <w:szCs w:val="21"/>
      </w:rPr>
      <w:fldChar w:fldCharType="end"/>
    </w:r>
    <w:r>
      <w:rPr>
        <w:rFonts w:hint="eastAsia"/>
        <w:szCs w:val="21"/>
      </w:rPr>
      <w:t>页</w:t>
    </w:r>
  </w:p>
  <w:p w:rsidR="00541FAE" w:rsidRDefault="00541F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9EB" w:rsidRDefault="004379EB">
      <w:r>
        <w:separator/>
      </w:r>
    </w:p>
  </w:footnote>
  <w:footnote w:type="continuationSeparator" w:id="1">
    <w:p w:rsidR="004379EB" w:rsidRDefault="00437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E" w:rsidRDefault="00FD0AA8">
    <w:pPr>
      <w:pStyle w:val="a6"/>
    </w:pPr>
    <w:r>
      <w:rPr>
        <w:noProof/>
        <w:sz w:val="20"/>
      </w:rPr>
      <w:drawing>
        <wp:inline distT="0" distB="0" distL="0" distR="0">
          <wp:extent cx="1314450" cy="409575"/>
          <wp:effectExtent l="0" t="0" r="0" b="9525"/>
          <wp:docPr id="4" name="图片 2"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0" cy="409575"/>
                  </a:xfrm>
                  <a:prstGeom prst="rect">
                    <a:avLst/>
                  </a:prstGeom>
                  <a:noFill/>
                  <a:ln>
                    <a:noFill/>
                  </a:ln>
                </pic:spPr>
              </pic:pic>
            </a:graphicData>
          </a:graphic>
        </wp:inline>
      </w:drawing>
    </w:r>
    <w:r w:rsidR="00D4625E">
      <w:rPr>
        <w:rFonts w:hint="eastAsia"/>
        <w:noProof/>
        <w:sz w:val="20"/>
      </w:rPr>
      <w:t>中软国际北京</w:t>
    </w:r>
    <w:r w:rsidR="00D4625E">
      <w:rPr>
        <w:rFonts w:hint="eastAsia"/>
        <w:noProof/>
        <w:sz w:val="20"/>
      </w:rPr>
      <w:t>ETC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AE" w:rsidRPr="00743E71" w:rsidRDefault="00743E71" w:rsidP="00743E71">
    <w:pPr>
      <w:pStyle w:val="a6"/>
    </w:pPr>
    <w:r>
      <w:rPr>
        <w:noProof/>
        <w:sz w:val="20"/>
      </w:rPr>
      <w:drawing>
        <wp:inline distT="0" distB="0" distL="0" distR="0">
          <wp:extent cx="1314450" cy="409575"/>
          <wp:effectExtent l="0" t="0" r="0" b="9525"/>
          <wp:docPr id="5" name="图片 2"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0" cy="409575"/>
                  </a:xfrm>
                  <a:prstGeom prst="rect">
                    <a:avLst/>
                  </a:prstGeom>
                  <a:noFill/>
                  <a:ln>
                    <a:noFill/>
                  </a:ln>
                </pic:spPr>
              </pic:pic>
            </a:graphicData>
          </a:graphic>
        </wp:inline>
      </w:drawing>
    </w:r>
    <w:r>
      <w:rPr>
        <w:rFonts w:hint="eastAsia"/>
        <w:noProof/>
        <w:sz w:val="20"/>
      </w:rPr>
      <w:t>中软国际北京</w:t>
    </w:r>
    <w:r>
      <w:rPr>
        <w:rFonts w:hint="eastAsia"/>
        <w:noProof/>
        <w:sz w:val="20"/>
      </w:rPr>
      <w:t>ETC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279EC"/>
    <w:multiLevelType w:val="hybridMultilevel"/>
    <w:tmpl w:val="E70A2F48"/>
    <w:lvl w:ilvl="0" w:tplc="67B4F6C4">
      <w:start w:val="1"/>
      <w:numFmt w:val="bullet"/>
      <w:pStyle w:val="a"/>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C921C73"/>
    <w:multiLevelType w:val="multilevel"/>
    <w:tmpl w:val="3C4A72D4"/>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927"/>
        </w:tabs>
        <w:ind w:left="927" w:hanging="567"/>
      </w:pPr>
    </w:lvl>
    <w:lvl w:ilvl="2">
      <w:start w:val="1"/>
      <w:numFmt w:val="decimal"/>
      <w:pStyle w:val="3"/>
      <w:lvlText w:val="%1.%2.%3."/>
      <w:lvlJc w:val="left"/>
      <w:pPr>
        <w:tabs>
          <w:tab w:val="num" w:pos="709"/>
        </w:tabs>
        <w:ind w:left="709" w:hanging="709"/>
      </w:pPr>
    </w:lvl>
    <w:lvl w:ilvl="3">
      <w:start w:val="1"/>
      <w:numFmt w:val="decimal"/>
      <w:pStyle w:val="4"/>
      <w:lvlText w:val="%1.%2.%3.%4."/>
      <w:lvlJc w:val="left"/>
      <w:pPr>
        <w:tabs>
          <w:tab w:val="num" w:pos="851"/>
        </w:tabs>
        <w:ind w:left="851" w:hanging="851"/>
      </w:pPr>
    </w:lvl>
    <w:lvl w:ilvl="4">
      <w:start w:val="1"/>
      <w:numFmt w:val="decimal"/>
      <w:pStyle w:val="5"/>
      <w:lvlText w:val="%1.%2.%3.%4.%5."/>
      <w:lvlJc w:val="left"/>
      <w:pPr>
        <w:tabs>
          <w:tab w:val="num" w:pos="992"/>
        </w:tabs>
        <w:ind w:left="992" w:hanging="992"/>
      </w:pPr>
    </w:lvl>
    <w:lvl w:ilvl="5">
      <w:start w:val="1"/>
      <w:numFmt w:val="decimal"/>
      <w:pStyle w:val="6"/>
      <w:lvlText w:val="%1.%2.%3.%4.%5.%6."/>
      <w:lvlJc w:val="left"/>
      <w:pPr>
        <w:tabs>
          <w:tab w:val="num" w:pos="1134"/>
        </w:tabs>
        <w:ind w:left="1134" w:hanging="1134"/>
      </w:pPr>
    </w:lvl>
    <w:lvl w:ilvl="6">
      <w:start w:val="1"/>
      <w:numFmt w:val="decimal"/>
      <w:pStyle w:val="7"/>
      <w:lvlText w:val="%1.%2.%3.%4.%5.%6.%7."/>
      <w:lvlJc w:val="left"/>
      <w:pPr>
        <w:tabs>
          <w:tab w:val="num" w:pos="1276"/>
        </w:tabs>
        <w:ind w:left="1276" w:hanging="1276"/>
      </w:pPr>
    </w:lvl>
    <w:lvl w:ilvl="7">
      <w:start w:val="1"/>
      <w:numFmt w:val="decimal"/>
      <w:pStyle w:val="8"/>
      <w:lvlText w:val="%1.%2.%3.%4.%5.%6.%7.%8."/>
      <w:lvlJc w:val="left"/>
      <w:pPr>
        <w:tabs>
          <w:tab w:val="num" w:pos="1418"/>
        </w:tabs>
        <w:ind w:left="1418" w:hanging="1418"/>
      </w:pPr>
    </w:lvl>
    <w:lvl w:ilvl="8">
      <w:start w:val="1"/>
      <w:numFmt w:val="decimal"/>
      <w:pStyle w:val="9"/>
      <w:lvlText w:val="%1.%2.%3.%4.%5.%6.%7.%8.%9."/>
      <w:lvlJc w:val="left"/>
      <w:pPr>
        <w:tabs>
          <w:tab w:val="num" w:pos="1559"/>
        </w:tabs>
        <w:ind w:left="1559" w:hanging="1559"/>
      </w:pPr>
    </w:lvl>
  </w:abstractNum>
  <w:abstractNum w:abstractNumId="2">
    <w:nsid w:val="5EAF2735"/>
    <w:multiLevelType w:val="hybridMultilevel"/>
    <w:tmpl w:val="B7BE71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59B3BAA"/>
    <w:multiLevelType w:val="hybridMultilevel"/>
    <w:tmpl w:val="4E1C0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742F0692"/>
    <w:multiLevelType w:val="hybridMultilevel"/>
    <w:tmpl w:val="FFA895B4"/>
    <w:lvl w:ilvl="0" w:tplc="AD82C5AC">
      <w:start w:val="1"/>
      <w:numFmt w:val="japaneseCounting"/>
      <w:lvlText w:val="%1、"/>
      <w:lvlJc w:val="left"/>
      <w:pPr>
        <w:tabs>
          <w:tab w:val="num" w:pos="720"/>
        </w:tabs>
        <w:ind w:left="720" w:hanging="720"/>
      </w:pPr>
      <w:rPr>
        <w:rFonts w:hint="eastAsia"/>
      </w:rPr>
    </w:lvl>
    <w:lvl w:ilvl="1" w:tplc="3D266F8C">
      <w:start w:val="1"/>
      <w:numFmt w:val="decimal"/>
      <w:lvlText w:val="%2."/>
      <w:lvlJc w:val="left"/>
      <w:pPr>
        <w:tabs>
          <w:tab w:val="num" w:pos="840"/>
        </w:tabs>
        <w:ind w:left="840" w:hanging="420"/>
      </w:pPr>
      <w:rPr>
        <w:rFonts w:hint="eastAsia"/>
      </w:rPr>
    </w:lvl>
    <w:lvl w:ilvl="2" w:tplc="70CA7620">
      <w:start w:val="1"/>
      <w:numFmt w:val="decimal"/>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218C3904">
      <w:start w:val="1"/>
      <w:numFmt w:val="decimal"/>
      <w:lvlText w:val="（%8）"/>
      <w:lvlJc w:val="left"/>
      <w:pPr>
        <w:ind w:left="3660" w:hanging="720"/>
      </w:pPr>
      <w:rPr>
        <w:rFonts w:hint="default"/>
      </w:rPr>
    </w:lvl>
    <w:lvl w:ilvl="8" w:tplc="0409001B" w:tentative="1">
      <w:start w:val="1"/>
      <w:numFmt w:val="lowerRoman"/>
      <w:lvlText w:val="%9."/>
      <w:lvlJc w:val="right"/>
      <w:pPr>
        <w:tabs>
          <w:tab w:val="num" w:pos="3780"/>
        </w:tabs>
        <w:ind w:left="3780" w:hanging="420"/>
      </w:p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02CD"/>
    <w:rsid w:val="000030B2"/>
    <w:rsid w:val="00007672"/>
    <w:rsid w:val="000076FD"/>
    <w:rsid w:val="000112B8"/>
    <w:rsid w:val="00017036"/>
    <w:rsid w:val="00017A1D"/>
    <w:rsid w:val="00020396"/>
    <w:rsid w:val="00020630"/>
    <w:rsid w:val="00020638"/>
    <w:rsid w:val="000220E6"/>
    <w:rsid w:val="00023CAB"/>
    <w:rsid w:val="0002571C"/>
    <w:rsid w:val="00025D3F"/>
    <w:rsid w:val="0002635C"/>
    <w:rsid w:val="000264A2"/>
    <w:rsid w:val="000307ED"/>
    <w:rsid w:val="00034D6A"/>
    <w:rsid w:val="0003636F"/>
    <w:rsid w:val="000377EF"/>
    <w:rsid w:val="00040A58"/>
    <w:rsid w:val="00040BA7"/>
    <w:rsid w:val="000414C1"/>
    <w:rsid w:val="00041BC1"/>
    <w:rsid w:val="000429DF"/>
    <w:rsid w:val="00043752"/>
    <w:rsid w:val="000472B0"/>
    <w:rsid w:val="00047897"/>
    <w:rsid w:val="00050B1E"/>
    <w:rsid w:val="00051AB1"/>
    <w:rsid w:val="00053767"/>
    <w:rsid w:val="000537FA"/>
    <w:rsid w:val="00055546"/>
    <w:rsid w:val="000571D2"/>
    <w:rsid w:val="00057967"/>
    <w:rsid w:val="00060722"/>
    <w:rsid w:val="000610EA"/>
    <w:rsid w:val="00070956"/>
    <w:rsid w:val="00075C30"/>
    <w:rsid w:val="000777BA"/>
    <w:rsid w:val="000839EC"/>
    <w:rsid w:val="00085714"/>
    <w:rsid w:val="00087165"/>
    <w:rsid w:val="00087A88"/>
    <w:rsid w:val="0009329F"/>
    <w:rsid w:val="00095231"/>
    <w:rsid w:val="000A1BFB"/>
    <w:rsid w:val="000A30B3"/>
    <w:rsid w:val="000A4065"/>
    <w:rsid w:val="000A6426"/>
    <w:rsid w:val="000B028E"/>
    <w:rsid w:val="000B3ACF"/>
    <w:rsid w:val="000B3CA2"/>
    <w:rsid w:val="000B6C51"/>
    <w:rsid w:val="000C7927"/>
    <w:rsid w:val="000D256F"/>
    <w:rsid w:val="000D3A3A"/>
    <w:rsid w:val="000E406B"/>
    <w:rsid w:val="000E456F"/>
    <w:rsid w:val="000E647B"/>
    <w:rsid w:val="000E7496"/>
    <w:rsid w:val="000E7E83"/>
    <w:rsid w:val="000F0C7E"/>
    <w:rsid w:val="000F13E8"/>
    <w:rsid w:val="000F2466"/>
    <w:rsid w:val="000F4692"/>
    <w:rsid w:val="001005CA"/>
    <w:rsid w:val="001007AA"/>
    <w:rsid w:val="00103F0C"/>
    <w:rsid w:val="00105576"/>
    <w:rsid w:val="00105DA9"/>
    <w:rsid w:val="00106BD6"/>
    <w:rsid w:val="00107451"/>
    <w:rsid w:val="001074EF"/>
    <w:rsid w:val="00107535"/>
    <w:rsid w:val="001107B7"/>
    <w:rsid w:val="00110D58"/>
    <w:rsid w:val="00113476"/>
    <w:rsid w:val="00114420"/>
    <w:rsid w:val="0011445A"/>
    <w:rsid w:val="00115C6B"/>
    <w:rsid w:val="0011661A"/>
    <w:rsid w:val="0012248B"/>
    <w:rsid w:val="00124A17"/>
    <w:rsid w:val="0012763C"/>
    <w:rsid w:val="00130181"/>
    <w:rsid w:val="00133513"/>
    <w:rsid w:val="00135D33"/>
    <w:rsid w:val="0013691F"/>
    <w:rsid w:val="001376A5"/>
    <w:rsid w:val="00141617"/>
    <w:rsid w:val="0014172F"/>
    <w:rsid w:val="001439C6"/>
    <w:rsid w:val="00147294"/>
    <w:rsid w:val="00147CDE"/>
    <w:rsid w:val="001517E5"/>
    <w:rsid w:val="00152A34"/>
    <w:rsid w:val="00153839"/>
    <w:rsid w:val="001565AB"/>
    <w:rsid w:val="001566E2"/>
    <w:rsid w:val="0016438A"/>
    <w:rsid w:val="001659E0"/>
    <w:rsid w:val="00166A91"/>
    <w:rsid w:val="001679B3"/>
    <w:rsid w:val="0017051A"/>
    <w:rsid w:val="00170AF3"/>
    <w:rsid w:val="00172B89"/>
    <w:rsid w:val="00172BD5"/>
    <w:rsid w:val="001753A5"/>
    <w:rsid w:val="00176A46"/>
    <w:rsid w:val="00176DBA"/>
    <w:rsid w:val="00177B51"/>
    <w:rsid w:val="00181A3E"/>
    <w:rsid w:val="00185A98"/>
    <w:rsid w:val="00187585"/>
    <w:rsid w:val="00191763"/>
    <w:rsid w:val="001974EC"/>
    <w:rsid w:val="001A1188"/>
    <w:rsid w:val="001A56C9"/>
    <w:rsid w:val="001A75D7"/>
    <w:rsid w:val="001B2074"/>
    <w:rsid w:val="001B4DC5"/>
    <w:rsid w:val="001B512F"/>
    <w:rsid w:val="001B55C7"/>
    <w:rsid w:val="001B68BD"/>
    <w:rsid w:val="001C1762"/>
    <w:rsid w:val="001C2900"/>
    <w:rsid w:val="001C2C80"/>
    <w:rsid w:val="001C4AB9"/>
    <w:rsid w:val="001C5878"/>
    <w:rsid w:val="001C70AD"/>
    <w:rsid w:val="001C727B"/>
    <w:rsid w:val="001D240E"/>
    <w:rsid w:val="001D7D3E"/>
    <w:rsid w:val="001E0978"/>
    <w:rsid w:val="001E225B"/>
    <w:rsid w:val="001E4FBD"/>
    <w:rsid w:val="001F358D"/>
    <w:rsid w:val="001F57A4"/>
    <w:rsid w:val="001F5B0D"/>
    <w:rsid w:val="001F5B51"/>
    <w:rsid w:val="0020132E"/>
    <w:rsid w:val="00204CFB"/>
    <w:rsid w:val="00205FCE"/>
    <w:rsid w:val="00206551"/>
    <w:rsid w:val="002066E2"/>
    <w:rsid w:val="00207707"/>
    <w:rsid w:val="00213FE1"/>
    <w:rsid w:val="00214965"/>
    <w:rsid w:val="002169D0"/>
    <w:rsid w:val="00216AB6"/>
    <w:rsid w:val="00220212"/>
    <w:rsid w:val="002204D3"/>
    <w:rsid w:val="0022234F"/>
    <w:rsid w:val="002244B1"/>
    <w:rsid w:val="002250A4"/>
    <w:rsid w:val="002254B7"/>
    <w:rsid w:val="00230B99"/>
    <w:rsid w:val="00231040"/>
    <w:rsid w:val="00233060"/>
    <w:rsid w:val="00235729"/>
    <w:rsid w:val="00237508"/>
    <w:rsid w:val="00240029"/>
    <w:rsid w:val="00240610"/>
    <w:rsid w:val="00242535"/>
    <w:rsid w:val="002433F6"/>
    <w:rsid w:val="00247A5A"/>
    <w:rsid w:val="00250750"/>
    <w:rsid w:val="0025313C"/>
    <w:rsid w:val="002560F3"/>
    <w:rsid w:val="00256A33"/>
    <w:rsid w:val="00256ABD"/>
    <w:rsid w:val="002604E5"/>
    <w:rsid w:val="00262046"/>
    <w:rsid w:val="002642C5"/>
    <w:rsid w:val="00265BE1"/>
    <w:rsid w:val="00267A8F"/>
    <w:rsid w:val="002700C1"/>
    <w:rsid w:val="00270BBE"/>
    <w:rsid w:val="00271E5B"/>
    <w:rsid w:val="00273705"/>
    <w:rsid w:val="00273B1F"/>
    <w:rsid w:val="00274DA8"/>
    <w:rsid w:val="00277379"/>
    <w:rsid w:val="002778A4"/>
    <w:rsid w:val="00280768"/>
    <w:rsid w:val="002848E8"/>
    <w:rsid w:val="00290308"/>
    <w:rsid w:val="002937E8"/>
    <w:rsid w:val="00293CFF"/>
    <w:rsid w:val="00294CA1"/>
    <w:rsid w:val="002970A3"/>
    <w:rsid w:val="00297C72"/>
    <w:rsid w:val="00297FDD"/>
    <w:rsid w:val="002A2499"/>
    <w:rsid w:val="002A3054"/>
    <w:rsid w:val="002A3C87"/>
    <w:rsid w:val="002A47DC"/>
    <w:rsid w:val="002B1786"/>
    <w:rsid w:val="002B3689"/>
    <w:rsid w:val="002B3EB8"/>
    <w:rsid w:val="002B45F8"/>
    <w:rsid w:val="002B5108"/>
    <w:rsid w:val="002B5386"/>
    <w:rsid w:val="002B6367"/>
    <w:rsid w:val="002C3728"/>
    <w:rsid w:val="002C4FC6"/>
    <w:rsid w:val="002D06A9"/>
    <w:rsid w:val="002D11F0"/>
    <w:rsid w:val="002D173B"/>
    <w:rsid w:val="002D1914"/>
    <w:rsid w:val="002D1DFE"/>
    <w:rsid w:val="002D6811"/>
    <w:rsid w:val="002E11F9"/>
    <w:rsid w:val="002E1390"/>
    <w:rsid w:val="002F1872"/>
    <w:rsid w:val="002F187E"/>
    <w:rsid w:val="002F1C84"/>
    <w:rsid w:val="002F1F94"/>
    <w:rsid w:val="002F6BDF"/>
    <w:rsid w:val="00300A25"/>
    <w:rsid w:val="00300FAB"/>
    <w:rsid w:val="00302BFA"/>
    <w:rsid w:val="00302FE7"/>
    <w:rsid w:val="003048FE"/>
    <w:rsid w:val="00306EE2"/>
    <w:rsid w:val="00311B25"/>
    <w:rsid w:val="003120F6"/>
    <w:rsid w:val="00315189"/>
    <w:rsid w:val="00316421"/>
    <w:rsid w:val="0031692C"/>
    <w:rsid w:val="00320244"/>
    <w:rsid w:val="00325259"/>
    <w:rsid w:val="00325D2A"/>
    <w:rsid w:val="00327766"/>
    <w:rsid w:val="00333B62"/>
    <w:rsid w:val="0033407A"/>
    <w:rsid w:val="00335892"/>
    <w:rsid w:val="003359C1"/>
    <w:rsid w:val="00336D91"/>
    <w:rsid w:val="00336FEF"/>
    <w:rsid w:val="003413C9"/>
    <w:rsid w:val="00341877"/>
    <w:rsid w:val="00342B60"/>
    <w:rsid w:val="00342CD3"/>
    <w:rsid w:val="00343346"/>
    <w:rsid w:val="00344B63"/>
    <w:rsid w:val="003453F6"/>
    <w:rsid w:val="003472D9"/>
    <w:rsid w:val="00350A98"/>
    <w:rsid w:val="003533EB"/>
    <w:rsid w:val="003551D9"/>
    <w:rsid w:val="00356AF6"/>
    <w:rsid w:val="00362B6B"/>
    <w:rsid w:val="003648D2"/>
    <w:rsid w:val="00366F5D"/>
    <w:rsid w:val="003724E5"/>
    <w:rsid w:val="00374173"/>
    <w:rsid w:val="00380788"/>
    <w:rsid w:val="003809FC"/>
    <w:rsid w:val="0038399F"/>
    <w:rsid w:val="00386A8E"/>
    <w:rsid w:val="00394B35"/>
    <w:rsid w:val="003A1CD2"/>
    <w:rsid w:val="003A56DE"/>
    <w:rsid w:val="003A598E"/>
    <w:rsid w:val="003A5B7A"/>
    <w:rsid w:val="003A6EDA"/>
    <w:rsid w:val="003B2727"/>
    <w:rsid w:val="003C0486"/>
    <w:rsid w:val="003C05C1"/>
    <w:rsid w:val="003C2E67"/>
    <w:rsid w:val="003C4B23"/>
    <w:rsid w:val="003C56B8"/>
    <w:rsid w:val="003C57AB"/>
    <w:rsid w:val="003C5B32"/>
    <w:rsid w:val="003C7B2A"/>
    <w:rsid w:val="003D0823"/>
    <w:rsid w:val="003D0C95"/>
    <w:rsid w:val="003D3EBC"/>
    <w:rsid w:val="003D3F36"/>
    <w:rsid w:val="003D47F9"/>
    <w:rsid w:val="003D6047"/>
    <w:rsid w:val="003D611C"/>
    <w:rsid w:val="003D6B55"/>
    <w:rsid w:val="003E008F"/>
    <w:rsid w:val="003E1F06"/>
    <w:rsid w:val="003E3C59"/>
    <w:rsid w:val="003E6BD1"/>
    <w:rsid w:val="003E7660"/>
    <w:rsid w:val="003F11CB"/>
    <w:rsid w:val="003F2E65"/>
    <w:rsid w:val="003F68E4"/>
    <w:rsid w:val="00400698"/>
    <w:rsid w:val="00401881"/>
    <w:rsid w:val="00402AC5"/>
    <w:rsid w:val="00403438"/>
    <w:rsid w:val="00406B75"/>
    <w:rsid w:val="00406DB8"/>
    <w:rsid w:val="00410A4C"/>
    <w:rsid w:val="004120AE"/>
    <w:rsid w:val="00415AA2"/>
    <w:rsid w:val="00415EA5"/>
    <w:rsid w:val="00421196"/>
    <w:rsid w:val="00422E66"/>
    <w:rsid w:val="004243EF"/>
    <w:rsid w:val="00424AEA"/>
    <w:rsid w:val="00426661"/>
    <w:rsid w:val="00436076"/>
    <w:rsid w:val="00436861"/>
    <w:rsid w:val="004379EB"/>
    <w:rsid w:val="00437E28"/>
    <w:rsid w:val="00440362"/>
    <w:rsid w:val="00441C2A"/>
    <w:rsid w:val="00441CB7"/>
    <w:rsid w:val="00446498"/>
    <w:rsid w:val="00446CA5"/>
    <w:rsid w:val="00446DCD"/>
    <w:rsid w:val="0044766E"/>
    <w:rsid w:val="0045477C"/>
    <w:rsid w:val="0045583E"/>
    <w:rsid w:val="00457239"/>
    <w:rsid w:val="0045740F"/>
    <w:rsid w:val="00457659"/>
    <w:rsid w:val="00457F80"/>
    <w:rsid w:val="00462708"/>
    <w:rsid w:val="00464241"/>
    <w:rsid w:val="0046429A"/>
    <w:rsid w:val="004643FE"/>
    <w:rsid w:val="00464BBE"/>
    <w:rsid w:val="00466C14"/>
    <w:rsid w:val="004700D4"/>
    <w:rsid w:val="00472273"/>
    <w:rsid w:val="00474F0F"/>
    <w:rsid w:val="00476A14"/>
    <w:rsid w:val="004833E9"/>
    <w:rsid w:val="00484D74"/>
    <w:rsid w:val="00485A49"/>
    <w:rsid w:val="0048774E"/>
    <w:rsid w:val="00491178"/>
    <w:rsid w:val="00491CFD"/>
    <w:rsid w:val="00491D91"/>
    <w:rsid w:val="00492833"/>
    <w:rsid w:val="004942B0"/>
    <w:rsid w:val="00494A64"/>
    <w:rsid w:val="00494D26"/>
    <w:rsid w:val="004A0F33"/>
    <w:rsid w:val="004A22B1"/>
    <w:rsid w:val="004A4491"/>
    <w:rsid w:val="004B2E9B"/>
    <w:rsid w:val="004B333E"/>
    <w:rsid w:val="004B41D7"/>
    <w:rsid w:val="004B7FCE"/>
    <w:rsid w:val="004C01A2"/>
    <w:rsid w:val="004C51C5"/>
    <w:rsid w:val="004C59CC"/>
    <w:rsid w:val="004C61BB"/>
    <w:rsid w:val="004C7A70"/>
    <w:rsid w:val="004C7D50"/>
    <w:rsid w:val="004D19DD"/>
    <w:rsid w:val="004D553D"/>
    <w:rsid w:val="004E2EBA"/>
    <w:rsid w:val="004E2FE7"/>
    <w:rsid w:val="004E34B6"/>
    <w:rsid w:val="004E3E60"/>
    <w:rsid w:val="004E51F9"/>
    <w:rsid w:val="004E5881"/>
    <w:rsid w:val="004F1103"/>
    <w:rsid w:val="004F2562"/>
    <w:rsid w:val="004F37FA"/>
    <w:rsid w:val="00501B76"/>
    <w:rsid w:val="00502154"/>
    <w:rsid w:val="00502B4B"/>
    <w:rsid w:val="00504217"/>
    <w:rsid w:val="005053CD"/>
    <w:rsid w:val="00507A95"/>
    <w:rsid w:val="00511344"/>
    <w:rsid w:val="00511CBA"/>
    <w:rsid w:val="00515E42"/>
    <w:rsid w:val="005167B4"/>
    <w:rsid w:val="00516ED5"/>
    <w:rsid w:val="0051756C"/>
    <w:rsid w:val="00521645"/>
    <w:rsid w:val="00524685"/>
    <w:rsid w:val="00526ABD"/>
    <w:rsid w:val="00531E2F"/>
    <w:rsid w:val="00534501"/>
    <w:rsid w:val="00536658"/>
    <w:rsid w:val="0053713D"/>
    <w:rsid w:val="00537631"/>
    <w:rsid w:val="005414F9"/>
    <w:rsid w:val="00541FAE"/>
    <w:rsid w:val="0055180E"/>
    <w:rsid w:val="00553B32"/>
    <w:rsid w:val="005540CD"/>
    <w:rsid w:val="00554A22"/>
    <w:rsid w:val="00556140"/>
    <w:rsid w:val="0056234E"/>
    <w:rsid w:val="005623DC"/>
    <w:rsid w:val="00563741"/>
    <w:rsid w:val="00572333"/>
    <w:rsid w:val="005754AD"/>
    <w:rsid w:val="00577795"/>
    <w:rsid w:val="005801AD"/>
    <w:rsid w:val="00581426"/>
    <w:rsid w:val="00581984"/>
    <w:rsid w:val="00581C00"/>
    <w:rsid w:val="00585145"/>
    <w:rsid w:val="0058514F"/>
    <w:rsid w:val="00586845"/>
    <w:rsid w:val="00587B6A"/>
    <w:rsid w:val="0059542A"/>
    <w:rsid w:val="0059556A"/>
    <w:rsid w:val="00595775"/>
    <w:rsid w:val="005963FB"/>
    <w:rsid w:val="005A4D8F"/>
    <w:rsid w:val="005A5810"/>
    <w:rsid w:val="005A5A42"/>
    <w:rsid w:val="005A5FB4"/>
    <w:rsid w:val="005B14F2"/>
    <w:rsid w:val="005B206D"/>
    <w:rsid w:val="005B2675"/>
    <w:rsid w:val="005B2EA9"/>
    <w:rsid w:val="005B2F95"/>
    <w:rsid w:val="005B32A2"/>
    <w:rsid w:val="005B3301"/>
    <w:rsid w:val="005B7A6B"/>
    <w:rsid w:val="005C74B5"/>
    <w:rsid w:val="005D090B"/>
    <w:rsid w:val="005D224F"/>
    <w:rsid w:val="005D4762"/>
    <w:rsid w:val="005D6799"/>
    <w:rsid w:val="005D7186"/>
    <w:rsid w:val="005E2AA6"/>
    <w:rsid w:val="005E448A"/>
    <w:rsid w:val="005E4E75"/>
    <w:rsid w:val="005E5409"/>
    <w:rsid w:val="005E5829"/>
    <w:rsid w:val="005E6841"/>
    <w:rsid w:val="005F0B78"/>
    <w:rsid w:val="005F12E9"/>
    <w:rsid w:val="005F19E1"/>
    <w:rsid w:val="005F2B4E"/>
    <w:rsid w:val="005F52AA"/>
    <w:rsid w:val="005F63F3"/>
    <w:rsid w:val="005F6FA3"/>
    <w:rsid w:val="0060255F"/>
    <w:rsid w:val="006053BD"/>
    <w:rsid w:val="006060EE"/>
    <w:rsid w:val="006067E3"/>
    <w:rsid w:val="00606FB6"/>
    <w:rsid w:val="006137B9"/>
    <w:rsid w:val="00614582"/>
    <w:rsid w:val="00622C29"/>
    <w:rsid w:val="006244A7"/>
    <w:rsid w:val="0062549E"/>
    <w:rsid w:val="0062561C"/>
    <w:rsid w:val="0063225E"/>
    <w:rsid w:val="00632C91"/>
    <w:rsid w:val="00633CF4"/>
    <w:rsid w:val="00633F16"/>
    <w:rsid w:val="0063420F"/>
    <w:rsid w:val="00637460"/>
    <w:rsid w:val="00641B8C"/>
    <w:rsid w:val="00643322"/>
    <w:rsid w:val="006437DF"/>
    <w:rsid w:val="0064596B"/>
    <w:rsid w:val="00646CF5"/>
    <w:rsid w:val="00647244"/>
    <w:rsid w:val="00647F69"/>
    <w:rsid w:val="006511EF"/>
    <w:rsid w:val="006524C0"/>
    <w:rsid w:val="00652C07"/>
    <w:rsid w:val="00652F34"/>
    <w:rsid w:val="006545CA"/>
    <w:rsid w:val="0065550D"/>
    <w:rsid w:val="006557B6"/>
    <w:rsid w:val="006575F3"/>
    <w:rsid w:val="006603EF"/>
    <w:rsid w:val="00660D7E"/>
    <w:rsid w:val="00662911"/>
    <w:rsid w:val="00664B35"/>
    <w:rsid w:val="00665B50"/>
    <w:rsid w:val="0066775E"/>
    <w:rsid w:val="00672CDD"/>
    <w:rsid w:val="00681D72"/>
    <w:rsid w:val="00684D68"/>
    <w:rsid w:val="00693B3D"/>
    <w:rsid w:val="006A031E"/>
    <w:rsid w:val="006A281C"/>
    <w:rsid w:val="006A2A33"/>
    <w:rsid w:val="006A2A6A"/>
    <w:rsid w:val="006A3DDD"/>
    <w:rsid w:val="006A44D6"/>
    <w:rsid w:val="006A5926"/>
    <w:rsid w:val="006B0129"/>
    <w:rsid w:val="006B1269"/>
    <w:rsid w:val="006B2D83"/>
    <w:rsid w:val="006B3480"/>
    <w:rsid w:val="006B74D8"/>
    <w:rsid w:val="006C2A3D"/>
    <w:rsid w:val="006C6D62"/>
    <w:rsid w:val="006D5220"/>
    <w:rsid w:val="006D5C21"/>
    <w:rsid w:val="006D6E9E"/>
    <w:rsid w:val="006E0162"/>
    <w:rsid w:val="006E05DD"/>
    <w:rsid w:val="006E1F01"/>
    <w:rsid w:val="006E3367"/>
    <w:rsid w:val="006E7956"/>
    <w:rsid w:val="006F0160"/>
    <w:rsid w:val="006F0B38"/>
    <w:rsid w:val="006F142E"/>
    <w:rsid w:val="006F1C06"/>
    <w:rsid w:val="006F33A5"/>
    <w:rsid w:val="006F62F7"/>
    <w:rsid w:val="006F6A55"/>
    <w:rsid w:val="0070146D"/>
    <w:rsid w:val="007036DE"/>
    <w:rsid w:val="00706303"/>
    <w:rsid w:val="007076D3"/>
    <w:rsid w:val="0071153F"/>
    <w:rsid w:val="007117CE"/>
    <w:rsid w:val="00714464"/>
    <w:rsid w:val="007156C2"/>
    <w:rsid w:val="00715963"/>
    <w:rsid w:val="00717789"/>
    <w:rsid w:val="00720291"/>
    <w:rsid w:val="007216FC"/>
    <w:rsid w:val="00721DD6"/>
    <w:rsid w:val="00722694"/>
    <w:rsid w:val="00722DE9"/>
    <w:rsid w:val="0072333B"/>
    <w:rsid w:val="007279F9"/>
    <w:rsid w:val="00727B55"/>
    <w:rsid w:val="00730D81"/>
    <w:rsid w:val="00732722"/>
    <w:rsid w:val="00732A67"/>
    <w:rsid w:val="0073446F"/>
    <w:rsid w:val="00737AC9"/>
    <w:rsid w:val="00743E71"/>
    <w:rsid w:val="00744542"/>
    <w:rsid w:val="00746FCD"/>
    <w:rsid w:val="007475F6"/>
    <w:rsid w:val="00763B14"/>
    <w:rsid w:val="00764878"/>
    <w:rsid w:val="00764DBF"/>
    <w:rsid w:val="007669F4"/>
    <w:rsid w:val="00771870"/>
    <w:rsid w:val="00771E88"/>
    <w:rsid w:val="00773309"/>
    <w:rsid w:val="007745B9"/>
    <w:rsid w:val="0077510C"/>
    <w:rsid w:val="0078116D"/>
    <w:rsid w:val="00783A19"/>
    <w:rsid w:val="00784336"/>
    <w:rsid w:val="00784B33"/>
    <w:rsid w:val="00785E9F"/>
    <w:rsid w:val="00786F80"/>
    <w:rsid w:val="007873F4"/>
    <w:rsid w:val="007907E9"/>
    <w:rsid w:val="00791587"/>
    <w:rsid w:val="00791A71"/>
    <w:rsid w:val="00791B29"/>
    <w:rsid w:val="00792459"/>
    <w:rsid w:val="00792EEB"/>
    <w:rsid w:val="00795A15"/>
    <w:rsid w:val="00795D19"/>
    <w:rsid w:val="00795F24"/>
    <w:rsid w:val="007964F3"/>
    <w:rsid w:val="007A112A"/>
    <w:rsid w:val="007A1276"/>
    <w:rsid w:val="007A2857"/>
    <w:rsid w:val="007A392D"/>
    <w:rsid w:val="007A3EC5"/>
    <w:rsid w:val="007B1643"/>
    <w:rsid w:val="007B6140"/>
    <w:rsid w:val="007B7FF6"/>
    <w:rsid w:val="007C07E8"/>
    <w:rsid w:val="007C3D91"/>
    <w:rsid w:val="007C439A"/>
    <w:rsid w:val="007C5AE7"/>
    <w:rsid w:val="007D2A04"/>
    <w:rsid w:val="007D4D1B"/>
    <w:rsid w:val="007D527C"/>
    <w:rsid w:val="007D67DF"/>
    <w:rsid w:val="007D7875"/>
    <w:rsid w:val="007D7B97"/>
    <w:rsid w:val="007E0F05"/>
    <w:rsid w:val="007E40DA"/>
    <w:rsid w:val="007F4CEE"/>
    <w:rsid w:val="007F673C"/>
    <w:rsid w:val="008041A6"/>
    <w:rsid w:val="00804D3F"/>
    <w:rsid w:val="008051C3"/>
    <w:rsid w:val="00805D80"/>
    <w:rsid w:val="00807058"/>
    <w:rsid w:val="00807645"/>
    <w:rsid w:val="00810928"/>
    <w:rsid w:val="00811C03"/>
    <w:rsid w:val="00811ED2"/>
    <w:rsid w:val="0081371A"/>
    <w:rsid w:val="00815C0B"/>
    <w:rsid w:val="008168BD"/>
    <w:rsid w:val="00816F6D"/>
    <w:rsid w:val="008211A8"/>
    <w:rsid w:val="00830C6D"/>
    <w:rsid w:val="00832F99"/>
    <w:rsid w:val="00833D8F"/>
    <w:rsid w:val="00840495"/>
    <w:rsid w:val="008433A3"/>
    <w:rsid w:val="008443F2"/>
    <w:rsid w:val="008444C7"/>
    <w:rsid w:val="00844B2E"/>
    <w:rsid w:val="008465C9"/>
    <w:rsid w:val="008501E4"/>
    <w:rsid w:val="008513AD"/>
    <w:rsid w:val="00852FF9"/>
    <w:rsid w:val="008546C3"/>
    <w:rsid w:val="0085580D"/>
    <w:rsid w:val="00857571"/>
    <w:rsid w:val="00860D30"/>
    <w:rsid w:val="0086116A"/>
    <w:rsid w:val="00865428"/>
    <w:rsid w:val="00865B7B"/>
    <w:rsid w:val="00866EA1"/>
    <w:rsid w:val="00870EB5"/>
    <w:rsid w:val="0087134E"/>
    <w:rsid w:val="00871E94"/>
    <w:rsid w:val="008723D1"/>
    <w:rsid w:val="00875EBB"/>
    <w:rsid w:val="008764AB"/>
    <w:rsid w:val="0087697B"/>
    <w:rsid w:val="00876C18"/>
    <w:rsid w:val="00876E16"/>
    <w:rsid w:val="00880327"/>
    <w:rsid w:val="00881A83"/>
    <w:rsid w:val="00883772"/>
    <w:rsid w:val="008839EA"/>
    <w:rsid w:val="00884EC3"/>
    <w:rsid w:val="00885A2C"/>
    <w:rsid w:val="008860C0"/>
    <w:rsid w:val="00887561"/>
    <w:rsid w:val="008913F7"/>
    <w:rsid w:val="00891F8A"/>
    <w:rsid w:val="008947DA"/>
    <w:rsid w:val="008A003A"/>
    <w:rsid w:val="008A3D09"/>
    <w:rsid w:val="008A6651"/>
    <w:rsid w:val="008B0D29"/>
    <w:rsid w:val="008B302C"/>
    <w:rsid w:val="008B51BE"/>
    <w:rsid w:val="008B6D16"/>
    <w:rsid w:val="008B74C7"/>
    <w:rsid w:val="008C0DF4"/>
    <w:rsid w:val="008C4434"/>
    <w:rsid w:val="008C49A1"/>
    <w:rsid w:val="008D05E7"/>
    <w:rsid w:val="008D2601"/>
    <w:rsid w:val="008D2AC4"/>
    <w:rsid w:val="008D2BA2"/>
    <w:rsid w:val="008D2D72"/>
    <w:rsid w:val="008D30DF"/>
    <w:rsid w:val="008D4569"/>
    <w:rsid w:val="008D53EE"/>
    <w:rsid w:val="008D5547"/>
    <w:rsid w:val="008D61F5"/>
    <w:rsid w:val="008E065C"/>
    <w:rsid w:val="008E1038"/>
    <w:rsid w:val="008E3B24"/>
    <w:rsid w:val="008E4B9B"/>
    <w:rsid w:val="008F20B3"/>
    <w:rsid w:val="008F28AE"/>
    <w:rsid w:val="008F41C0"/>
    <w:rsid w:val="009010B2"/>
    <w:rsid w:val="009019BB"/>
    <w:rsid w:val="009027E7"/>
    <w:rsid w:val="0090290C"/>
    <w:rsid w:val="00907E67"/>
    <w:rsid w:val="009126C3"/>
    <w:rsid w:val="00912CB0"/>
    <w:rsid w:val="009147DB"/>
    <w:rsid w:val="009205F1"/>
    <w:rsid w:val="00926554"/>
    <w:rsid w:val="009303D6"/>
    <w:rsid w:val="0093200E"/>
    <w:rsid w:val="0093305A"/>
    <w:rsid w:val="00934060"/>
    <w:rsid w:val="0094004E"/>
    <w:rsid w:val="00943DAD"/>
    <w:rsid w:val="009528BC"/>
    <w:rsid w:val="00952B0B"/>
    <w:rsid w:val="00954B16"/>
    <w:rsid w:val="0095733D"/>
    <w:rsid w:val="009577DC"/>
    <w:rsid w:val="00960013"/>
    <w:rsid w:val="00962254"/>
    <w:rsid w:val="00970F29"/>
    <w:rsid w:val="00971F82"/>
    <w:rsid w:val="00972E98"/>
    <w:rsid w:val="00973172"/>
    <w:rsid w:val="009760E2"/>
    <w:rsid w:val="009804EA"/>
    <w:rsid w:val="00981B7F"/>
    <w:rsid w:val="00982504"/>
    <w:rsid w:val="0098454B"/>
    <w:rsid w:val="00985258"/>
    <w:rsid w:val="00985E26"/>
    <w:rsid w:val="00987A1A"/>
    <w:rsid w:val="00991B2D"/>
    <w:rsid w:val="00993A9B"/>
    <w:rsid w:val="00993B90"/>
    <w:rsid w:val="00995AF0"/>
    <w:rsid w:val="009970A2"/>
    <w:rsid w:val="009A1E96"/>
    <w:rsid w:val="009A2EF7"/>
    <w:rsid w:val="009A3CE1"/>
    <w:rsid w:val="009A70FA"/>
    <w:rsid w:val="009A75D3"/>
    <w:rsid w:val="009B0372"/>
    <w:rsid w:val="009B113D"/>
    <w:rsid w:val="009B3A7C"/>
    <w:rsid w:val="009B5922"/>
    <w:rsid w:val="009B5B43"/>
    <w:rsid w:val="009B628F"/>
    <w:rsid w:val="009C22EE"/>
    <w:rsid w:val="009C2E5E"/>
    <w:rsid w:val="009C3A9D"/>
    <w:rsid w:val="009C549A"/>
    <w:rsid w:val="009C54E3"/>
    <w:rsid w:val="009C56B5"/>
    <w:rsid w:val="009C7C1A"/>
    <w:rsid w:val="009D061D"/>
    <w:rsid w:val="009D236E"/>
    <w:rsid w:val="009D257D"/>
    <w:rsid w:val="009D63D0"/>
    <w:rsid w:val="009E0678"/>
    <w:rsid w:val="009E6544"/>
    <w:rsid w:val="009E7A19"/>
    <w:rsid w:val="009F00B8"/>
    <w:rsid w:val="009F2D64"/>
    <w:rsid w:val="009F4C03"/>
    <w:rsid w:val="009F7BDA"/>
    <w:rsid w:val="00A06E1C"/>
    <w:rsid w:val="00A10B45"/>
    <w:rsid w:val="00A126F3"/>
    <w:rsid w:val="00A1280E"/>
    <w:rsid w:val="00A14BD5"/>
    <w:rsid w:val="00A14C7B"/>
    <w:rsid w:val="00A155F2"/>
    <w:rsid w:val="00A1734E"/>
    <w:rsid w:val="00A17C5F"/>
    <w:rsid w:val="00A21AEF"/>
    <w:rsid w:val="00A22395"/>
    <w:rsid w:val="00A22FF5"/>
    <w:rsid w:val="00A234A9"/>
    <w:rsid w:val="00A311CC"/>
    <w:rsid w:val="00A33B65"/>
    <w:rsid w:val="00A345BB"/>
    <w:rsid w:val="00A3680F"/>
    <w:rsid w:val="00A403A4"/>
    <w:rsid w:val="00A416AA"/>
    <w:rsid w:val="00A42A2B"/>
    <w:rsid w:val="00A43393"/>
    <w:rsid w:val="00A44461"/>
    <w:rsid w:val="00A44979"/>
    <w:rsid w:val="00A44F47"/>
    <w:rsid w:val="00A45192"/>
    <w:rsid w:val="00A51B83"/>
    <w:rsid w:val="00A52468"/>
    <w:rsid w:val="00A5292D"/>
    <w:rsid w:val="00A5506B"/>
    <w:rsid w:val="00A56069"/>
    <w:rsid w:val="00A56B1D"/>
    <w:rsid w:val="00A60F28"/>
    <w:rsid w:val="00A627E2"/>
    <w:rsid w:val="00A6451E"/>
    <w:rsid w:val="00A64698"/>
    <w:rsid w:val="00A66130"/>
    <w:rsid w:val="00A7199A"/>
    <w:rsid w:val="00A722FC"/>
    <w:rsid w:val="00A72D32"/>
    <w:rsid w:val="00A73B87"/>
    <w:rsid w:val="00A73C8A"/>
    <w:rsid w:val="00A74220"/>
    <w:rsid w:val="00A81FAC"/>
    <w:rsid w:val="00A8256F"/>
    <w:rsid w:val="00A835AE"/>
    <w:rsid w:val="00A83E07"/>
    <w:rsid w:val="00A8457E"/>
    <w:rsid w:val="00A857A1"/>
    <w:rsid w:val="00A914D5"/>
    <w:rsid w:val="00A93128"/>
    <w:rsid w:val="00A93B6E"/>
    <w:rsid w:val="00A946FE"/>
    <w:rsid w:val="00A96988"/>
    <w:rsid w:val="00A96B85"/>
    <w:rsid w:val="00AA17CF"/>
    <w:rsid w:val="00AA2D91"/>
    <w:rsid w:val="00AA5A1A"/>
    <w:rsid w:val="00AA6828"/>
    <w:rsid w:val="00AA79E7"/>
    <w:rsid w:val="00AA7EDA"/>
    <w:rsid w:val="00AB06D8"/>
    <w:rsid w:val="00AB22B6"/>
    <w:rsid w:val="00AB4C0C"/>
    <w:rsid w:val="00AB534D"/>
    <w:rsid w:val="00AC1D8F"/>
    <w:rsid w:val="00AC1EE0"/>
    <w:rsid w:val="00AC45FF"/>
    <w:rsid w:val="00AC771E"/>
    <w:rsid w:val="00AC7D65"/>
    <w:rsid w:val="00AC7EBF"/>
    <w:rsid w:val="00AD00CB"/>
    <w:rsid w:val="00AD0242"/>
    <w:rsid w:val="00AD0329"/>
    <w:rsid w:val="00AD1AEE"/>
    <w:rsid w:val="00AD3F48"/>
    <w:rsid w:val="00AD7820"/>
    <w:rsid w:val="00AD7FE8"/>
    <w:rsid w:val="00AE1793"/>
    <w:rsid w:val="00AE18C9"/>
    <w:rsid w:val="00AE33A3"/>
    <w:rsid w:val="00AE40B2"/>
    <w:rsid w:val="00AE4439"/>
    <w:rsid w:val="00AE4571"/>
    <w:rsid w:val="00AE4BE4"/>
    <w:rsid w:val="00AE548A"/>
    <w:rsid w:val="00AE6B7C"/>
    <w:rsid w:val="00AE6DBD"/>
    <w:rsid w:val="00AE7F08"/>
    <w:rsid w:val="00AF0597"/>
    <w:rsid w:val="00AF24A4"/>
    <w:rsid w:val="00AF4E04"/>
    <w:rsid w:val="00AF51EE"/>
    <w:rsid w:val="00AF5DBB"/>
    <w:rsid w:val="00B02A31"/>
    <w:rsid w:val="00B04E42"/>
    <w:rsid w:val="00B04E92"/>
    <w:rsid w:val="00B05C2A"/>
    <w:rsid w:val="00B05CE4"/>
    <w:rsid w:val="00B06F3D"/>
    <w:rsid w:val="00B0783D"/>
    <w:rsid w:val="00B12246"/>
    <w:rsid w:val="00B14812"/>
    <w:rsid w:val="00B148CE"/>
    <w:rsid w:val="00B20141"/>
    <w:rsid w:val="00B242B7"/>
    <w:rsid w:val="00B25CFA"/>
    <w:rsid w:val="00B25EBE"/>
    <w:rsid w:val="00B33002"/>
    <w:rsid w:val="00B3319C"/>
    <w:rsid w:val="00B41F60"/>
    <w:rsid w:val="00B51595"/>
    <w:rsid w:val="00B52156"/>
    <w:rsid w:val="00B56474"/>
    <w:rsid w:val="00B564BD"/>
    <w:rsid w:val="00B65E42"/>
    <w:rsid w:val="00B7322B"/>
    <w:rsid w:val="00B734E7"/>
    <w:rsid w:val="00B74DF1"/>
    <w:rsid w:val="00B82A67"/>
    <w:rsid w:val="00B83349"/>
    <w:rsid w:val="00B87BD5"/>
    <w:rsid w:val="00B87F75"/>
    <w:rsid w:val="00B9416B"/>
    <w:rsid w:val="00B94B01"/>
    <w:rsid w:val="00B95775"/>
    <w:rsid w:val="00B96AA1"/>
    <w:rsid w:val="00BA0512"/>
    <w:rsid w:val="00BA05F1"/>
    <w:rsid w:val="00BA34BB"/>
    <w:rsid w:val="00BA60FB"/>
    <w:rsid w:val="00BA677E"/>
    <w:rsid w:val="00BA7D20"/>
    <w:rsid w:val="00BB11CB"/>
    <w:rsid w:val="00BB178B"/>
    <w:rsid w:val="00BB1D83"/>
    <w:rsid w:val="00BB2906"/>
    <w:rsid w:val="00BB4320"/>
    <w:rsid w:val="00BB5927"/>
    <w:rsid w:val="00BC6FDF"/>
    <w:rsid w:val="00BD07C6"/>
    <w:rsid w:val="00BD18B8"/>
    <w:rsid w:val="00BD2CEC"/>
    <w:rsid w:val="00BD7183"/>
    <w:rsid w:val="00BE2203"/>
    <w:rsid w:val="00BE251D"/>
    <w:rsid w:val="00BE3C36"/>
    <w:rsid w:val="00BE4138"/>
    <w:rsid w:val="00BE6158"/>
    <w:rsid w:val="00BF0A3E"/>
    <w:rsid w:val="00BF0EE8"/>
    <w:rsid w:val="00BF1B83"/>
    <w:rsid w:val="00C003D3"/>
    <w:rsid w:val="00C03EB0"/>
    <w:rsid w:val="00C0634C"/>
    <w:rsid w:val="00C06A43"/>
    <w:rsid w:val="00C1043B"/>
    <w:rsid w:val="00C120F7"/>
    <w:rsid w:val="00C129E0"/>
    <w:rsid w:val="00C14998"/>
    <w:rsid w:val="00C14D5E"/>
    <w:rsid w:val="00C17695"/>
    <w:rsid w:val="00C224CE"/>
    <w:rsid w:val="00C22987"/>
    <w:rsid w:val="00C23189"/>
    <w:rsid w:val="00C2348D"/>
    <w:rsid w:val="00C24131"/>
    <w:rsid w:val="00C2468A"/>
    <w:rsid w:val="00C25209"/>
    <w:rsid w:val="00C25A3E"/>
    <w:rsid w:val="00C27BFB"/>
    <w:rsid w:val="00C3059B"/>
    <w:rsid w:val="00C33299"/>
    <w:rsid w:val="00C3349A"/>
    <w:rsid w:val="00C34B0E"/>
    <w:rsid w:val="00C37EB8"/>
    <w:rsid w:val="00C400D5"/>
    <w:rsid w:val="00C427C9"/>
    <w:rsid w:val="00C43DDF"/>
    <w:rsid w:val="00C44D6D"/>
    <w:rsid w:val="00C4701E"/>
    <w:rsid w:val="00C47D32"/>
    <w:rsid w:val="00C512D4"/>
    <w:rsid w:val="00C541A7"/>
    <w:rsid w:val="00C55EF0"/>
    <w:rsid w:val="00C578C3"/>
    <w:rsid w:val="00C66181"/>
    <w:rsid w:val="00C667D6"/>
    <w:rsid w:val="00C700AD"/>
    <w:rsid w:val="00C75BA6"/>
    <w:rsid w:val="00C813D7"/>
    <w:rsid w:val="00C8354A"/>
    <w:rsid w:val="00C8449B"/>
    <w:rsid w:val="00C84596"/>
    <w:rsid w:val="00C85D94"/>
    <w:rsid w:val="00C9056A"/>
    <w:rsid w:val="00C9423C"/>
    <w:rsid w:val="00C9491D"/>
    <w:rsid w:val="00C97B23"/>
    <w:rsid w:val="00C97CCE"/>
    <w:rsid w:val="00CA1CF1"/>
    <w:rsid w:val="00CA1EE0"/>
    <w:rsid w:val="00CA2F5E"/>
    <w:rsid w:val="00CA5055"/>
    <w:rsid w:val="00CA62A3"/>
    <w:rsid w:val="00CB056B"/>
    <w:rsid w:val="00CB09A8"/>
    <w:rsid w:val="00CB18BA"/>
    <w:rsid w:val="00CB2413"/>
    <w:rsid w:val="00CB2E55"/>
    <w:rsid w:val="00CB5600"/>
    <w:rsid w:val="00CB7568"/>
    <w:rsid w:val="00CC0C19"/>
    <w:rsid w:val="00CC12C9"/>
    <w:rsid w:val="00CC2BF0"/>
    <w:rsid w:val="00CC3A86"/>
    <w:rsid w:val="00CC62B8"/>
    <w:rsid w:val="00CD004C"/>
    <w:rsid w:val="00CD182A"/>
    <w:rsid w:val="00CD1DBE"/>
    <w:rsid w:val="00CD2281"/>
    <w:rsid w:val="00CD3BDD"/>
    <w:rsid w:val="00CD419C"/>
    <w:rsid w:val="00CD5DD4"/>
    <w:rsid w:val="00CE0098"/>
    <w:rsid w:val="00CE3384"/>
    <w:rsid w:val="00CE5C83"/>
    <w:rsid w:val="00CE6F27"/>
    <w:rsid w:val="00CF1213"/>
    <w:rsid w:val="00CF41B6"/>
    <w:rsid w:val="00CF7502"/>
    <w:rsid w:val="00CF7A2C"/>
    <w:rsid w:val="00D00147"/>
    <w:rsid w:val="00D015AB"/>
    <w:rsid w:val="00D01F97"/>
    <w:rsid w:val="00D02CA7"/>
    <w:rsid w:val="00D057CB"/>
    <w:rsid w:val="00D070EA"/>
    <w:rsid w:val="00D1186B"/>
    <w:rsid w:val="00D124EB"/>
    <w:rsid w:val="00D12846"/>
    <w:rsid w:val="00D16737"/>
    <w:rsid w:val="00D17F1A"/>
    <w:rsid w:val="00D21E47"/>
    <w:rsid w:val="00D22D8B"/>
    <w:rsid w:val="00D2727D"/>
    <w:rsid w:val="00D31015"/>
    <w:rsid w:val="00D32049"/>
    <w:rsid w:val="00D34E60"/>
    <w:rsid w:val="00D35F7F"/>
    <w:rsid w:val="00D36991"/>
    <w:rsid w:val="00D4097E"/>
    <w:rsid w:val="00D41F44"/>
    <w:rsid w:val="00D4625E"/>
    <w:rsid w:val="00D52825"/>
    <w:rsid w:val="00D53BAC"/>
    <w:rsid w:val="00D54450"/>
    <w:rsid w:val="00D5445E"/>
    <w:rsid w:val="00D56941"/>
    <w:rsid w:val="00D639D3"/>
    <w:rsid w:val="00D63BB0"/>
    <w:rsid w:val="00D65F2A"/>
    <w:rsid w:val="00D65FE2"/>
    <w:rsid w:val="00D67FD3"/>
    <w:rsid w:val="00D76086"/>
    <w:rsid w:val="00D76DA9"/>
    <w:rsid w:val="00D76E2A"/>
    <w:rsid w:val="00D77676"/>
    <w:rsid w:val="00D776F1"/>
    <w:rsid w:val="00D777C0"/>
    <w:rsid w:val="00D835BC"/>
    <w:rsid w:val="00D852AE"/>
    <w:rsid w:val="00D8588E"/>
    <w:rsid w:val="00D85AB7"/>
    <w:rsid w:val="00D8613C"/>
    <w:rsid w:val="00D9125A"/>
    <w:rsid w:val="00DA2BF2"/>
    <w:rsid w:val="00DA46A5"/>
    <w:rsid w:val="00DA4903"/>
    <w:rsid w:val="00DA58D9"/>
    <w:rsid w:val="00DB096C"/>
    <w:rsid w:val="00DB1768"/>
    <w:rsid w:val="00DB2824"/>
    <w:rsid w:val="00DB39B8"/>
    <w:rsid w:val="00DB5041"/>
    <w:rsid w:val="00DB703F"/>
    <w:rsid w:val="00DC0619"/>
    <w:rsid w:val="00DC0CA7"/>
    <w:rsid w:val="00DC4BFF"/>
    <w:rsid w:val="00DC4C77"/>
    <w:rsid w:val="00DC55D0"/>
    <w:rsid w:val="00DC6CE7"/>
    <w:rsid w:val="00DD182D"/>
    <w:rsid w:val="00DD2424"/>
    <w:rsid w:val="00DD3C19"/>
    <w:rsid w:val="00DD65ED"/>
    <w:rsid w:val="00DE1765"/>
    <w:rsid w:val="00DE3915"/>
    <w:rsid w:val="00DE446F"/>
    <w:rsid w:val="00DF09C7"/>
    <w:rsid w:val="00DF39F7"/>
    <w:rsid w:val="00DF4FA4"/>
    <w:rsid w:val="00DF5135"/>
    <w:rsid w:val="00DF521C"/>
    <w:rsid w:val="00DF5794"/>
    <w:rsid w:val="00DF6AB9"/>
    <w:rsid w:val="00DF6E3B"/>
    <w:rsid w:val="00E014B4"/>
    <w:rsid w:val="00E0296B"/>
    <w:rsid w:val="00E046A7"/>
    <w:rsid w:val="00E0610D"/>
    <w:rsid w:val="00E10771"/>
    <w:rsid w:val="00E10B0A"/>
    <w:rsid w:val="00E11F05"/>
    <w:rsid w:val="00E14A6E"/>
    <w:rsid w:val="00E15630"/>
    <w:rsid w:val="00E17D09"/>
    <w:rsid w:val="00E2509D"/>
    <w:rsid w:val="00E2533F"/>
    <w:rsid w:val="00E253CD"/>
    <w:rsid w:val="00E26B9C"/>
    <w:rsid w:val="00E2776D"/>
    <w:rsid w:val="00E279B0"/>
    <w:rsid w:val="00E27AD2"/>
    <w:rsid w:val="00E30399"/>
    <w:rsid w:val="00E3045B"/>
    <w:rsid w:val="00E30599"/>
    <w:rsid w:val="00E31894"/>
    <w:rsid w:val="00E32767"/>
    <w:rsid w:val="00E332C7"/>
    <w:rsid w:val="00E336B7"/>
    <w:rsid w:val="00E348C5"/>
    <w:rsid w:val="00E360A5"/>
    <w:rsid w:val="00E42057"/>
    <w:rsid w:val="00E437E6"/>
    <w:rsid w:val="00E47953"/>
    <w:rsid w:val="00E51B1B"/>
    <w:rsid w:val="00E54EA5"/>
    <w:rsid w:val="00E564C5"/>
    <w:rsid w:val="00E56ED8"/>
    <w:rsid w:val="00E57495"/>
    <w:rsid w:val="00E615B4"/>
    <w:rsid w:val="00E62A81"/>
    <w:rsid w:val="00E65ED4"/>
    <w:rsid w:val="00E6612A"/>
    <w:rsid w:val="00E6722E"/>
    <w:rsid w:val="00E702CD"/>
    <w:rsid w:val="00E70D80"/>
    <w:rsid w:val="00E7240E"/>
    <w:rsid w:val="00E72843"/>
    <w:rsid w:val="00E738FB"/>
    <w:rsid w:val="00E76F6B"/>
    <w:rsid w:val="00E82F13"/>
    <w:rsid w:val="00E83F23"/>
    <w:rsid w:val="00E84619"/>
    <w:rsid w:val="00E8659F"/>
    <w:rsid w:val="00E91660"/>
    <w:rsid w:val="00E9494E"/>
    <w:rsid w:val="00E961FD"/>
    <w:rsid w:val="00EA1F9C"/>
    <w:rsid w:val="00EA2A12"/>
    <w:rsid w:val="00EA2AC8"/>
    <w:rsid w:val="00EA4B2C"/>
    <w:rsid w:val="00EA6EAD"/>
    <w:rsid w:val="00EA7031"/>
    <w:rsid w:val="00EB171B"/>
    <w:rsid w:val="00EB741C"/>
    <w:rsid w:val="00EB7D30"/>
    <w:rsid w:val="00EC074E"/>
    <w:rsid w:val="00EC22ED"/>
    <w:rsid w:val="00EC2812"/>
    <w:rsid w:val="00EC3880"/>
    <w:rsid w:val="00EC400E"/>
    <w:rsid w:val="00EC7C21"/>
    <w:rsid w:val="00ED623B"/>
    <w:rsid w:val="00ED7834"/>
    <w:rsid w:val="00EE08CC"/>
    <w:rsid w:val="00EE097E"/>
    <w:rsid w:val="00EE0A73"/>
    <w:rsid w:val="00EE195C"/>
    <w:rsid w:val="00EE2703"/>
    <w:rsid w:val="00EE2739"/>
    <w:rsid w:val="00EE3FBE"/>
    <w:rsid w:val="00EE694E"/>
    <w:rsid w:val="00EE745B"/>
    <w:rsid w:val="00EF0860"/>
    <w:rsid w:val="00EF097D"/>
    <w:rsid w:val="00F0041F"/>
    <w:rsid w:val="00F00A71"/>
    <w:rsid w:val="00F01AD9"/>
    <w:rsid w:val="00F0323E"/>
    <w:rsid w:val="00F0585C"/>
    <w:rsid w:val="00F0698F"/>
    <w:rsid w:val="00F229B7"/>
    <w:rsid w:val="00F24B95"/>
    <w:rsid w:val="00F2653E"/>
    <w:rsid w:val="00F27713"/>
    <w:rsid w:val="00F27F93"/>
    <w:rsid w:val="00F32E7F"/>
    <w:rsid w:val="00F40C46"/>
    <w:rsid w:val="00F528E5"/>
    <w:rsid w:val="00F53971"/>
    <w:rsid w:val="00F54173"/>
    <w:rsid w:val="00F548FE"/>
    <w:rsid w:val="00F55924"/>
    <w:rsid w:val="00F60661"/>
    <w:rsid w:val="00F63E73"/>
    <w:rsid w:val="00F64898"/>
    <w:rsid w:val="00F65BAD"/>
    <w:rsid w:val="00F671A1"/>
    <w:rsid w:val="00F67A57"/>
    <w:rsid w:val="00F70AD2"/>
    <w:rsid w:val="00F73320"/>
    <w:rsid w:val="00F7350D"/>
    <w:rsid w:val="00F744AC"/>
    <w:rsid w:val="00F746A3"/>
    <w:rsid w:val="00F7550A"/>
    <w:rsid w:val="00F75F96"/>
    <w:rsid w:val="00F77B8E"/>
    <w:rsid w:val="00F80129"/>
    <w:rsid w:val="00F80360"/>
    <w:rsid w:val="00F804C7"/>
    <w:rsid w:val="00F8240E"/>
    <w:rsid w:val="00F84DA3"/>
    <w:rsid w:val="00F8623A"/>
    <w:rsid w:val="00F8625B"/>
    <w:rsid w:val="00F93B75"/>
    <w:rsid w:val="00F955CD"/>
    <w:rsid w:val="00F9776D"/>
    <w:rsid w:val="00FA0A3F"/>
    <w:rsid w:val="00FA1B1F"/>
    <w:rsid w:val="00FA7C48"/>
    <w:rsid w:val="00FB19E7"/>
    <w:rsid w:val="00FB1E39"/>
    <w:rsid w:val="00FB2987"/>
    <w:rsid w:val="00FB6A0D"/>
    <w:rsid w:val="00FB6D6E"/>
    <w:rsid w:val="00FC2A46"/>
    <w:rsid w:val="00FC7CB1"/>
    <w:rsid w:val="00FD0AA8"/>
    <w:rsid w:val="00FD1FE0"/>
    <w:rsid w:val="00FD361E"/>
    <w:rsid w:val="00FD4673"/>
    <w:rsid w:val="00FD53B3"/>
    <w:rsid w:val="00FD630B"/>
    <w:rsid w:val="00FE407D"/>
    <w:rsid w:val="00FE4B8C"/>
    <w:rsid w:val="00FE671F"/>
    <w:rsid w:val="00FF032F"/>
    <w:rsid w:val="00FF2264"/>
    <w:rsid w:val="00FF3274"/>
    <w:rsid w:val="00FF4194"/>
    <w:rsid w:val="00FF7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3BDD"/>
    <w:pPr>
      <w:spacing w:line="360" w:lineRule="auto"/>
    </w:pPr>
    <w:rPr>
      <w:sz w:val="24"/>
    </w:rPr>
  </w:style>
  <w:style w:type="paragraph" w:styleId="1">
    <w:name w:val="heading 1"/>
    <w:aliases w:val="CSS章标记,H1,章,l1,I1,1st level,Heading 0,1,h1,Header 1,Header1,Section Head,H11,H12,H13,H14,H15,H16,H17,l0,PIM 1,Level 1 Topic Heading,第一章,SAHeading 1,卷标题,标书1,L1,boc,List level 1,&amp;3,章节标题,标题 1 1,标题一,Head1,Heading apps,合同标题,Datasheet title,Head 1,(章名)"/>
    <w:basedOn w:val="a0"/>
    <w:next w:val="a1"/>
    <w:qFormat/>
    <w:rsid w:val="00CD3BDD"/>
    <w:pPr>
      <w:keepNext/>
      <w:keepLines/>
      <w:numPr>
        <w:numId w:val="1"/>
      </w:numPr>
      <w:spacing w:before="340" w:after="330"/>
      <w:outlineLvl w:val="0"/>
    </w:pPr>
    <w:rPr>
      <w:rFonts w:eastAsia="黑体"/>
      <w:b/>
      <w:kern w:val="44"/>
      <w:sz w:val="44"/>
    </w:rPr>
  </w:style>
  <w:style w:type="paragraph" w:styleId="2">
    <w:name w:val="heading 2"/>
    <w:aliases w:val="CSS节标记,ICSS章标记,标题2,Heading 2 Hidden,Heading 2 CCBS,heading 2,H2,Underrubrik1,prop2,2nd level,h2,2,Header 2,l2,Titre2,Head 2,Heading2,No Number,A,o,H2-Heading 2,Header2,22,heading2,list2,A.B.C.,list 2,Heading Indent No L2,I2,Section Title,sect 1.2,H"/>
    <w:basedOn w:val="a0"/>
    <w:next w:val="a1"/>
    <w:link w:val="2Char"/>
    <w:qFormat/>
    <w:rsid w:val="00CD3BDD"/>
    <w:pPr>
      <w:keepNext/>
      <w:keepLines/>
      <w:numPr>
        <w:ilvl w:val="1"/>
        <w:numId w:val="1"/>
      </w:numPr>
      <w:spacing w:before="260" w:after="260"/>
      <w:outlineLvl w:val="1"/>
    </w:pPr>
    <w:rPr>
      <w:rFonts w:ascii="Arial" w:eastAsia="黑体" w:hAnsi="Arial"/>
      <w:b/>
      <w:sz w:val="32"/>
    </w:rPr>
  </w:style>
  <w:style w:type="paragraph" w:styleId="3">
    <w:name w:val="heading 3"/>
    <w:aliases w:val="CSS节内1级标记,ICSS节标记,H3,sect1.2.3,l3,CT,h3,BOD 0,Heading 3 - old,Level 3 Head,level_3,PIM 3,2nd Subhead,Bold Head,bh,3,PRTM Heading 3,第二层条,Level 3 Topic Heading,sect1.2.31,sect1.2.32,sect1.2.311,sect1.2.33,sect1.2.312,Heading 2.3,1.2.3.,Titles,(Alt+3)"/>
    <w:basedOn w:val="a0"/>
    <w:next w:val="a1"/>
    <w:qFormat/>
    <w:rsid w:val="00CD3BDD"/>
    <w:pPr>
      <w:keepNext/>
      <w:keepLines/>
      <w:numPr>
        <w:ilvl w:val="2"/>
        <w:numId w:val="1"/>
      </w:numPr>
      <w:spacing w:before="260" w:after="260"/>
      <w:outlineLvl w:val="2"/>
    </w:pPr>
    <w:rPr>
      <w:rFonts w:eastAsia="黑体"/>
      <w:b/>
      <w:sz w:val="32"/>
    </w:rPr>
  </w:style>
  <w:style w:type="paragraph" w:styleId="4">
    <w:name w:val="heading 4"/>
    <w:aliases w:val="CSS节内2级标记,PIM 4,4,I4,h4,H4,list 4,mh1l,Module heading 1 large (18 points),Head 4,bullet,bl,bb,sect 1.2.3.4,Ref Heading 1,rh1,sect 1.2.3.41,Ref Heading 11,rh11,sect 1.2.3.42,Ref Heading 12,rh12,sect 1.2.3.411,Ref Heading 111,rh111,sect 1.2.3.43,第三层条"/>
    <w:basedOn w:val="a0"/>
    <w:next w:val="a1"/>
    <w:qFormat/>
    <w:rsid w:val="00CD3BDD"/>
    <w:pPr>
      <w:keepNext/>
      <w:keepLines/>
      <w:numPr>
        <w:ilvl w:val="3"/>
        <w:numId w:val="1"/>
      </w:numPr>
      <w:spacing w:before="280" w:after="290" w:line="376" w:lineRule="auto"/>
      <w:outlineLvl w:val="3"/>
    </w:pPr>
    <w:rPr>
      <w:rFonts w:ascii="Arial" w:eastAsia="黑体" w:hAnsi="Arial"/>
      <w:b/>
      <w:sz w:val="28"/>
    </w:rPr>
  </w:style>
  <w:style w:type="paragraph" w:styleId="5">
    <w:name w:val="heading 5"/>
    <w:aliases w:val="CSS节内3级标记,CSS节内3级标记 Char Char Char,CSS节内3级标记 Char,dash,ds,dd,H5,h5,Second Subheading,第四层条,PIM 5,Block Label,1.1.1,口,heading 5,h51,heading 51,h52,heading 52,h53,heading 53,Level 3 - i,5,l4,标 5,H51,H52,H53,第五层,Roman list,1.1.1.1.1标题 5,dash1,ds1,dd1,d"/>
    <w:basedOn w:val="a0"/>
    <w:next w:val="a1"/>
    <w:qFormat/>
    <w:rsid w:val="00CD3BDD"/>
    <w:pPr>
      <w:keepNext/>
      <w:keepLines/>
      <w:numPr>
        <w:ilvl w:val="4"/>
        <w:numId w:val="1"/>
      </w:numPr>
      <w:spacing w:before="280" w:after="290"/>
      <w:outlineLvl w:val="4"/>
    </w:pPr>
    <w:rPr>
      <w:rFonts w:eastAsia="黑体"/>
      <w:b/>
      <w:sz w:val="28"/>
    </w:rPr>
  </w:style>
  <w:style w:type="paragraph" w:styleId="6">
    <w:name w:val="heading 6"/>
    <w:aliases w:val="CSS节内4级标记,h6,Third Subheading,BOD 4,H6,PIM 6,Bullet (Single Lines),L6,h61,heading 61,Legal Level 1.,第五层条,Bullet list,第六层条目"/>
    <w:basedOn w:val="a0"/>
    <w:next w:val="a1"/>
    <w:qFormat/>
    <w:rsid w:val="00CD3BDD"/>
    <w:pPr>
      <w:keepNext/>
      <w:keepLines/>
      <w:numPr>
        <w:ilvl w:val="5"/>
        <w:numId w:val="1"/>
      </w:numPr>
      <w:spacing w:before="240" w:after="64"/>
      <w:outlineLvl w:val="5"/>
    </w:pPr>
    <w:rPr>
      <w:rFonts w:ascii="Arial" w:eastAsia="黑体" w:hAnsi="Arial"/>
      <w:b/>
      <w:sz w:val="28"/>
    </w:rPr>
  </w:style>
  <w:style w:type="paragraph" w:styleId="7">
    <w:name w:val="heading 7"/>
    <w:basedOn w:val="a0"/>
    <w:next w:val="a1"/>
    <w:qFormat/>
    <w:rsid w:val="00CD3BDD"/>
    <w:pPr>
      <w:keepNext/>
      <w:keepLines/>
      <w:numPr>
        <w:ilvl w:val="6"/>
        <w:numId w:val="1"/>
      </w:numPr>
      <w:spacing w:before="240" w:after="64"/>
      <w:outlineLvl w:val="6"/>
    </w:pPr>
    <w:rPr>
      <w:rFonts w:eastAsia="黑体"/>
      <w:b/>
      <w:sz w:val="28"/>
    </w:rPr>
  </w:style>
  <w:style w:type="paragraph" w:styleId="8">
    <w:name w:val="heading 8"/>
    <w:basedOn w:val="a0"/>
    <w:next w:val="a1"/>
    <w:qFormat/>
    <w:rsid w:val="00CD3BDD"/>
    <w:pPr>
      <w:keepNext/>
      <w:keepLines/>
      <w:numPr>
        <w:ilvl w:val="7"/>
        <w:numId w:val="1"/>
      </w:numPr>
      <w:spacing w:before="240" w:after="64"/>
      <w:outlineLvl w:val="7"/>
    </w:pPr>
    <w:rPr>
      <w:rFonts w:ascii="Arial" w:eastAsia="黑体" w:hAnsi="Arial"/>
      <w:b/>
      <w:sz w:val="28"/>
    </w:rPr>
  </w:style>
  <w:style w:type="paragraph" w:styleId="9">
    <w:name w:val="heading 9"/>
    <w:basedOn w:val="a0"/>
    <w:next w:val="a1"/>
    <w:qFormat/>
    <w:rsid w:val="00CD3BDD"/>
    <w:pPr>
      <w:keepNext/>
      <w:keepLines/>
      <w:numPr>
        <w:ilvl w:val="8"/>
        <w:numId w:val="1"/>
      </w:numPr>
      <w:spacing w:before="240" w:after="64"/>
      <w:outlineLvl w:val="8"/>
    </w:pPr>
    <w:rPr>
      <w:rFonts w:ascii="Arial" w:eastAsia="黑体" w:hAnsi="Arial"/>
      <w:b/>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表正文,正文非缩进,标题4,段1,特点,正文（首行缩进两字）标题1,正文缩进 Char,缩进,四号,ALT+Z,bt,body text,Body Text(ch),正文双线,标题四,正文不缩进,正文（首行缩进两字） Char,正文（首行缩进两字） Char Char Char Char Char,正文（首行缩进两字） Char Char Char,正文（首行缩进两字） Char Char Char Char,表正文1,正文非缩进1,标题41,四号1,特点1,表正文2,标题42,正文非缩进2"/>
    <w:basedOn w:val="a0"/>
    <w:rsid w:val="00CD3BDD"/>
    <w:pPr>
      <w:ind w:firstLine="420"/>
    </w:pPr>
  </w:style>
  <w:style w:type="paragraph" w:styleId="a5">
    <w:name w:val="Title"/>
    <w:basedOn w:val="a0"/>
    <w:next w:val="a1"/>
    <w:qFormat/>
    <w:rsid w:val="00CD3BDD"/>
    <w:pPr>
      <w:spacing w:before="240" w:after="60"/>
      <w:jc w:val="center"/>
      <w:outlineLvl w:val="0"/>
    </w:pPr>
    <w:rPr>
      <w:rFonts w:ascii="Arial" w:hAnsi="Arial"/>
      <w:b/>
      <w:sz w:val="48"/>
    </w:rPr>
  </w:style>
  <w:style w:type="paragraph" w:styleId="a6">
    <w:name w:val="header"/>
    <w:basedOn w:val="a0"/>
    <w:rsid w:val="00CD3BDD"/>
    <w:pPr>
      <w:pBdr>
        <w:bottom w:val="single" w:sz="6" w:space="1" w:color="auto"/>
      </w:pBdr>
      <w:tabs>
        <w:tab w:val="center" w:pos="4153"/>
        <w:tab w:val="right" w:pos="8306"/>
      </w:tabs>
      <w:snapToGrid w:val="0"/>
      <w:jc w:val="center"/>
    </w:pPr>
    <w:rPr>
      <w:sz w:val="18"/>
    </w:rPr>
  </w:style>
  <w:style w:type="paragraph" w:styleId="a7">
    <w:name w:val="footer"/>
    <w:basedOn w:val="a0"/>
    <w:rsid w:val="00CD3BDD"/>
    <w:pPr>
      <w:tabs>
        <w:tab w:val="center" w:pos="4153"/>
        <w:tab w:val="right" w:pos="8306"/>
      </w:tabs>
      <w:snapToGrid w:val="0"/>
    </w:pPr>
    <w:rPr>
      <w:sz w:val="18"/>
    </w:rPr>
  </w:style>
  <w:style w:type="paragraph" w:styleId="a8">
    <w:name w:val="Body Text"/>
    <w:basedOn w:val="a0"/>
    <w:rsid w:val="00CD3BDD"/>
    <w:pPr>
      <w:spacing w:after="120"/>
    </w:pPr>
  </w:style>
  <w:style w:type="paragraph" w:styleId="a9">
    <w:name w:val="Body Text First Indent"/>
    <w:basedOn w:val="a8"/>
    <w:next w:val="a1"/>
    <w:rsid w:val="00CD3BDD"/>
    <w:pPr>
      <w:ind w:firstLine="420"/>
    </w:pPr>
  </w:style>
  <w:style w:type="paragraph" w:styleId="aa">
    <w:name w:val="Subtitle"/>
    <w:basedOn w:val="a0"/>
    <w:next w:val="a1"/>
    <w:qFormat/>
    <w:rsid w:val="00CD3BDD"/>
    <w:pPr>
      <w:spacing w:before="240" w:after="60" w:line="312" w:lineRule="auto"/>
      <w:jc w:val="center"/>
      <w:outlineLvl w:val="1"/>
    </w:pPr>
    <w:rPr>
      <w:rFonts w:ascii="Arial" w:hAnsi="Arial"/>
      <w:b/>
      <w:kern w:val="28"/>
      <w:sz w:val="32"/>
    </w:rPr>
  </w:style>
  <w:style w:type="paragraph" w:styleId="20">
    <w:name w:val="Body Text 2"/>
    <w:basedOn w:val="a0"/>
    <w:rsid w:val="00CD3BDD"/>
    <w:pPr>
      <w:spacing w:line="240" w:lineRule="auto"/>
      <w:jc w:val="center"/>
    </w:pPr>
  </w:style>
  <w:style w:type="paragraph" w:styleId="30">
    <w:name w:val="Body Text 3"/>
    <w:basedOn w:val="a0"/>
    <w:rsid w:val="00CD3BDD"/>
    <w:pPr>
      <w:jc w:val="both"/>
    </w:pPr>
  </w:style>
  <w:style w:type="paragraph" w:styleId="10">
    <w:name w:val="toc 1"/>
    <w:basedOn w:val="a0"/>
    <w:next w:val="a0"/>
    <w:autoRedefine/>
    <w:uiPriority w:val="39"/>
    <w:qFormat/>
    <w:rsid w:val="00CD3BDD"/>
    <w:pPr>
      <w:spacing w:before="120" w:after="120"/>
    </w:pPr>
    <w:rPr>
      <w:b/>
      <w:bCs/>
      <w:caps/>
      <w:sz w:val="20"/>
    </w:rPr>
  </w:style>
  <w:style w:type="paragraph" w:styleId="21">
    <w:name w:val="toc 2"/>
    <w:basedOn w:val="a0"/>
    <w:next w:val="a0"/>
    <w:autoRedefine/>
    <w:uiPriority w:val="39"/>
    <w:rsid w:val="00CD3BDD"/>
    <w:pPr>
      <w:ind w:left="240"/>
    </w:pPr>
    <w:rPr>
      <w:smallCaps/>
      <w:sz w:val="20"/>
    </w:rPr>
  </w:style>
  <w:style w:type="paragraph" w:styleId="31">
    <w:name w:val="toc 3"/>
    <w:basedOn w:val="a0"/>
    <w:next w:val="a0"/>
    <w:autoRedefine/>
    <w:uiPriority w:val="39"/>
    <w:rsid w:val="00CD3BDD"/>
    <w:pPr>
      <w:ind w:left="480"/>
    </w:pPr>
    <w:rPr>
      <w:i/>
      <w:iCs/>
      <w:sz w:val="20"/>
    </w:rPr>
  </w:style>
  <w:style w:type="character" w:styleId="ab">
    <w:name w:val="page number"/>
    <w:basedOn w:val="a2"/>
    <w:rsid w:val="00CD3BDD"/>
  </w:style>
  <w:style w:type="character" w:styleId="ac">
    <w:name w:val="Hyperlink"/>
    <w:uiPriority w:val="99"/>
    <w:rsid w:val="00CD3BDD"/>
    <w:rPr>
      <w:color w:val="0000FF"/>
      <w:u w:val="single"/>
    </w:rPr>
  </w:style>
  <w:style w:type="character" w:customStyle="1" w:styleId="11">
    <w:name w:val="已访问的超链接1"/>
    <w:rsid w:val="00CD3BDD"/>
    <w:rPr>
      <w:color w:val="800080"/>
      <w:u w:val="single"/>
    </w:rPr>
  </w:style>
  <w:style w:type="paragraph" w:styleId="ad">
    <w:name w:val="Document Map"/>
    <w:basedOn w:val="a0"/>
    <w:semiHidden/>
    <w:rsid w:val="00CD3BDD"/>
    <w:pPr>
      <w:shd w:val="clear" w:color="auto" w:fill="000080"/>
    </w:pPr>
  </w:style>
  <w:style w:type="table" w:styleId="ae">
    <w:name w:val="Table Grid"/>
    <w:basedOn w:val="a3"/>
    <w:rsid w:val="000B3CA2"/>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
    <w:name w:val="CSS1级正文"/>
    <w:basedOn w:val="a8"/>
    <w:rsid w:val="00213FE1"/>
    <w:pPr>
      <w:widowControl w:val="0"/>
      <w:adjustRightInd w:val="0"/>
      <w:snapToGrid w:val="0"/>
      <w:spacing w:after="0"/>
      <w:ind w:firstLineChars="200" w:firstLine="480"/>
      <w:jc w:val="both"/>
    </w:pPr>
    <w:rPr>
      <w:rFonts w:cs="宋体"/>
      <w:kern w:val="2"/>
    </w:rPr>
  </w:style>
  <w:style w:type="character" w:customStyle="1" w:styleId="2Char">
    <w:name w:val="标题 2 Char"/>
    <w:aliases w:val="CSS节标记 Char,ICSS章标记 Char,标题2 Char,Heading 2 Hidden Char,Heading 2 CCBS Char,heading 2 Char,H2 Char,Underrubrik1 Char,prop2 Char,2nd level Char,h2 Char,2 Char,Header 2 Char,l2 Char,Titre2 Char,Head 2 Char,Heading2 Char,No Number Char,A Char"/>
    <w:link w:val="2"/>
    <w:rsid w:val="002D06A9"/>
    <w:rPr>
      <w:rFonts w:ascii="Arial" w:eastAsia="黑体" w:hAnsi="Arial"/>
      <w:b/>
      <w:sz w:val="32"/>
    </w:rPr>
  </w:style>
  <w:style w:type="paragraph" w:styleId="af">
    <w:name w:val="Normal (Web)"/>
    <w:basedOn w:val="a0"/>
    <w:uiPriority w:val="99"/>
    <w:rsid w:val="002D06A9"/>
    <w:pPr>
      <w:spacing w:before="100" w:beforeAutospacing="1" w:after="100" w:afterAutospacing="1" w:line="240" w:lineRule="auto"/>
    </w:pPr>
    <w:rPr>
      <w:rFonts w:eastAsia="Arial Unicode MS" w:cs="Arial Unicode MS"/>
      <w:sz w:val="18"/>
      <w:szCs w:val="18"/>
    </w:rPr>
  </w:style>
  <w:style w:type="paragraph" w:styleId="22">
    <w:name w:val="Body Text Indent 2"/>
    <w:basedOn w:val="a0"/>
    <w:link w:val="2Char0"/>
    <w:rsid w:val="00256A33"/>
    <w:pPr>
      <w:spacing w:after="120" w:line="480" w:lineRule="auto"/>
      <w:ind w:leftChars="200" w:left="420"/>
    </w:pPr>
  </w:style>
  <w:style w:type="character" w:customStyle="1" w:styleId="2Char0">
    <w:name w:val="正文文本缩进 2 Char"/>
    <w:link w:val="22"/>
    <w:rsid w:val="00256A33"/>
    <w:rPr>
      <w:sz w:val="24"/>
    </w:rPr>
  </w:style>
  <w:style w:type="paragraph" w:customStyle="1" w:styleId="a">
    <w:name w:val="分类项目"/>
    <w:basedOn w:val="a0"/>
    <w:rsid w:val="00B7322B"/>
    <w:pPr>
      <w:widowControl w:val="0"/>
      <w:numPr>
        <w:numId w:val="3"/>
      </w:numPr>
      <w:tabs>
        <w:tab w:val="clear" w:pos="420"/>
        <w:tab w:val="num" w:pos="360"/>
      </w:tabs>
      <w:spacing w:line="240" w:lineRule="auto"/>
      <w:ind w:left="0" w:firstLine="0"/>
      <w:jc w:val="both"/>
    </w:pPr>
    <w:rPr>
      <w:rFonts w:eastAsia="楷体_GB2312"/>
      <w:kern w:val="2"/>
      <w:sz w:val="21"/>
      <w:szCs w:val="24"/>
    </w:rPr>
  </w:style>
  <w:style w:type="paragraph" w:styleId="af0">
    <w:name w:val="Plain Text"/>
    <w:basedOn w:val="a0"/>
    <w:link w:val="Char"/>
    <w:uiPriority w:val="99"/>
    <w:unhideWhenUsed/>
    <w:rsid w:val="00DC4C77"/>
    <w:pPr>
      <w:spacing w:before="100" w:beforeAutospacing="1" w:after="100" w:afterAutospacing="1" w:line="240" w:lineRule="auto"/>
    </w:pPr>
    <w:rPr>
      <w:rFonts w:ascii="宋体" w:hAnsi="宋体" w:cs="宋体"/>
      <w:szCs w:val="24"/>
    </w:rPr>
  </w:style>
  <w:style w:type="character" w:customStyle="1" w:styleId="Char">
    <w:name w:val="纯文本 Char"/>
    <w:link w:val="af0"/>
    <w:uiPriority w:val="99"/>
    <w:rsid w:val="00DC4C77"/>
    <w:rPr>
      <w:rFonts w:ascii="宋体" w:hAnsi="宋体" w:cs="宋体"/>
      <w:sz w:val="24"/>
      <w:szCs w:val="24"/>
    </w:rPr>
  </w:style>
  <w:style w:type="paragraph" w:styleId="af1">
    <w:name w:val="Balloon Text"/>
    <w:basedOn w:val="a0"/>
    <w:link w:val="Char0"/>
    <w:rsid w:val="00DC4C77"/>
    <w:pPr>
      <w:spacing w:line="240" w:lineRule="auto"/>
    </w:pPr>
    <w:rPr>
      <w:sz w:val="18"/>
      <w:szCs w:val="18"/>
    </w:rPr>
  </w:style>
  <w:style w:type="character" w:customStyle="1" w:styleId="Char0">
    <w:name w:val="批注框文本 Char"/>
    <w:link w:val="af1"/>
    <w:rsid w:val="00DC4C77"/>
    <w:rPr>
      <w:sz w:val="18"/>
      <w:szCs w:val="18"/>
    </w:rPr>
  </w:style>
  <w:style w:type="paragraph" w:styleId="af2">
    <w:name w:val="No Spacing"/>
    <w:link w:val="Char1"/>
    <w:uiPriority w:val="1"/>
    <w:qFormat/>
    <w:rsid w:val="00D4625E"/>
    <w:rPr>
      <w:rFonts w:ascii="Calibri" w:hAnsi="Calibri"/>
      <w:sz w:val="22"/>
      <w:szCs w:val="22"/>
    </w:rPr>
  </w:style>
  <w:style w:type="character" w:customStyle="1" w:styleId="Char1">
    <w:name w:val="无间隔 Char"/>
    <w:link w:val="af2"/>
    <w:uiPriority w:val="1"/>
    <w:rsid w:val="00D4625E"/>
    <w:rPr>
      <w:rFonts w:ascii="Calibri" w:hAnsi="Calibri"/>
      <w:sz w:val="22"/>
      <w:szCs w:val="22"/>
    </w:rPr>
  </w:style>
  <w:style w:type="paragraph" w:styleId="af3">
    <w:name w:val="Date"/>
    <w:basedOn w:val="a0"/>
    <w:next w:val="a0"/>
    <w:link w:val="Char2"/>
    <w:rsid w:val="00C224CE"/>
    <w:pPr>
      <w:ind w:leftChars="2500" w:left="100"/>
    </w:pPr>
  </w:style>
  <w:style w:type="character" w:customStyle="1" w:styleId="Char2">
    <w:name w:val="日期 Char"/>
    <w:link w:val="af3"/>
    <w:rsid w:val="00C224CE"/>
    <w:rPr>
      <w:sz w:val="24"/>
    </w:rPr>
  </w:style>
  <w:style w:type="paragraph" w:styleId="TOC">
    <w:name w:val="TOC Heading"/>
    <w:basedOn w:val="1"/>
    <w:next w:val="a0"/>
    <w:uiPriority w:val="39"/>
    <w:semiHidden/>
    <w:unhideWhenUsed/>
    <w:qFormat/>
    <w:rsid w:val="00AB06D8"/>
    <w:pPr>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line="360" w:lineRule="auto"/>
    </w:pPr>
    <w:rPr>
      <w:sz w:val="24"/>
    </w:rPr>
  </w:style>
  <w:style w:type="paragraph" w:styleId="1">
    <w:name w:val="heading 1"/>
    <w:aliases w:val="CSS章标记,H1,章,l1,I1,1st level,Heading 0,1,h1,Header 1,Header1,Section Head,H11,H12,H13,H14,H15,H16,H17,l0,PIM 1,Level 1 Topic Heading,第一章,SAHeading 1,卷标题,标书1,L1,boc,List level 1,&amp;3,章节标题,标题 1 1,标题一,Head1,Heading apps,合同标题,Datasheet title,Head 1,(章名)"/>
    <w:basedOn w:val="a0"/>
    <w:next w:val="a1"/>
    <w:qFormat/>
    <w:pPr>
      <w:keepNext/>
      <w:keepLines/>
      <w:numPr>
        <w:numId w:val="1"/>
      </w:numPr>
      <w:spacing w:before="340" w:after="330"/>
      <w:outlineLvl w:val="0"/>
    </w:pPr>
    <w:rPr>
      <w:rFonts w:eastAsia="黑体"/>
      <w:b/>
      <w:kern w:val="44"/>
      <w:sz w:val="44"/>
    </w:rPr>
  </w:style>
  <w:style w:type="paragraph" w:styleId="2">
    <w:name w:val="heading 2"/>
    <w:aliases w:val="CSS节标记,ICSS章标记,标题2,Heading 2 Hidden,Heading 2 CCBS,heading 2,H2,Underrubrik1,prop2,2nd level,h2,2,Header 2,l2,Titre2,Head 2,Heading2,No Number,A,o,H2-Heading 2,Header2,22,heading2,list2,A.B.C.,list 2,Heading Indent No L2,I2,Section Title,sect 1.2,H"/>
    <w:basedOn w:val="a0"/>
    <w:next w:val="a1"/>
    <w:link w:val="2Char"/>
    <w:qFormat/>
    <w:pPr>
      <w:keepNext/>
      <w:keepLines/>
      <w:numPr>
        <w:ilvl w:val="1"/>
        <w:numId w:val="1"/>
      </w:numPr>
      <w:spacing w:before="260" w:after="260"/>
      <w:outlineLvl w:val="1"/>
    </w:pPr>
    <w:rPr>
      <w:rFonts w:ascii="Arial" w:eastAsia="黑体" w:hAnsi="Arial"/>
      <w:b/>
      <w:sz w:val="32"/>
    </w:rPr>
  </w:style>
  <w:style w:type="paragraph" w:styleId="3">
    <w:name w:val="heading 3"/>
    <w:aliases w:val="CSS节内1级标记,ICSS节标记,H3,sect1.2.3,l3,CT,h3,BOD 0,Heading 3 - old,Level 3 Head,level_3,PIM 3,2nd Subhead,Bold Head,bh,3,PRTM Heading 3,第二层条,Level 3 Topic Heading,sect1.2.31,sect1.2.32,sect1.2.311,sect1.2.33,sect1.2.312,Heading 2.3,1.2.3.,Titles,(Alt+3)"/>
    <w:basedOn w:val="a0"/>
    <w:next w:val="a1"/>
    <w:qFormat/>
    <w:pPr>
      <w:keepNext/>
      <w:keepLines/>
      <w:numPr>
        <w:ilvl w:val="2"/>
        <w:numId w:val="1"/>
      </w:numPr>
      <w:spacing w:before="260" w:after="260"/>
      <w:outlineLvl w:val="2"/>
    </w:pPr>
    <w:rPr>
      <w:rFonts w:eastAsia="黑体"/>
      <w:b/>
      <w:sz w:val="32"/>
    </w:rPr>
  </w:style>
  <w:style w:type="paragraph" w:styleId="4">
    <w:name w:val="heading 4"/>
    <w:aliases w:val="CSS节内2级标记,PIM 4,4,I4,h4,H4,list 4,mh1l,Module heading 1 large (18 points),Head 4,bullet,bl,bb,sect 1.2.3.4,Ref Heading 1,rh1,sect 1.2.3.41,Ref Heading 11,rh11,sect 1.2.3.42,Ref Heading 12,rh12,sect 1.2.3.411,Ref Heading 111,rh111,sect 1.2.3.43,第三层条"/>
    <w:basedOn w:val="a0"/>
    <w:next w:val="a1"/>
    <w:qFormat/>
    <w:pPr>
      <w:keepNext/>
      <w:keepLines/>
      <w:numPr>
        <w:ilvl w:val="3"/>
        <w:numId w:val="1"/>
      </w:numPr>
      <w:spacing w:before="280" w:after="290" w:line="376" w:lineRule="auto"/>
      <w:outlineLvl w:val="3"/>
    </w:pPr>
    <w:rPr>
      <w:rFonts w:ascii="Arial" w:eastAsia="黑体" w:hAnsi="Arial"/>
      <w:b/>
      <w:sz w:val="28"/>
    </w:rPr>
  </w:style>
  <w:style w:type="paragraph" w:styleId="5">
    <w:name w:val="heading 5"/>
    <w:aliases w:val="CSS节内3级标记,CSS节内3级标记 Char Char Char,CSS节内3级标记 Char,dash,ds,dd,H5,h5,Second Subheading,第四层条,PIM 5,Block Label,1.1.1,口,heading 5,h51,heading 51,h52,heading 52,h53,heading 53,Level 3 - i,5,l4,标 5,H51,H52,H53,第五层,Roman list,1.1.1.1.1标题 5,dash1,ds1,dd1,d"/>
    <w:basedOn w:val="a0"/>
    <w:next w:val="a1"/>
    <w:qFormat/>
    <w:pPr>
      <w:keepNext/>
      <w:keepLines/>
      <w:numPr>
        <w:ilvl w:val="4"/>
        <w:numId w:val="1"/>
      </w:numPr>
      <w:spacing w:before="280" w:after="290"/>
      <w:outlineLvl w:val="4"/>
    </w:pPr>
    <w:rPr>
      <w:rFonts w:eastAsia="黑体"/>
      <w:b/>
      <w:sz w:val="28"/>
    </w:rPr>
  </w:style>
  <w:style w:type="paragraph" w:styleId="6">
    <w:name w:val="heading 6"/>
    <w:aliases w:val="CSS节内4级标记,h6,Third Subheading,BOD 4,H6,PIM 6,Bullet (Single Lines),L6,h61,heading 61,Legal Level 1.,第五层条,Bullet list,第六层条目"/>
    <w:basedOn w:val="a0"/>
    <w:next w:val="a1"/>
    <w:qFormat/>
    <w:pPr>
      <w:keepNext/>
      <w:keepLines/>
      <w:numPr>
        <w:ilvl w:val="5"/>
        <w:numId w:val="1"/>
      </w:numPr>
      <w:spacing w:before="240" w:after="64"/>
      <w:outlineLvl w:val="5"/>
    </w:pPr>
    <w:rPr>
      <w:rFonts w:ascii="Arial" w:eastAsia="黑体" w:hAnsi="Arial"/>
      <w:b/>
      <w:sz w:val="28"/>
    </w:rPr>
  </w:style>
  <w:style w:type="paragraph" w:styleId="7">
    <w:name w:val="heading 7"/>
    <w:basedOn w:val="a0"/>
    <w:next w:val="a1"/>
    <w:qFormat/>
    <w:pPr>
      <w:keepNext/>
      <w:keepLines/>
      <w:numPr>
        <w:ilvl w:val="6"/>
        <w:numId w:val="1"/>
      </w:numPr>
      <w:spacing w:before="240" w:after="64"/>
      <w:outlineLvl w:val="6"/>
    </w:pPr>
    <w:rPr>
      <w:rFonts w:eastAsia="黑体"/>
      <w:b/>
      <w:sz w:val="28"/>
    </w:rPr>
  </w:style>
  <w:style w:type="paragraph" w:styleId="8">
    <w:name w:val="heading 8"/>
    <w:basedOn w:val="a0"/>
    <w:next w:val="a1"/>
    <w:qFormat/>
    <w:pPr>
      <w:keepNext/>
      <w:keepLines/>
      <w:numPr>
        <w:ilvl w:val="7"/>
        <w:numId w:val="1"/>
      </w:numPr>
      <w:spacing w:before="240" w:after="64"/>
      <w:outlineLvl w:val="7"/>
    </w:pPr>
    <w:rPr>
      <w:rFonts w:ascii="Arial" w:eastAsia="黑体" w:hAnsi="Arial"/>
      <w:b/>
      <w:sz w:val="28"/>
    </w:rPr>
  </w:style>
  <w:style w:type="paragraph" w:styleId="9">
    <w:name w:val="heading 9"/>
    <w:basedOn w:val="a0"/>
    <w:next w:val="a1"/>
    <w:qFormat/>
    <w:pPr>
      <w:keepNext/>
      <w:keepLines/>
      <w:numPr>
        <w:ilvl w:val="8"/>
        <w:numId w:val="1"/>
      </w:numPr>
      <w:spacing w:before="240" w:after="64"/>
      <w:outlineLvl w:val="8"/>
    </w:pPr>
    <w:rPr>
      <w:rFonts w:ascii="Arial" w:eastAsia="黑体" w:hAnsi="Arial"/>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表正文,正文非缩进,标题4,段1,特点,正文（首行缩进两字）标题1,正文缩进 Char,缩进,四号,ALT+Z,bt,body text,Body Text(ch),正文双线,标题四,正文不缩进,正文（首行缩进两字） Char,正文（首行缩进两字） Char Char Char Char Char,正文（首行缩进两字） Char Char Char,正文（首行缩进两字） Char Char Char Char,表正文1,正文非缩进1,标题41,四号1,特点1,表正文2,标题42,正文非缩进2"/>
    <w:basedOn w:val="a0"/>
    <w:pPr>
      <w:ind w:firstLine="420"/>
    </w:pPr>
  </w:style>
  <w:style w:type="paragraph" w:styleId="a5">
    <w:name w:val="Title"/>
    <w:basedOn w:val="a0"/>
    <w:next w:val="a1"/>
    <w:qFormat/>
    <w:pPr>
      <w:spacing w:before="240" w:after="60"/>
      <w:jc w:val="center"/>
      <w:outlineLvl w:val="0"/>
    </w:pPr>
    <w:rPr>
      <w:rFonts w:ascii="Arial" w:hAnsi="Arial"/>
      <w:b/>
      <w:sz w:val="48"/>
    </w:rPr>
  </w:style>
  <w:style w:type="paragraph" w:styleId="a6">
    <w:name w:val="header"/>
    <w:basedOn w:val="a0"/>
    <w:pPr>
      <w:pBdr>
        <w:bottom w:val="single" w:sz="6" w:space="1" w:color="auto"/>
      </w:pBdr>
      <w:tabs>
        <w:tab w:val="center" w:pos="4153"/>
        <w:tab w:val="right" w:pos="8306"/>
      </w:tabs>
      <w:snapToGrid w:val="0"/>
      <w:jc w:val="center"/>
    </w:pPr>
    <w:rPr>
      <w:sz w:val="18"/>
    </w:rPr>
  </w:style>
  <w:style w:type="paragraph" w:styleId="a7">
    <w:name w:val="footer"/>
    <w:basedOn w:val="a0"/>
    <w:pPr>
      <w:tabs>
        <w:tab w:val="center" w:pos="4153"/>
        <w:tab w:val="right" w:pos="8306"/>
      </w:tabs>
      <w:snapToGrid w:val="0"/>
    </w:pPr>
    <w:rPr>
      <w:sz w:val="18"/>
    </w:rPr>
  </w:style>
  <w:style w:type="paragraph" w:styleId="a8">
    <w:name w:val="Body Text"/>
    <w:basedOn w:val="a0"/>
    <w:pPr>
      <w:spacing w:after="120"/>
    </w:pPr>
  </w:style>
  <w:style w:type="paragraph" w:styleId="a9">
    <w:name w:val="Body Text First Indent"/>
    <w:basedOn w:val="a8"/>
    <w:next w:val="a1"/>
    <w:pPr>
      <w:ind w:firstLine="420"/>
    </w:pPr>
  </w:style>
  <w:style w:type="paragraph" w:styleId="aa">
    <w:name w:val="Subtitle"/>
    <w:basedOn w:val="a0"/>
    <w:next w:val="a1"/>
    <w:qFormat/>
    <w:pPr>
      <w:spacing w:before="240" w:after="60" w:line="312" w:lineRule="auto"/>
      <w:jc w:val="center"/>
      <w:outlineLvl w:val="1"/>
    </w:pPr>
    <w:rPr>
      <w:rFonts w:ascii="Arial" w:hAnsi="Arial"/>
      <w:b/>
      <w:kern w:val="28"/>
      <w:sz w:val="32"/>
    </w:rPr>
  </w:style>
  <w:style w:type="paragraph" w:styleId="20">
    <w:name w:val="Body Text 2"/>
    <w:basedOn w:val="a0"/>
    <w:pPr>
      <w:spacing w:line="240" w:lineRule="auto"/>
      <w:jc w:val="center"/>
    </w:pPr>
  </w:style>
  <w:style w:type="paragraph" w:styleId="30">
    <w:name w:val="Body Text 3"/>
    <w:basedOn w:val="a0"/>
    <w:pPr>
      <w:jc w:val="both"/>
    </w:pPr>
  </w:style>
  <w:style w:type="paragraph" w:styleId="10">
    <w:name w:val="toc 1"/>
    <w:basedOn w:val="a0"/>
    <w:next w:val="a0"/>
    <w:autoRedefine/>
    <w:uiPriority w:val="39"/>
    <w:qFormat/>
    <w:pPr>
      <w:spacing w:before="120" w:after="120"/>
    </w:pPr>
    <w:rPr>
      <w:b/>
      <w:bCs/>
      <w:caps/>
      <w:sz w:val="20"/>
    </w:rPr>
  </w:style>
  <w:style w:type="paragraph" w:styleId="21">
    <w:name w:val="toc 2"/>
    <w:basedOn w:val="a0"/>
    <w:next w:val="a0"/>
    <w:autoRedefine/>
    <w:uiPriority w:val="39"/>
    <w:pPr>
      <w:ind w:left="240"/>
    </w:pPr>
    <w:rPr>
      <w:smallCaps/>
      <w:sz w:val="20"/>
    </w:rPr>
  </w:style>
  <w:style w:type="paragraph" w:styleId="31">
    <w:name w:val="toc 3"/>
    <w:basedOn w:val="a0"/>
    <w:next w:val="a0"/>
    <w:autoRedefine/>
    <w:uiPriority w:val="39"/>
    <w:pPr>
      <w:ind w:left="480"/>
    </w:pPr>
    <w:rPr>
      <w:i/>
      <w:iCs/>
      <w:sz w:val="20"/>
    </w:rPr>
  </w:style>
  <w:style w:type="character" w:styleId="ab">
    <w:name w:val="page number"/>
    <w:basedOn w:val="a2"/>
  </w:style>
  <w:style w:type="character" w:styleId="ac">
    <w:name w:val="Hyperlink"/>
    <w:uiPriority w:val="99"/>
    <w:rPr>
      <w:color w:val="0000FF"/>
      <w:u w:val="single"/>
    </w:rPr>
  </w:style>
  <w:style w:type="character" w:customStyle="1" w:styleId="ad">
    <w:name w:val="已访问的超链接"/>
    <w:rPr>
      <w:color w:val="800080"/>
      <w:u w:val="single"/>
    </w:rPr>
  </w:style>
  <w:style w:type="paragraph" w:styleId="ae">
    <w:name w:val="Document Map"/>
    <w:basedOn w:val="a0"/>
    <w:semiHidden/>
    <w:pPr>
      <w:shd w:val="clear" w:color="auto" w:fill="000080"/>
    </w:pPr>
  </w:style>
  <w:style w:type="table" w:styleId="af">
    <w:name w:val="Table Grid"/>
    <w:basedOn w:val="a3"/>
    <w:rsid w:val="000B3CA2"/>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
    <w:name w:val="CSS1级正文"/>
    <w:basedOn w:val="a8"/>
    <w:rsid w:val="00213FE1"/>
    <w:pPr>
      <w:widowControl w:val="0"/>
      <w:adjustRightInd w:val="0"/>
      <w:snapToGrid w:val="0"/>
      <w:spacing w:after="0"/>
      <w:ind w:firstLineChars="200" w:firstLine="480"/>
      <w:jc w:val="both"/>
    </w:pPr>
    <w:rPr>
      <w:rFonts w:cs="宋体"/>
      <w:kern w:val="2"/>
    </w:rPr>
  </w:style>
  <w:style w:type="character" w:customStyle="1" w:styleId="2Char">
    <w:name w:val="标题 2 Char"/>
    <w:aliases w:val="CSS节标记 Char,ICSS章标记 Char,标题2 Char,Heading 2 Hidden Char,Heading 2 CCBS Char,heading 2 Char,H2 Char,Underrubrik1 Char,prop2 Char,2nd level Char,h2 Char,2 Char,Header 2 Char,l2 Char,Titre2 Char,Head 2 Char,Heading2 Char,No Number Char,A Char"/>
    <w:link w:val="2"/>
    <w:rsid w:val="002D06A9"/>
    <w:rPr>
      <w:rFonts w:ascii="Arial" w:eastAsia="黑体" w:hAnsi="Arial"/>
      <w:b/>
      <w:sz w:val="32"/>
    </w:rPr>
  </w:style>
  <w:style w:type="paragraph" w:styleId="af0">
    <w:name w:val="Normal (Web)"/>
    <w:basedOn w:val="a0"/>
    <w:uiPriority w:val="99"/>
    <w:rsid w:val="002D06A9"/>
    <w:pPr>
      <w:spacing w:before="100" w:beforeAutospacing="1" w:after="100" w:afterAutospacing="1" w:line="240" w:lineRule="auto"/>
    </w:pPr>
    <w:rPr>
      <w:rFonts w:eastAsia="Arial Unicode MS" w:cs="Arial Unicode MS"/>
      <w:sz w:val="18"/>
      <w:szCs w:val="18"/>
    </w:rPr>
  </w:style>
  <w:style w:type="paragraph" w:styleId="22">
    <w:name w:val="Body Text Indent 2"/>
    <w:basedOn w:val="a0"/>
    <w:link w:val="2Char0"/>
    <w:rsid w:val="00256A33"/>
    <w:pPr>
      <w:spacing w:after="120" w:line="480" w:lineRule="auto"/>
      <w:ind w:leftChars="200" w:left="420"/>
    </w:pPr>
  </w:style>
  <w:style w:type="character" w:customStyle="1" w:styleId="2Char0">
    <w:name w:val="正文文本缩进 2 Char"/>
    <w:link w:val="22"/>
    <w:rsid w:val="00256A33"/>
    <w:rPr>
      <w:sz w:val="24"/>
    </w:rPr>
  </w:style>
  <w:style w:type="paragraph" w:customStyle="1" w:styleId="a">
    <w:name w:val="分类项目"/>
    <w:basedOn w:val="a0"/>
    <w:rsid w:val="00B7322B"/>
    <w:pPr>
      <w:widowControl w:val="0"/>
      <w:numPr>
        <w:numId w:val="3"/>
      </w:numPr>
      <w:tabs>
        <w:tab w:val="clear" w:pos="420"/>
        <w:tab w:val="num" w:pos="360"/>
      </w:tabs>
      <w:spacing w:line="240" w:lineRule="auto"/>
      <w:ind w:left="0" w:firstLine="0"/>
      <w:jc w:val="both"/>
    </w:pPr>
    <w:rPr>
      <w:rFonts w:eastAsia="楷体_GB2312"/>
      <w:kern w:val="2"/>
      <w:sz w:val="21"/>
      <w:szCs w:val="24"/>
    </w:rPr>
  </w:style>
  <w:style w:type="paragraph" w:styleId="af1">
    <w:name w:val="Plain Text"/>
    <w:basedOn w:val="a0"/>
    <w:link w:val="Char"/>
    <w:uiPriority w:val="99"/>
    <w:unhideWhenUsed/>
    <w:rsid w:val="00DC4C77"/>
    <w:pPr>
      <w:spacing w:before="100" w:beforeAutospacing="1" w:after="100" w:afterAutospacing="1" w:line="240" w:lineRule="auto"/>
    </w:pPr>
    <w:rPr>
      <w:rFonts w:ascii="宋体" w:hAnsi="宋体" w:cs="宋体"/>
      <w:szCs w:val="24"/>
    </w:rPr>
  </w:style>
  <w:style w:type="character" w:customStyle="1" w:styleId="Char">
    <w:name w:val="纯文本 Char"/>
    <w:link w:val="af1"/>
    <w:uiPriority w:val="99"/>
    <w:rsid w:val="00DC4C77"/>
    <w:rPr>
      <w:rFonts w:ascii="宋体" w:hAnsi="宋体" w:cs="宋体"/>
      <w:sz w:val="24"/>
      <w:szCs w:val="24"/>
    </w:rPr>
  </w:style>
  <w:style w:type="paragraph" w:styleId="af2">
    <w:name w:val="Balloon Text"/>
    <w:basedOn w:val="a0"/>
    <w:link w:val="Char0"/>
    <w:rsid w:val="00DC4C77"/>
    <w:pPr>
      <w:spacing w:line="240" w:lineRule="auto"/>
    </w:pPr>
    <w:rPr>
      <w:sz w:val="18"/>
      <w:szCs w:val="18"/>
    </w:rPr>
  </w:style>
  <w:style w:type="character" w:customStyle="1" w:styleId="Char0">
    <w:name w:val="批注框文本 Char"/>
    <w:link w:val="af2"/>
    <w:rsid w:val="00DC4C77"/>
    <w:rPr>
      <w:sz w:val="18"/>
      <w:szCs w:val="18"/>
    </w:rPr>
  </w:style>
  <w:style w:type="paragraph" w:styleId="af3">
    <w:name w:val="No Spacing"/>
    <w:link w:val="Char1"/>
    <w:uiPriority w:val="1"/>
    <w:qFormat/>
    <w:rsid w:val="00D4625E"/>
    <w:rPr>
      <w:rFonts w:ascii="Calibri" w:hAnsi="Calibri"/>
      <w:sz w:val="22"/>
      <w:szCs w:val="22"/>
    </w:rPr>
  </w:style>
  <w:style w:type="character" w:customStyle="1" w:styleId="Char1">
    <w:name w:val="无间隔 Char"/>
    <w:link w:val="af3"/>
    <w:uiPriority w:val="1"/>
    <w:rsid w:val="00D4625E"/>
    <w:rPr>
      <w:rFonts w:ascii="Calibri" w:hAnsi="Calibri"/>
      <w:sz w:val="22"/>
      <w:szCs w:val="22"/>
    </w:rPr>
  </w:style>
  <w:style w:type="paragraph" w:styleId="af4">
    <w:name w:val="Date"/>
    <w:basedOn w:val="a0"/>
    <w:next w:val="a0"/>
    <w:link w:val="Char2"/>
    <w:rsid w:val="00C224CE"/>
    <w:pPr>
      <w:ind w:leftChars="2500" w:left="100"/>
    </w:pPr>
  </w:style>
  <w:style w:type="character" w:customStyle="1" w:styleId="Char2">
    <w:name w:val="日期 Char"/>
    <w:link w:val="af4"/>
    <w:rsid w:val="00C224CE"/>
    <w:rPr>
      <w:sz w:val="24"/>
    </w:rPr>
  </w:style>
  <w:style w:type="paragraph" w:styleId="TOC">
    <w:name w:val="TOC Heading"/>
    <w:basedOn w:val="1"/>
    <w:next w:val="a0"/>
    <w:uiPriority w:val="39"/>
    <w:semiHidden/>
    <w:unhideWhenUsed/>
    <w:qFormat/>
    <w:rsid w:val="00AB06D8"/>
    <w:pPr>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779639573">
      <w:bodyDiv w:val="1"/>
      <w:marLeft w:val="0"/>
      <w:marRight w:val="0"/>
      <w:marTop w:val="0"/>
      <w:marBottom w:val="0"/>
      <w:divBdr>
        <w:top w:val="none" w:sz="0" w:space="0" w:color="auto"/>
        <w:left w:val="none" w:sz="0" w:space="0" w:color="auto"/>
        <w:bottom w:val="none" w:sz="0" w:space="0" w:color="auto"/>
        <w:right w:val="none" w:sz="0" w:space="0" w:color="auto"/>
      </w:divBdr>
      <w:divsChild>
        <w:div w:id="424039614">
          <w:marLeft w:val="0"/>
          <w:marRight w:val="0"/>
          <w:marTop w:val="0"/>
          <w:marBottom w:val="0"/>
          <w:divBdr>
            <w:top w:val="none" w:sz="0" w:space="0" w:color="auto"/>
            <w:left w:val="none" w:sz="0" w:space="0" w:color="auto"/>
            <w:bottom w:val="none" w:sz="0" w:space="0" w:color="auto"/>
            <w:right w:val="none" w:sz="0" w:space="0" w:color="auto"/>
          </w:divBdr>
        </w:div>
      </w:divsChild>
    </w:div>
    <w:div w:id="796295014">
      <w:bodyDiv w:val="1"/>
      <w:marLeft w:val="0"/>
      <w:marRight w:val="0"/>
      <w:marTop w:val="0"/>
      <w:marBottom w:val="0"/>
      <w:divBdr>
        <w:top w:val="none" w:sz="0" w:space="0" w:color="auto"/>
        <w:left w:val="none" w:sz="0" w:space="0" w:color="auto"/>
        <w:bottom w:val="none" w:sz="0" w:space="0" w:color="auto"/>
        <w:right w:val="none" w:sz="0" w:space="0" w:color="auto"/>
      </w:divBdr>
    </w:div>
    <w:div w:id="1251699462">
      <w:bodyDiv w:val="1"/>
      <w:marLeft w:val="0"/>
      <w:marRight w:val="0"/>
      <w:marTop w:val="0"/>
      <w:marBottom w:val="0"/>
      <w:divBdr>
        <w:top w:val="none" w:sz="0" w:space="0" w:color="auto"/>
        <w:left w:val="none" w:sz="0" w:space="0" w:color="auto"/>
        <w:bottom w:val="none" w:sz="0" w:space="0" w:color="auto"/>
        <w:right w:val="none" w:sz="0" w:space="0" w:color="auto"/>
      </w:divBdr>
    </w:div>
    <w:div w:id="1395812110">
      <w:bodyDiv w:val="1"/>
      <w:marLeft w:val="0"/>
      <w:marRight w:val="0"/>
      <w:marTop w:val="0"/>
      <w:marBottom w:val="0"/>
      <w:divBdr>
        <w:top w:val="none" w:sz="0" w:space="0" w:color="auto"/>
        <w:left w:val="none" w:sz="0" w:space="0" w:color="auto"/>
        <w:bottom w:val="none" w:sz="0" w:space="0" w:color="auto"/>
        <w:right w:val="none" w:sz="0" w:space="0" w:color="auto"/>
      </w:divBdr>
      <w:divsChild>
        <w:div w:id="1914196052">
          <w:marLeft w:val="0"/>
          <w:marRight w:val="0"/>
          <w:marTop w:val="0"/>
          <w:marBottom w:val="0"/>
          <w:divBdr>
            <w:top w:val="none" w:sz="0" w:space="0" w:color="auto"/>
            <w:left w:val="none" w:sz="0" w:space="0" w:color="auto"/>
            <w:bottom w:val="none" w:sz="0" w:space="0" w:color="auto"/>
            <w:right w:val="none" w:sz="0" w:space="0" w:color="auto"/>
          </w:divBdr>
        </w:div>
      </w:divsChild>
    </w:div>
    <w:div w:id="1508402360">
      <w:bodyDiv w:val="1"/>
      <w:marLeft w:val="0"/>
      <w:marRight w:val="0"/>
      <w:marTop w:val="0"/>
      <w:marBottom w:val="0"/>
      <w:divBdr>
        <w:top w:val="none" w:sz="0" w:space="0" w:color="auto"/>
        <w:left w:val="none" w:sz="0" w:space="0" w:color="auto"/>
        <w:bottom w:val="none" w:sz="0" w:space="0" w:color="auto"/>
        <w:right w:val="none" w:sz="0" w:space="0" w:color="auto"/>
      </w:divBdr>
    </w:div>
    <w:div w:id="1586568007">
      <w:bodyDiv w:val="1"/>
      <w:marLeft w:val="0"/>
      <w:marRight w:val="0"/>
      <w:marTop w:val="0"/>
      <w:marBottom w:val="0"/>
      <w:divBdr>
        <w:top w:val="none" w:sz="0" w:space="0" w:color="auto"/>
        <w:left w:val="none" w:sz="0" w:space="0" w:color="auto"/>
        <w:bottom w:val="none" w:sz="0" w:space="0" w:color="auto"/>
        <w:right w:val="none" w:sz="0" w:space="0" w:color="auto"/>
      </w:divBdr>
    </w:div>
    <w:div w:id="1595935639">
      <w:bodyDiv w:val="1"/>
      <w:marLeft w:val="0"/>
      <w:marRight w:val="0"/>
      <w:marTop w:val="0"/>
      <w:marBottom w:val="0"/>
      <w:divBdr>
        <w:top w:val="none" w:sz="0" w:space="0" w:color="auto"/>
        <w:left w:val="none" w:sz="0" w:space="0" w:color="auto"/>
        <w:bottom w:val="none" w:sz="0" w:space="0" w:color="auto"/>
        <w:right w:val="none" w:sz="0" w:space="0" w:color="auto"/>
      </w:divBdr>
    </w:div>
    <w:div w:id="16240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7701-04D9-4FB0-9C75-A6DC8B88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392</Words>
  <Characters>2235</Characters>
  <Application>Microsoft Office Word</Application>
  <DocSecurity>0</DocSecurity>
  <Lines>18</Lines>
  <Paragraphs>5</Paragraphs>
  <ScaleCrop>false</ScaleCrop>
  <Company>Microsoft</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文档编号：STMA-ICSS-PMSJZXSJKSJ-001</dc:title>
  <dc:creator>hezhx</dc:creator>
  <cp:lastModifiedBy>admin</cp:lastModifiedBy>
  <cp:revision>4</cp:revision>
  <cp:lastPrinted>2006-10-26T09:14:00Z</cp:lastPrinted>
  <dcterms:created xsi:type="dcterms:W3CDTF">2014-06-10T06:23:00Z</dcterms:created>
  <dcterms:modified xsi:type="dcterms:W3CDTF">2014-06-17T02:27:00Z</dcterms:modified>
</cp:coreProperties>
</file>