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rPr>
          <w:rFonts w:asci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eastAsia="黑体" w:cs="仿宋"/>
          <w:sz w:val="32"/>
          <w:szCs w:val="32"/>
        </w:rPr>
        <w:t>3</w:t>
      </w:r>
    </w:p>
    <w:p>
      <w:pPr>
        <w:pStyle w:val="2"/>
        <w:spacing w:before="0" w:beforeAutospacing="0" w:after="0" w:afterAutospacing="0"/>
        <w:jc w:val="center"/>
        <w:rPr>
          <w:rFonts w:hint="default" w:ascii="方正小标宋简体" w:eastAsia="方正小标宋简体" w:cs="宋体"/>
          <w:bCs/>
          <w:kern w:val="36"/>
          <w:sz w:val="44"/>
          <w:szCs w:val="44"/>
        </w:rPr>
      </w:pPr>
      <w:r>
        <w:rPr>
          <w:rFonts w:ascii="方正小标宋简体" w:eastAsia="方正小标宋简体"/>
          <w:b w:val="0"/>
          <w:bCs/>
          <w:kern w:val="36"/>
          <w:sz w:val="44"/>
          <w:szCs w:val="44"/>
        </w:rPr>
        <w:t>国家安全教育主题优秀平面设计作品汇总表</w:t>
      </w:r>
    </w:p>
    <w:p>
      <w:pPr>
        <w:pStyle w:val="3"/>
        <w:spacing w:before="2"/>
        <w:ind w:firstLine="360" w:firstLineChars="400"/>
      </w:pPr>
      <w:bookmarkStart w:id="0" w:name="_GoBack"/>
      <w:bookmarkEnd w:id="0"/>
      <w:r>
        <w:rPr>
          <w:rFonts w:hint="eastAsia" w:ascii="方正小标宋简体"/>
          <w:sz w:val="9"/>
          <w:szCs w:val="9"/>
        </w:rPr>
        <w:t xml:space="preserve"> </w:t>
      </w:r>
      <w:r>
        <w:t>报送单位（盖章） ：</w:t>
      </w:r>
    </w:p>
    <w:tbl>
      <w:tblPr>
        <w:tblStyle w:val="4"/>
        <w:tblW w:w="133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2693"/>
        <w:gridCol w:w="2693"/>
        <w:gridCol w:w="4074"/>
        <w:gridCol w:w="2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学校/单位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作品名称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作品简介</w:t>
            </w:r>
          </w:p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（100字以内）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cs="黑体"/>
                <w:sz w:val="32"/>
                <w:szCs w:val="32"/>
              </w:rPr>
            </w:pPr>
          </w:p>
        </w:tc>
      </w:tr>
    </w:tbl>
    <w:p>
      <w:pPr>
        <w:ind w:firstLine="560" w:firstLineChars="200"/>
      </w:pPr>
      <w:r>
        <w:rPr>
          <w:rFonts w:ascii="华文楷体" w:hAnsi="华文楷体" w:cs="仿宋"/>
          <w:sz w:val="28"/>
          <w:szCs w:val="28"/>
        </w:rPr>
        <w:t>报送</w:t>
      </w:r>
      <w:r>
        <w:rPr>
          <w:rFonts w:ascii="华文楷体" w:hAnsi="华文楷体" w:cs="仿宋"/>
          <w:spacing w:val="-3"/>
          <w:sz w:val="28"/>
          <w:szCs w:val="28"/>
        </w:rPr>
        <w:t>单</w:t>
      </w:r>
      <w:r>
        <w:rPr>
          <w:rFonts w:ascii="华文楷体" w:hAnsi="华文楷体" w:cs="仿宋"/>
          <w:sz w:val="28"/>
          <w:szCs w:val="28"/>
        </w:rPr>
        <w:t>位联系人：</w:t>
      </w:r>
      <w:r>
        <w:rPr>
          <w:rFonts w:ascii="华文楷体" w:cs="仿宋"/>
          <w:sz w:val="28"/>
          <w:szCs w:val="28"/>
        </w:rPr>
        <w:tab/>
      </w:r>
      <w:r>
        <w:rPr>
          <w:rFonts w:hint="eastAsia" w:ascii="华文楷体" w:cs="仿宋"/>
          <w:sz w:val="28"/>
          <w:szCs w:val="28"/>
        </w:rPr>
        <w:t xml:space="preserve">                 </w:t>
      </w:r>
      <w:r>
        <w:rPr>
          <w:rFonts w:ascii="华文楷体" w:hAnsi="华文楷体" w:cs="仿宋"/>
          <w:sz w:val="28"/>
          <w:szCs w:val="28"/>
        </w:rPr>
        <w:t>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43923A8C"/>
    <w:rsid w:val="4392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6">
    <w:name w:val="Table Paragraph"/>
    <w:basedOn w:val="1"/>
    <w:qFormat/>
    <w:uiPriority w:val="0"/>
    <w:pPr>
      <w:suppressAutoHyphens w:val="0"/>
      <w:autoSpaceDE w:val="0"/>
      <w:autoSpaceDN w:val="0"/>
      <w:jc w:val="left"/>
    </w:pPr>
    <w:rPr>
      <w:rFonts w:ascii="黑体" w:hAnsi="黑体" w:eastAsia="黑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2023-04-07T09:04:00Z</dcterms:created>
  <dc:creator>＿＿LUS</dc:creator>
  <cp:lastModifiedBy>＿＿LUS</cp:lastModifiedBy>
  <dcterms:modified xsi:type="dcterms:W3CDTF">2023-04-07T09:05:08Z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974B102678A548568E32F4838C5A4BC3_11</vt:lpwstr>
  </property>
</Properties>
</file>