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2="http://schemas.microsoft.com/office/drawing/2015/10/21/chartex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oel="http://schemas.microsoft.com/office/2019/extlst" xmlns:cx="http://schemas.microsoft.com/office/drawing/2014/chartex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body>
    <w:p w14:paraId="1550A3BB" w14:textId="35F2D612" w:rsidR="0034253E" w:rsidRDefault="0034253E" w:rsidP="000E5DAB">
      <w:pPr>
        <w:jc w:val="center"/>
        <w:ind w:firstLine="220" w:firstLineChars="100"/>
        <w:rPr>
          <w:b w:val="1"/>
          <w:sz w:val="52"/>
          <w:bCs/>
          <w:kern w:val="0"/>
          <w:szCs w:val="52"/>
          <w:rFonts w:ascii="宋体" w:hAnsi="宋体"/>
        </w:rPr>
      </w:pPr>
      <w:r>
        <w:rPr>
          <w:sz w:val="22"/>
          <w:kern w:val="0"/>
          <w:rFonts w:ascii="宋体" w:hAnsi="宋体" w:hint="eastAsia"/>
        </w:rPr>
        <w:drawing>
          <wp:inline distT="0" distB="0" distL="0" distR="0" wp14:anchorId="679FC5D5" wp14:editId="7775790E">
            <wp:extent cx="5066030" cy="1264920"/>
            <wp:effectExtent l="0" t="0" r="1270" b="0"/>
            <wp:docPr id="1" name="图片 1" descr="图片包含 文本  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图片包含 文本  描述已自动生成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67D4" w14:textId="77777777" w:rsidR="0034253E" w:rsidRDefault="0034253E" w:rsidP="000E5DAB">
      <w:pPr>
        <w:jc w:val="center"/>
        <w:rPr>
          <w:b w:val="1"/>
          <w:sz w:val="52"/>
          <w:bCs/>
          <w:kern w:val="0"/>
          <w:szCs w:val="52"/>
          <w:rFonts w:ascii="宋体" w:hAnsi="宋体"/>
        </w:rPr>
      </w:pPr>
    </w:p>
    <w:p w14:paraId="06F4F29F" w14:textId="77777777" w:rsidR="000E5DAB" w:rsidRDefault="000E5DAB" w:rsidP="000E5DAB">
      <w:pPr>
        <w:jc w:val="center"/>
        <w:rPr>
          <w:b w:val="1"/>
          <w:sz w:val="52"/>
          <w:bCs/>
          <w:kern w:val="0"/>
          <w:szCs w:val="52"/>
          <w:rFonts w:ascii="宋体" w:hAnsi="宋体"/>
        </w:rPr>
      </w:pPr>
      <w:r>
        <w:rPr>
          <w:b w:val="1"/>
          <w:sz w:val="52"/>
          <w:bCs/>
          <w:kern w:val="0"/>
          <w:szCs w:val="52"/>
          <w:rFonts w:ascii="宋体" w:hAnsi="宋体" w:hint="eastAsia"/>
        </w:rPr>
        <w:t>河南师范大学文学院</w:t>
      </w:r>
    </w:p>
    <w:p w14:paraId="1ECC7A18" w14:textId="7F0BE8F5" w:rsidR="000C23AA" w:rsidRDefault="000C23AA" w:rsidP="000E5DAB">
      <w:pPr>
        <w:jc w:val="center"/>
        <w:rPr>
          <w:b w:val="1"/>
          <w:sz w:val="52"/>
          <w:bCs/>
          <w:szCs w:val="52"/>
        </w:rPr>
      </w:pPr>
      <w:r w:rsidRPr="000C23AA">
        <w:rPr>
          <w:b w:val="1"/>
          <w:sz w:val="52"/>
          <w:bCs/>
          <w:szCs w:val="52"/>
          <w:rFonts w:hint="eastAsia"/>
        </w:rPr>
        <w:t>趣味运动会</w:t>
      </w:r>
    </w:p>
    <w:p w14:paraId="46C20B6D" w14:textId="44D83E97" w:rsidR="000C23AA" w:rsidRDefault="000C23AA" w:rsidP="000E5DAB">
      <w:pPr>
        <w:jc w:val="center"/>
        <w:rPr>
          <w:b w:val="1"/>
          <w:sz w:val="52"/>
          <w:bCs/>
          <w:szCs w:val="52"/>
        </w:rPr>
      </w:pPr>
      <w:r>
        <w:rPr>
          <w:b w:val="1"/>
          <w:sz w:val="52"/>
          <w:bCs/>
          <w:szCs w:val="52"/>
          <w:rFonts w:hint="eastAsia"/>
        </w:rPr>
        <w:t>策</w:t>
      </w:r>
    </w:p>
    <w:p w14:paraId="731E6765" w14:textId="36E60FE8" w:rsidR="000C23AA" w:rsidRDefault="000C23AA" w:rsidP="000E5DAB">
      <w:pPr>
        <w:jc w:val="center"/>
        <w:rPr>
          <w:b w:val="1"/>
          <w:sz w:val="52"/>
          <w:bCs/>
          <w:szCs w:val="52"/>
        </w:rPr>
      </w:pPr>
      <w:r>
        <w:rPr>
          <w:b w:val="1"/>
          <w:sz w:val="52"/>
          <w:bCs/>
          <w:szCs w:val="52"/>
          <w:rFonts w:hint="eastAsia"/>
        </w:rPr>
        <w:t>划</w:t>
      </w:r>
    </w:p>
    <w:p w14:paraId="342952EC" w14:textId="101C0F8C" w:rsidR="000C23AA" w:rsidRDefault="003703EB" w:rsidP="003703EB">
      <w:pPr>
        <w:jc w:val="center"/>
        <w:rPr>
          <w:b w:val="1"/>
          <w:sz w:val="52"/>
          <w:bCs/>
          <w:szCs w:val="52"/>
        </w:rPr>
      </w:pPr>
      <w:r>
        <w:rPr>
          <w:b w:val="1"/>
          <w:sz w:val="52"/>
          <w:bCs/>
          <w:szCs w:val="52"/>
          <w:rFonts w:hint="eastAsia"/>
        </w:rPr>
        <w:t>书</w:t>
      </w:r>
    </w:p>
    <w:p w14:paraId="2DB10E3E" w14:textId="77777777" w:rsidR="00C10B9A" w:rsidRDefault="00C10B9A" w:rsidP="000E5DAB">
      <w:pPr>
        <w:jc w:val="center"/>
        <w:rPr>
          <w:b w:val="1"/>
          <w:sz w:val="52"/>
          <w:bCs/>
          <w:szCs w:val="52"/>
        </w:rPr>
      </w:pPr>
    </w:p>
    <w:p w14:paraId="423CF176" w14:textId="77777777" w:rsidR="00C10B9A" w:rsidRDefault="00C10B9A" w:rsidP="000C23AA">
      <w:pPr>
        <w:jc w:val="center"/>
        <w:rPr>
          <w:b w:val="1"/>
          <w:sz w:val="52"/>
          <w:bCs/>
          <w:szCs w:val="52"/>
        </w:rPr>
      </w:pPr>
    </w:p>
    <w:p w14:paraId="37971CBC" w14:textId="77777777" w:rsidR="00823D33" w:rsidRDefault="00823D33" w:rsidP="000E5DAB">
      <w:pPr>
        <w:jc w:val="center"/>
        <w:rPr>
          <w:b w:val="1"/>
          <w:sz w:val="52"/>
          <w:bCs/>
          <w:szCs w:val="52"/>
        </w:rPr>
      </w:pPr>
    </w:p>
    <w:p w14:paraId="4BB7181E" w14:textId="27A00359" w:rsidR="003703EB" w:rsidRPr="00823D33" w:rsidRDefault="00C10B9A" w:rsidP="000E5DAB">
      <w:pPr>
        <w:jc w:val="center"/>
        <w:rPr>
          <w:b w:val="1"/>
          <w:sz w:val="32"/>
          <w:bCs/>
          <w:szCs w:val="32"/>
        </w:rPr>
      </w:pPr>
      <w:r w:rsidRPr="00823D33">
        <w:rPr>
          <w:b w:val="1"/>
          <w:sz w:val="32"/>
          <w:bCs/>
          <w:szCs w:val="32"/>
          <w:rFonts w:hint="eastAsia"/>
        </w:rPr>
        <w:t>二</w:t>
      </w:r>
      <w:r w:rsidRPr="00823D33" w:rsidR="000E5DAB">
        <w:rPr>
          <w:b w:val="1"/>
          <w:sz w:val="32"/>
          <w:bCs/>
          <w:szCs w:val="32"/>
          <w:rFonts w:hint="eastAsia"/>
        </w:rPr>
        <w:t>〇二三年十</w:t>
      </w:r>
      <w:r w:rsidR="009F77D4">
        <w:rPr>
          <w:b w:val="1"/>
          <w:sz w:val="32"/>
          <w:bCs/>
          <w:szCs w:val="32"/>
          <w:rFonts w:hint="eastAsia"/>
        </w:rPr>
        <w:t>一</w:t>
      </w:r>
      <w:r w:rsidRPr="00823D33" w:rsidR="000E5DAB">
        <w:rPr>
          <w:b w:val="1"/>
          <w:sz w:val="32"/>
          <w:bCs/>
          <w:szCs w:val="32"/>
          <w:rFonts w:hint="eastAsia"/>
        </w:rPr>
        <w:t>月</w:t>
      </w:r>
    </w:p>
    <w:p w14:paraId="29D57747" w14:textId="77777777" w:rsidR="003703EB" w:rsidRDefault="003703EB">
      <w:pPr>
        <w:jc w:val="left"/>
        <w:widowControl/>
        <w:rPr>
          <w:b w:val="1"/>
          <w:sz w:val="52"/>
          <w:bCs/>
          <w:szCs w:val="52"/>
        </w:rPr>
      </w:pPr>
      <w:r>
        <w:br w:type="page"/>
        <w:rPr>
          <w:b w:val="1"/>
          <w:sz w:val="52"/>
          <w:bCs/>
          <w:szCs w:val="52"/>
        </w:rPr>
      </w:r>
    </w:p>
    <w:p w14:paraId="1BC3396A" w14:textId="300F8616" w:rsidR="00C10B9A" w:rsidRDefault="002670D1" w:rsidP="000E5DAB">
      <w:pPr>
        <w:jc w:val="center"/>
        <w:rPr>
          <w:sz w:val="28"/>
          <w:szCs w:val="28"/>
        </w:rPr>
      </w:pPr>
      <w:r w:rsidRPr="002670D1">
        <w:rPr>
          <w:sz w:val="28"/>
          <w:szCs w:val="28"/>
          <w:rFonts w:hint="eastAsia"/>
        </w:rPr>
        <w:lastRenderedPageBreak/>
      </w:r>
      <w:r w:rsidRPr="002670D1">
        <w:rPr>
          <w:sz w:val="28"/>
          <w:szCs w:val="28"/>
          <w:rFonts w:hint="eastAsia"/>
        </w:rPr>
        <w:t>文学院趣味运动会</w:t>
      </w:r>
    </w:p>
    <w:p w14:paraId="586C0F9C" w14:textId="2FD864FC" w:rsidR="002670D1" w:rsidRPr="0086076A" w:rsidRDefault="005426DD" w:rsidP="002670D1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活动目的及意义</w:t>
      </w:r>
    </w:p>
    <w:p w14:paraId="6A443E8E" w14:textId="6FD2C691" w:rsidR="009F77D4" w:rsidRPr="009F77D4" w:rsidRDefault="005426DD" w:rsidP="009F77D4">
      <w:pPr>
        <w:pStyle w:val="a3"/>
        <w:ind w:firstLine="0" w:firstLineChars="0" w:left="720"/>
        <w:rPr>
          <w:sz w:val="32"/>
          <w:szCs w:val="32"/>
        </w:rPr>
      </w:pPr>
      <w:r w:rsidRPr="005426DD">
        <w:rPr>
          <w:sz w:val="28"/>
          <w:szCs w:val="28"/>
        </w:rPr>
        <w:t>体育是力量的角逐，是智慧的较量，是美丽的展示，是理想的飞扬。</w:t>
      </w:r>
      <w:r w:rsidRPr="009F77D4" w:rsidR="009F77D4">
        <w:rPr>
          <w:sz w:val="28"/>
          <w:szCs w:val="28"/>
          <w:rFonts w:hint="eastAsia"/>
        </w:rPr>
        <w:t>为丰富同学们的课余生活，通过趣味体育活动激发大家的运动热情，在欢乐放松的氛围中感受体育魅力，锻炼身体。</w:t>
      </w:r>
      <w:r>
        <w:rPr>
          <w:sz w:val="28"/>
          <w:szCs w:val="28"/>
          <w:rFonts w:hint="eastAsia"/>
        </w:rPr>
        <w:t>同时为</w:t>
      </w:r>
      <w:r w:rsidRPr="009F77D4" w:rsidR="009F77D4">
        <w:rPr>
          <w:sz w:val="28"/>
          <w:szCs w:val="28"/>
          <w:rFonts w:hint="eastAsia"/>
        </w:rPr>
        <w:t>展现同学们的体育风采，促进同学们的身心健康，营造良好的校园运动文化氛围</w:t>
      </w:r>
      <w:r>
        <w:rPr>
          <w:sz w:val="28"/>
          <w:szCs w:val="28"/>
          <w:rFonts w:hint="eastAsia"/>
        </w:rPr>
        <w:t>，</w:t>
      </w:r>
      <w:r w:rsidRPr="009F77D4">
        <w:rPr>
          <w:sz w:val="28"/>
          <w:szCs w:val="28"/>
          <w:rFonts w:hint="eastAsia"/>
        </w:rPr>
        <w:t>文学院体育部特举办趣味运动会比赛</w:t>
      </w:r>
      <w:r>
        <w:rPr>
          <w:sz w:val="28"/>
          <w:szCs w:val="28"/>
          <w:rFonts w:hint="eastAsia"/>
        </w:rPr>
        <w:t>。</w:t>
      </w:r>
    </w:p>
    <w:p w14:paraId="06A675B3" w14:textId="6501822E" w:rsidR="002670D1" w:rsidRPr="005426DD" w:rsidRDefault="002670D1" w:rsidP="002670D1">
      <w:pPr>
        <w:pStyle w:val="a3"/>
        <w:ind w:firstLine="0" w:firstLineChars="0" w:left="720"/>
        <w:rPr>
          <w:sz w:val="28"/>
          <w:szCs w:val="28"/>
        </w:rPr>
      </w:pPr>
    </w:p>
    <w:p w14:paraId="192C2907" w14:textId="35CBBA96" w:rsidR="005426DD" w:rsidRPr="0086076A" w:rsidRDefault="005426DD" w:rsidP="005426DD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活动主题</w:t>
      </w:r>
    </w:p>
    <w:p w14:paraId="5FEEA541" w14:textId="14A22E1D" w:rsidR="005426DD" w:rsidRDefault="005426DD" w:rsidP="005426D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团结互助、快乐运动</w:t>
      </w:r>
    </w:p>
    <w:p w14:paraId="7DD0C2D9" w14:textId="6B1ED6AC" w:rsidR="005426DD" w:rsidRPr="0086076A" w:rsidRDefault="005426DD" w:rsidP="005426DD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活动时间</w:t>
      </w:r>
    </w:p>
    <w:p w14:paraId="375C4DBB" w14:textId="75C9BC73" w:rsidR="005426DD" w:rsidRDefault="00CC0FE1" w:rsidP="005426D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</w:rPr>
        <w:t>2023</w:t>
      </w:r>
      <w:r>
        <w:rPr>
          <w:sz w:val="28"/>
          <w:szCs w:val="28"/>
          <w:rFonts w:hint="eastAsia"/>
        </w:rPr>
        <w:t>年1</w:t>
      </w:r>
      <w:r>
        <w:rPr>
          <w:sz w:val="28"/>
          <w:szCs w:val="28"/>
        </w:rPr>
        <w:t>2</w:t>
      </w:r>
      <w:r>
        <w:rPr>
          <w:sz w:val="28"/>
          <w:szCs w:val="28"/>
          <w:rFonts w:hint="eastAsia"/>
        </w:rPr>
        <w:t>月X日——1</w:t>
      </w:r>
      <w:r>
        <w:rPr>
          <w:sz w:val="28"/>
          <w:szCs w:val="28"/>
        </w:rPr>
        <w:t>2</w:t>
      </w:r>
      <w:r>
        <w:rPr>
          <w:sz w:val="28"/>
          <w:szCs w:val="28"/>
          <w:rFonts w:hint="eastAsia"/>
        </w:rPr>
        <w:t>月X日</w:t>
      </w:r>
    </w:p>
    <w:p w14:paraId="1FBEE9C4" w14:textId="631BBFC4" w:rsidR="00CC0FE1" w:rsidRPr="0086076A" w:rsidRDefault="00CC0FE1" w:rsidP="00CC0FE1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活动地点</w:t>
      </w:r>
    </w:p>
    <w:p w14:paraId="365E84DC" w14:textId="5EBA1E89" w:rsidR="00CC0FE1" w:rsidRDefault="00CC0FE1" w:rsidP="00CC0FE1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东区操场（暂定）</w:t>
      </w:r>
    </w:p>
    <w:p w14:paraId="19E8842F" w14:textId="0DFEE9F8" w:rsidR="00CC0FE1" w:rsidRPr="0086076A" w:rsidRDefault="00CC0FE1" w:rsidP="00CC0FE1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活动对象</w:t>
      </w:r>
    </w:p>
    <w:p w14:paraId="37F6B15C" w14:textId="22EFF796" w:rsidR="00CC0FE1" w:rsidRDefault="00CC0FE1" w:rsidP="00CC0FE1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文学院全体学生</w:t>
      </w:r>
    </w:p>
    <w:p w14:paraId="1211D0C2" w14:textId="65C3729B" w:rsidR="00CC0FE1" w:rsidRPr="0086076A" w:rsidRDefault="00730DE3" w:rsidP="00730DE3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活动单位</w:t>
      </w:r>
    </w:p>
    <w:p w14:paraId="51FCAE9C" w14:textId="13761B8C" w:rsidR="00730DE3" w:rsidRDefault="00730DE3" w:rsidP="00730DE3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主办单位：</w:t>
      </w:r>
      <w:r w:rsidR="001B6677">
        <w:rPr>
          <w:sz w:val="28"/>
          <w:szCs w:val="28"/>
          <w:rFonts w:hint="eastAsia"/>
        </w:rPr>
        <w:t>河南师范大学文学院</w:t>
      </w:r>
    </w:p>
    <w:p w14:paraId="455D4363" w14:textId="7A6EF646" w:rsidR="00730DE3" w:rsidRDefault="00730DE3" w:rsidP="00730DE3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承办单位：文学院</w:t>
      </w:r>
      <w:r w:rsidR="002C47C8">
        <w:rPr>
          <w:sz w:val="28"/>
          <w:szCs w:val="28"/>
          <w:rFonts w:hint="eastAsia"/>
        </w:rPr>
        <w:t>团委学生会</w:t>
      </w:r>
      <w:r>
        <w:rPr>
          <w:sz w:val="28"/>
          <w:szCs w:val="28"/>
          <w:rFonts w:hint="eastAsia"/>
        </w:rPr>
        <w:t>体育部、文学院戏文团支部</w:t>
      </w:r>
    </w:p>
    <w:p w14:paraId="07AC9C9F" w14:textId="75AAD237" w:rsidR="00F8020B" w:rsidRPr="0086076A" w:rsidRDefault="00F8020B" w:rsidP="00F8020B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比赛项目</w:t>
      </w:r>
    </w:p>
    <w:p w14:paraId="1258D9DE" w14:textId="33302370" w:rsidR="00F8020B" w:rsidRDefault="00F8020B" w:rsidP="00F8020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  <w:rFonts w:hint="eastAsia"/>
        </w:rPr>
        <w:t>原地转圈圈</w:t>
      </w:r>
    </w:p>
    <w:p w14:paraId="18E20D97" w14:textId="50755F9D" w:rsidR="00F8020B" w:rsidRDefault="00F8020B" w:rsidP="00F8020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  <w:rFonts w:hint="eastAsia"/>
        </w:rPr>
        <w:lastRenderedPageBreak/>
      </w:r>
      <w:r>
        <w:rPr>
          <w:sz w:val="28"/>
          <w:szCs w:val="28"/>
          <w:rFonts w:hint="eastAsia"/>
        </w:rPr>
        <w:t>趣味跳绳</w:t>
      </w:r>
    </w:p>
    <w:p w14:paraId="11D03B79" w14:textId="2262BFF7" w:rsidR="00F8020B" w:rsidRPr="00F8020B" w:rsidRDefault="00F8020B" w:rsidP="00F8020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8020B">
        <w:rPr>
          <w:sz w:val="28"/>
          <w:szCs w:val="28"/>
          <w:rFonts w:hint="eastAsia"/>
        </w:rPr>
        <w:t>篮球障碍赛</w:t>
      </w:r>
    </w:p>
    <w:p w14:paraId="49CCDBE5" w14:textId="645FA59D" w:rsidR="00F8020B" w:rsidRPr="0086076A" w:rsidRDefault="00F8020B" w:rsidP="00F8020B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比赛规则</w:t>
      </w:r>
    </w:p>
    <w:p w14:paraId="3E9E33B2" w14:textId="37D1BD6D" w:rsidR="00CF5C31" w:rsidRDefault="00CF5C31" w:rsidP="00F8020B">
      <w:pPr>
        <w:pStyle w:val="a3"/>
        <w:ind w:firstLine="0" w:firstLineChars="0" w:left="720"/>
        <w:rPr>
          <w:sz w:val="28"/>
          <w:szCs w:val="28"/>
        </w:rPr>
      </w:pPr>
      <w:r w:rsidRPr="00CF5C31">
        <w:rPr>
          <w:sz w:val="28"/>
          <w:szCs w:val="28"/>
        </w:rPr>
        <w:t>（一）参赛者自由组队，队员不作性别、班级限制；每三人（暂定）组成一支参赛队，接力完成比赛</w:t>
      </w:r>
      <w:r w:rsidRPr="00CF5C31">
        <w:br/>
        <w:rPr>
          <w:sz w:val="28"/>
          <w:szCs w:val="28"/>
        </w:rPr>
      </w:r>
      <w:r w:rsidRPr="00CF5C31">
        <w:rPr>
          <w:sz w:val="28"/>
          <w:szCs w:val="28"/>
        </w:rPr>
        <w:t>（二）比赛共分为三个小项目（暂定），队员自行分配项目，采取接力计时的模式，第一个队员完成挑战后与第二名成员击掌后，第二名成员方能进行挑战，以此类推，直至最后一名成员挑战完成，计时方结束</w:t>
      </w:r>
      <w:r w:rsidRPr="00CF5C31">
        <w:br/>
        <w:rPr>
          <w:sz w:val="28"/>
          <w:szCs w:val="28"/>
        </w:rPr>
      </w:r>
      <w:r w:rsidRPr="00CF5C31">
        <w:rPr>
          <w:sz w:val="28"/>
          <w:szCs w:val="28"/>
        </w:rPr>
        <w:t>（三）根据时间长短进行排名，时间越少者，排名越靠前</w:t>
      </w:r>
      <w:r w:rsidRPr="00CF5C31">
        <w:br/>
        <w:rPr>
          <w:sz w:val="28"/>
          <w:szCs w:val="28"/>
        </w:rPr>
      </w:r>
      <w:r w:rsidRPr="00CF5C31">
        <w:br/>
        <w:rPr>
          <w:sz w:val="28"/>
          <w:szCs w:val="28"/>
        </w:rPr>
      </w:r>
      <w:r>
        <w:rPr>
          <w:sz w:val="28"/>
          <w:szCs w:val="28"/>
          <w:rFonts w:hint="eastAsia"/>
        </w:rPr>
        <w:t>（1）</w:t>
      </w:r>
      <w:r w:rsidRPr="00CF5C31">
        <w:rPr>
          <w:sz w:val="28"/>
          <w:szCs w:val="28"/>
        </w:rPr>
        <w:t>原地转圈圈 挑战人员需在起点处转10下圈圈，转完之后，到第二个项目的挑战人员站立的地方与其击掌，击掌后，该项目才为彻底挑战成功</w:t>
      </w:r>
    </w:p>
    <w:p w14:paraId="60C232B1" w14:textId="70DF3918" w:rsidR="00CF5C31" w:rsidRDefault="00CF5C31" w:rsidP="00F8020B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（2）</w:t>
      </w:r>
      <w:r w:rsidRPr="00CF5C31">
        <w:rPr>
          <w:sz w:val="28"/>
          <w:szCs w:val="28"/>
        </w:rPr>
        <w:t>跳绳  挑战人员需在起点处连续跳绳20下，若中途中断，则需从头开始，重新计数，跳完之后，把跳绳放到原地，跑到第三名成员站立的地方与其击掌，该项目才算彻底完成</w:t>
      </w:r>
    </w:p>
    <w:p w14:paraId="0A07B2B6" w14:textId="2897C08A" w:rsidR="00F8020B" w:rsidRDefault="00CF5C31" w:rsidP="00F8020B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（3）</w:t>
      </w:r>
      <w:r w:rsidRPr="00CF5C31">
        <w:rPr>
          <w:sz w:val="28"/>
          <w:szCs w:val="28"/>
        </w:rPr>
        <w:t>篮球障碍赛  挑战人员需采取“S”形前进的方式，运球越过前方道路上的障碍，在此过程中，篮球不能在地上滚动着前进，也不能无视障碍物采取直线前行的做法，一旦采取这些方式，均须从头开始运球，直至到达终点</w:t>
      </w:r>
    </w:p>
    <w:p w14:paraId="516A5A9C" w14:textId="77777777" w:rsidR="00BF6D39" w:rsidRDefault="00BF6D39" w:rsidP="00F8020B">
      <w:pPr>
        <w:pStyle w:val="a3"/>
        <w:ind w:firstLine="0" w:firstLineChars="0" w:left="720"/>
        <w:rPr>
          <w:sz w:val="28"/>
          <w:szCs w:val="28"/>
        </w:rPr>
      </w:pPr>
    </w:p>
    <w:p w14:paraId="708A52BC" w14:textId="51F8A205" w:rsidR="00BF6D39" w:rsidRPr="0086076A" w:rsidRDefault="00BF6D39" w:rsidP="00BF6D39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lastRenderedPageBreak/>
      </w:r>
      <w:r w:rsidRPr="0086076A">
        <w:rPr>
          <w:b w:val="1"/>
          <w:sz w:val="28"/>
          <w:bCs/>
          <w:szCs w:val="28"/>
          <w:rFonts w:hint="eastAsia"/>
        </w:rPr>
        <w:t>活动道具</w:t>
      </w:r>
    </w:p>
    <w:p w14:paraId="11E9D0B6" w14:textId="69AF42AC" w:rsidR="00BF6D39" w:rsidRDefault="00BF6D39" w:rsidP="00BF6D39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跳绳若干</w:t>
      </w:r>
    </w:p>
    <w:p w14:paraId="50B1CE43" w14:textId="4C094FDE" w:rsidR="00BF6D39" w:rsidRDefault="00BF6D39" w:rsidP="00BF6D39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篮球若干</w:t>
      </w:r>
    </w:p>
    <w:p w14:paraId="76142EA5" w14:textId="35ADAD54" w:rsidR="00BA2E5D" w:rsidRPr="00BA2E5D" w:rsidRDefault="00BF6D39" w:rsidP="00BA2E5D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奖项设置</w:t>
      </w:r>
    </w:p>
    <w:p w14:paraId="1BC43F26" w14:textId="09DC42EA" w:rsidR="00BA2E5D" w:rsidRPr="00BA2E5D" w:rsidRDefault="00BA2E5D" w:rsidP="00BA2E5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</w:rPr>
        <w:t>一等奖（1组）：每人一副乒乓球拍</w:t>
      </w:r>
    </w:p>
    <w:p w14:paraId="2A44C2C9" w14:textId="2DFBAD09" w:rsidR="00BA2E5D" w:rsidRPr="00BA2E5D" w:rsidRDefault="00BA2E5D" w:rsidP="00BA2E5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</w:rPr>
        <w:t>二等奖（2组）：每人洗衣粉一袋</w:t>
      </w:r>
    </w:p>
    <w:p w14:paraId="4431C0F2" w14:textId="053995B4" w:rsidR="00BA2E5D" w:rsidRDefault="00BA2E5D" w:rsidP="00BA2E5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</w:rPr>
        <w:t>三等奖（3组）：每人抽纸巾两包</w:t>
      </w:r>
    </w:p>
    <w:p w14:paraId="92ED2AB4" w14:textId="417BE519" w:rsidR="6EAB9EF2" w:rsidRDefault="6EAB9EF2" w:rsidP="6EAB9EF2">
      <w:pPr>
        <w:pStyle w:val="a3"/>
        <w:ind w:firstLine="0" w:firstLineChars="0" w:left="720"/>
        <w:rPr>
          <w:sz w:val="28"/>
        </w:rPr>
      </w:pPr>
      <w:r>
        <w:rPr>
          <w:sz w:val="28"/>
        </w:rPr>
        <w:t>PS：每组3人</w:t>
      </w:r>
    </w:p>
    <w:p w14:paraId="0992FF95" w14:textId="31F93000" w:rsidR="00F07541" w:rsidRDefault="00F07541" w:rsidP="00F07541">
      <w:pPr>
        <w:pStyle w:val="a3"/>
        <w:ind w:firstLine="0" w:firstLineChars="0"/>
        <w:rPr>
          <w:sz w:val="28"/>
        </w:rPr>
      </w:pPr>
      <w:r>
        <w:rPr>
          <w:b w:val="1"/>
          <w:sz w:val="28"/>
        </w:rPr>
        <w:t>十一、经费预算</w:t>
      </w:r>
    </w:p>
    <w:p w14:paraId="A890671E" w14:textId="BD4971D1" w:rsidR="89BA3EE0" w:rsidRDefault="89BA3EE0" w:rsidP="89BA3EE0">
      <w:pPr>
        <w:pStyle w:val="a3"/>
        <w:ind w:firstLine="0" w:firstLineChars="0"/>
        <w:rPr>
          <w:sz w:val="28"/>
        </w:rPr>
      </w:pPr>
      <w:r>
        <w:rPr>
          <w:sz w:val="28"/>
        </w:rPr>
        <w:t xml:space="preserve">      奖品：乒乓球拍3副（75元）</w:t>
      </w:r>
    </w:p>
    <w:p w14:paraId="321BD840" w14:textId="9FAC6BD7" w:rsidR="49761E28" w:rsidRDefault="49761E28" w:rsidP="49761E28">
      <w:pPr>
        <w:pStyle w:val="a3"/>
        <w:ind w:firstLine="0" w:firstLineChars="0"/>
        <w:rPr>
          <w:sz w:val="28"/>
        </w:rPr>
      </w:pPr>
      <w:r>
        <w:rPr>
          <w:sz w:val="28"/>
        </w:rPr>
        <w:t xml:space="preserve">            洗衣粉6袋（60元）</w:t>
      </w:r>
    </w:p>
    <w:p w14:paraId="E533B235" w14:textId="ED93770C" w:rsidR="6DED79A3" w:rsidRDefault="6DED79A3" w:rsidP="6DED79A3">
      <w:pPr>
        <w:pStyle w:val="a3"/>
        <w:ind w:firstLine="0" w:firstLineChars="0"/>
        <w:rPr>
          <w:sz w:val="28"/>
        </w:rPr>
      </w:pPr>
      <w:r>
        <w:rPr>
          <w:sz w:val="28"/>
        </w:rPr>
        <w:t xml:space="preserve">            抽纸巾20包（75元）</w:t>
      </w:r>
    </w:p>
    <w:p w14:paraId="9F9FEAB5" w14:textId="02C85F59" w:rsidR="B247CCEB" w:rsidRDefault="B247CCEB" w:rsidP="B247CCEB">
      <w:pPr>
        <w:pStyle w:val="a3"/>
        <w:ind w:firstLine="0" w:firstLineChars="0"/>
        <w:rPr>
          <w:sz w:val="28"/>
        </w:rPr>
      </w:pPr>
      <w:r>
        <w:rPr>
          <w:sz w:val="28"/>
        </w:rPr>
        <w:t xml:space="preserve">      活动用品：跳绳若干（20元）</w:t>
      </w:r>
    </w:p>
    <w:p w14:paraId="70AABCFC" w14:textId="6120F719" w:rsidR="00BA2E5D" w:rsidRDefault="00BF6D39" w:rsidP="00BF6D39">
      <w:pPr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十二、</w:t>
      </w:r>
      <w:proofErr w:type="gramStart"/>
      <w:r w:rsidR="00BA2E5D">
        <w:rPr>
          <w:b w:val="1"/>
          <w:sz w:val="28"/>
          <w:bCs/>
          <w:szCs w:val="28"/>
          <w:rFonts w:hint="eastAsia"/>
        </w:rPr>
        <w:t>到梦空间</w:t>
      </w:r>
      <w:proofErr w:type="gramEnd"/>
    </w:p>
    <w:p w14:paraId="252865E2" w14:textId="41B453BC" w:rsidR="00BA2E5D" w:rsidRDefault="00BA2E5D" w:rsidP="00BF6D39">
      <w:pPr>
        <w:rPr>
          <w:sz w:val="28"/>
          <w:szCs w:val="28"/>
        </w:rPr>
      </w:pPr>
      <w:r>
        <w:rPr>
          <w:sz w:val="28"/>
        </w:rPr>
        <w:t xml:space="preserve">      参与奖：5学时</w:t>
      </w:r>
    </w:p>
    <w:sectPr w:rsidRPr="00BA2E5D" w:rsidR="00BA2E5D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cx2="http://schemas.microsoft.com/office/drawing/2015/10/21/chartex" xmlns:o="urn:schemas-microsoft-com:office:office" xmlns:w14="http://schemas.microsoft.com/office/word/2010/wordml" xmlns:w16sdtdh="http://schemas.microsoft.com/office/word/2020/wordml/sdtdatahash" xmlns:w16="http://schemas.microsoft.com/office/word/2018/wordml" xmlns:cx1="http://schemas.microsoft.com/office/drawing/2015/9/8/chartex" xmlns:oel="http://schemas.microsoft.com/office/2019/extlst" xmlns:cx="http://schemas.microsoft.com/office/drawing/2014/chartex" xmlns:wpc="http://schemas.microsoft.com/office/word/2010/wordprocessingCanvas" xmlns:w="http://schemas.openxmlformats.org/wordprocessingml/2006/main" xmlns:cx7="http://schemas.microsoft.com/office/drawing/2016/5/13/chartex" mc:Ignorable="w14 w15 w16se w16cid w16 w16cex w16sdtdh wp14">
  <w:abstractNum w:abstractNumId="0" w:restartNumberingAfterBreak="0">
    <w:nsid w:val="26873064"/>
    <w:multiLevelType w:val="hybridMultilevel"/>
    <w:tmpl w:val="3800EA78"/>
    <w:lvl w:ilvl="0" w:tplc="0C5CA346">
      <w:start w:val="1"/>
      <w:numFmt w:val="decimal"/>
      <w:lvlText w:val="%1."/>
      <w:lvlJc w:val="left"/>
      <w:pPr>
        <w:ind w:hanging="360" w:left="17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40" w:left="2308"/>
      </w:pPr>
    </w:lvl>
    <w:lvl w:ilvl="2" w:tplc="0409001B" w:tentative="1">
      <w:start w:val="1"/>
      <w:numFmt w:val="lowerRoman"/>
      <w:lvlText w:val="%3."/>
      <w:lvlJc w:val="right"/>
      <w:pPr>
        <w:ind w:hanging="440" w:left="2748"/>
      </w:pPr>
    </w:lvl>
    <w:lvl w:ilvl="3" w:tplc="0409000F" w:tentative="1">
      <w:start w:val="1"/>
      <w:numFmt w:val="decimal"/>
      <w:lvlText w:val="%4."/>
      <w:lvlJc w:val="left"/>
      <w:pPr>
        <w:ind w:hanging="440" w:left="3188"/>
      </w:pPr>
    </w:lvl>
    <w:lvl w:ilvl="4" w:tplc="04090019" w:tentative="1">
      <w:start w:val="1"/>
      <w:numFmt w:val="lowerLetter"/>
      <w:lvlText w:val="%5)"/>
      <w:lvlJc w:val="left"/>
      <w:pPr>
        <w:ind w:hanging="440" w:left="3628"/>
      </w:pPr>
    </w:lvl>
    <w:lvl w:ilvl="5" w:tplc="0409001B" w:tentative="1">
      <w:start w:val="1"/>
      <w:numFmt w:val="lowerRoman"/>
      <w:lvlText w:val="%6."/>
      <w:lvlJc w:val="right"/>
      <w:pPr>
        <w:ind w:hanging="440" w:left="4068"/>
      </w:pPr>
    </w:lvl>
    <w:lvl w:ilvl="6" w:tplc="0409000F" w:tentative="1">
      <w:start w:val="1"/>
      <w:numFmt w:val="decimal"/>
      <w:lvlText w:val="%7."/>
      <w:lvlJc w:val="left"/>
      <w:pPr>
        <w:ind w:hanging="440" w:left="4508"/>
      </w:pPr>
    </w:lvl>
    <w:lvl w:ilvl="7" w:tplc="04090019" w:tentative="1">
      <w:start w:val="1"/>
      <w:numFmt w:val="lowerLetter"/>
      <w:lvlText w:val="%8)"/>
      <w:lvlJc w:val="left"/>
      <w:pPr>
        <w:ind w:hanging="440" w:left="4948"/>
      </w:pPr>
    </w:lvl>
    <w:lvl w:ilvl="8" w:tplc="0409001B" w:tentative="1">
      <w:start w:val="1"/>
      <w:numFmt w:val="lowerRoman"/>
      <w:lvlText w:val="%9."/>
      <w:lvlJc w:val="right"/>
      <w:pPr>
        <w:ind w:hanging="440" w:left="5388"/>
      </w:pPr>
    </w:lvl>
  </w:abstractNum>
  <w:abstractNum w:abstractNumId="1" w:restartNumberingAfterBreak="0">
    <w:nsid w:val="3D0C29D0"/>
    <w:multiLevelType w:val="hybridMultilevel"/>
    <w:tmpl w:val="40B00E8A"/>
    <w:lvl w:ilvl="0" w:tplc="2CB0D1B0">
      <w:start w:val="1"/>
      <w:numFmt w:val="japaneseCounting"/>
      <w:lvlText w:val="%1、"/>
      <w:lvlJc w:val="left"/>
      <w:pPr>
        <w:ind w:hanging="720" w:left="720"/>
      </w:pPr>
      <w:rPr>
        <w:b w:val="1"/>
        <w:bCs/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40" w:left="880"/>
      </w:pPr>
    </w:lvl>
    <w:lvl w:ilvl="2" w:tplc="0409001B" w:tentative="1">
      <w:start w:val="1"/>
      <w:numFmt w:val="lowerRoman"/>
      <w:lvlText w:val="%3."/>
      <w:lvlJc w:val="right"/>
      <w:pPr>
        <w:ind w:hanging="440" w:left="1320"/>
      </w:pPr>
    </w:lvl>
    <w:lvl w:ilvl="3" w:tplc="0409000F" w:tentative="1">
      <w:start w:val="1"/>
      <w:numFmt w:val="decimal"/>
      <w:lvlText w:val="%4."/>
      <w:lvlJc w:val="left"/>
      <w:pPr>
        <w:ind w:hanging="440" w:left="1760"/>
      </w:pPr>
    </w:lvl>
    <w:lvl w:ilvl="4" w:tplc="04090019" w:tentative="1">
      <w:start w:val="1"/>
      <w:numFmt w:val="lowerLetter"/>
      <w:lvlText w:val="%5)"/>
      <w:lvlJc w:val="left"/>
      <w:pPr>
        <w:ind w:hanging="440" w:left="2200"/>
      </w:pPr>
    </w:lvl>
    <w:lvl w:ilvl="5" w:tplc="0409001B" w:tentative="1">
      <w:start w:val="1"/>
      <w:numFmt w:val="lowerRoman"/>
      <w:lvlText w:val="%6."/>
      <w:lvlJc w:val="right"/>
      <w:pPr>
        <w:ind w:hanging="440" w:left="2640"/>
      </w:pPr>
    </w:lvl>
    <w:lvl w:ilvl="6" w:tplc="0409000F" w:tentative="1">
      <w:start w:val="1"/>
      <w:numFmt w:val="decimal"/>
      <w:lvlText w:val="%7."/>
      <w:lvlJc w:val="left"/>
      <w:pPr>
        <w:ind w:hanging="440" w:left="3080"/>
      </w:pPr>
    </w:lvl>
    <w:lvl w:ilvl="7" w:tplc="04090019" w:tentative="1">
      <w:start w:val="1"/>
      <w:numFmt w:val="lowerLetter"/>
      <w:lvlText w:val="%8)"/>
      <w:lvlJc w:val="left"/>
      <w:pPr>
        <w:ind w:hanging="440" w:left="3520"/>
      </w:pPr>
    </w:lvl>
    <w:lvl w:ilvl="8" w:tplc="0409001B" w:tentative="1">
      <w:start w:val="1"/>
      <w:numFmt w:val="lowerRoman"/>
      <w:lvlText w:val="%9."/>
      <w:lvlJc w:val="right"/>
      <w:pPr>
        <w:ind w:hanging="440" w:left="3960"/>
      </w:pPr>
    </w:lvl>
  </w:abstractNum>
  <w:num w:numId="1" w16cid:durableId="1258831399">
    <w:abstractNumId w:val="1"/>
  </w:num>
  <w:num w:numId="2" w16cid:durableId="663628572">
    <w:abstractNumId w:val="0"/>
  </w:num>
</w:numbering>
</file>

<file path=word/settings.xml><?xml version="1.0" encoding="utf-8"?>
<w:settings xmlns:sl="http://schemas.openxmlformats.org/schemaLibrary/2006/main" xmlns:v="urn:schemas-microsoft-com:vml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r="http://schemas.openxmlformats.org/officeDocument/2006/relationships" xmlns:w16cex="http://schemas.microsoft.com/office/word/2018/wordml/cex" xmlns:m="http://schemas.openxmlformats.org/officeDocument/2006/math" xmlns:w16sdtdh="http://schemas.microsoft.com/office/word/2020/wordml/sdtdatahash" xmlns:o="urn:schemas-microsoft-com:office:office" xmlns:w="http://schemas.openxmlformats.org/wordprocessingml/2006/main" xmlns:w10="urn:schemas-microsoft-com:office:word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A64D6A"/>
    <w:rsid w:val="000C23AA"/>
    <w:rsid w:val="000E5DAB"/>
    <w:rsid w:val="00195885"/>
    <w:rsid w:val="001B6677"/>
    <w:rsid w:val="002670D1"/>
    <w:rsid w:val="002C47C8"/>
    <w:rsid w:val="0034253E"/>
    <w:rsid w:val="00363043"/>
    <w:rsid w:val="003703EB"/>
    <w:rsid w:val="005426DD"/>
    <w:rsid w:val="00730DE3"/>
    <w:rsid w:val="00823D33"/>
    <w:rsid w:val="0086076A"/>
    <w:rsid w:val="009F77D4"/>
    <w:rsid w:val="00A64D6A"/>
    <w:rsid w:val="00BA2E5D"/>
    <w:rsid w:val="00BB0914"/>
    <w:rsid w:val="00BF6D39"/>
    <w:rsid w:val="00C10B9A"/>
    <w:rsid w:val="00CC0FE1"/>
    <w:rsid w:val="00CF5C31"/>
    <w:rsid w:val="00D54ED3"/>
    <w:rsid w:val="00F8020B"/>
    <w:rsid w:val="00FD33D5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284547B"/>
  <w15:chartTrackingRefBased/>
  <w15:docId w15:val="{2505BD54-B70D-4E81-ACA1-F67541A70B7D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qFormat/>
    <w:pPr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2670D1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image" Target="media/image1.png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Nkoo" typeface="Ebrima"/>
        <a:font script="Sinh" typeface="Iskoola Pota"/>
        <a:font script="Geor" typeface="Sylfaen"/>
        <a:font script="Talu" typeface="Microsoft New Tai Lue"/>
        <a:font script="Viet" typeface="Times New Roman"/>
        <a:font script="Mymr" typeface="Myanmar Text"/>
        <a:font script="Olck" typeface="Nirmala UI"/>
        <a:font script="Syrj" typeface="Estrangelo Edessa"/>
        <a:font script="Phag" typeface="Phagspa"/>
        <a:font script="Cans" typeface="Euphemia"/>
        <a:font script="Syre" typeface="Estrangelo Edessa"/>
        <a:font script="Java" typeface="Javanese Text"/>
        <a:font script="Laoo" typeface="DokChampa"/>
        <a:font script="Orya" typeface="Kalinga"/>
        <a:font script="Deva" typeface="Mangal"/>
        <a:font script="Mlym" typeface="Kartika"/>
        <a:font script="Hang" typeface="맑은 고딕"/>
        <a:font script="Telu" typeface="Gautami"/>
        <a:font script="Mong" typeface="Mongolian Baiti"/>
        <a:font script="Tibt" typeface="Microsoft Himalaya"/>
        <a:font script="Gujr" typeface="Shruti"/>
        <a:font script="Thai" typeface="Angsana New"/>
        <a:font script="Syrc" typeface="Estrangelo Edessa"/>
        <a:font script="Lisu" typeface="Segoe UI"/>
        <a:font script="Uigh" typeface="Microsoft Uighur"/>
        <a:font script="Beng" typeface="Vrinda"/>
        <a:font script="Khmr" typeface="MoolBoran"/>
        <a:font script="Syrn" typeface="Estrangelo Edess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Hans" typeface="等线 Light"/>
        <a:font script="Armn" typeface="Arial"/>
        <a:font script="Guru" typeface="Raavi"/>
        <a:font script="Yiii" typeface="Microsoft Yi Baiti"/>
        <a:font script="Taml" typeface="Latha"/>
        <a:font script="Ethi" typeface="Nyala"/>
        <a:font script="Hant" typeface="新細明體"/>
        <a:font script="Bugi" typeface="Leelawadee UI"/>
        <a:font script="Arab" typeface="Times New Roman"/>
        <a:font script="Knda" typeface="Tunga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Nkoo" typeface="Ebrima"/>
        <a:font script="Sinh" typeface="Iskoola Pota"/>
        <a:font script="Geor" typeface="Sylfaen"/>
        <a:font script="Talu" typeface="Microsoft New Tai Lue"/>
        <a:font script="Viet" typeface="Arial"/>
        <a:font script="Mymr" typeface="Myanmar Text"/>
        <a:font script="Olck" typeface="Nirmala UI"/>
        <a:font script="Syrj" typeface="Estrangelo Edessa"/>
        <a:font script="Phag" typeface="Phagspa"/>
        <a:font script="Cans" typeface="Euphemia"/>
        <a:font script="Syre" typeface="Estrangelo Edessa"/>
        <a:font script="Java" typeface="Javanese Text"/>
        <a:font script="Laoo" typeface="DokChampa"/>
        <a:font script="Orya" typeface="Kalinga"/>
        <a:font script="Deva" typeface="Mangal"/>
        <a:font script="Mlym" typeface="Kartika"/>
        <a:font script="Hang" typeface="맑은 고딕"/>
        <a:font script="Telu" typeface="Gautami"/>
        <a:font script="Mong" typeface="Mongolian Baiti"/>
        <a:font script="Tibt" typeface="Microsoft Himalaya"/>
        <a:font script="Gujr" typeface="Shruti"/>
        <a:font script="Thai" typeface="Cordia New"/>
        <a:font script="Syrc" typeface="Estrangelo Edessa"/>
        <a:font script="Lisu" typeface="Segoe UI"/>
        <a:font script="Uigh" typeface="Microsoft Uighur"/>
        <a:font script="Beng" typeface="Vrinda"/>
        <a:font script="Khmr" typeface="DaunPenh"/>
        <a:font script="Syrn" typeface="Estrangelo Edess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Hans" typeface="等线"/>
        <a:font script="Armn" typeface="Arial"/>
        <a:font script="Guru" typeface="Raavi"/>
        <a:font script="Yiii" typeface="Microsoft Yi Baiti"/>
        <a:font script="Taml" typeface="Latha"/>
        <a:font script="Ethi" typeface="Nyala"/>
        <a:font script="Hant" typeface="新細明體"/>
        <a:font script="Bugi" typeface="Leelawadee UI"/>
        <a:font script="Arab" typeface="Arial"/>
        <a:font script="Knda" typeface="Tung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71</TotalTime>
  <Pages>4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8618200170567</dc:creator>
  <cp:keywords/>
  <dc:description/>
  <cp:lastModifiedBy>8618200170567</cp:lastModifiedBy>
  <cp:revision>16</cp:revision>
  <dcterms:created xsi:type="dcterms:W3CDTF">2023-11-11T14:03:00Z</dcterms:created>
  <dcterms:modified xsi:type="dcterms:W3CDTF">2023-11-12T04:31:00Z</dcterms:modified>
</cp:coreProperties>
</file>

<file path=tbak/document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sdtdh="http://schemas.microsoft.com/office/word/2020/wordml/sdtdatahash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16sdtdh wp14">
  <w:body>
    <w:p w14:paraId="1550A3BB" w14:textId="35F2D612" w:rsidR="0034253E" w:rsidRDefault="0034253E" w:rsidP="000E5DAB">
      <w:pPr>
        <w:jc w:val="center"/>
        <w:ind w:firstLine="220" w:firstLineChars="100"/>
        <w:rPr>
          <w:b w:val="1"/>
          <w:sz w:val="52"/>
          <w:bCs/>
          <w:kern w:val="0"/>
          <w:szCs w:val="52"/>
          <w:rFonts w:ascii="宋体" w:hAnsi="宋体"/>
        </w:rPr>
      </w:pPr>
      <w:r>
        <w:rPr>
          <w:sz w:val="22"/>
          <w:kern w:val="0"/>
          <w:rFonts w:ascii="宋体" w:hAnsi="宋体" w:hint="eastAsia"/>
        </w:rPr>
        <w:drawing>
          <wp:inline distT="0" distB="0" distL="0" distR="0" wp14:anchorId="679FC5D5" wp14:editId="7775790E">
            <wp:extent cx="5066030" cy="1264920"/>
            <wp:effectExtent l="0" t="0" r="1270" b="0"/>
            <wp:docPr id="1" name="图片 1" descr="图片包含 文本  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图片包含 文本  描述已自动生成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67D4" w14:textId="77777777" w:rsidR="0034253E" w:rsidRDefault="0034253E" w:rsidP="000E5DAB">
      <w:pPr>
        <w:jc w:val="center"/>
        <w:rPr>
          <w:b w:val="1"/>
          <w:sz w:val="52"/>
          <w:bCs/>
          <w:kern w:val="0"/>
          <w:szCs w:val="52"/>
          <w:rFonts w:ascii="宋体" w:hAnsi="宋体"/>
        </w:rPr>
      </w:pPr>
    </w:p>
    <w:p w14:paraId="06F4F29F" w14:textId="77777777" w:rsidR="000E5DAB" w:rsidRDefault="000E5DAB" w:rsidP="000E5DAB">
      <w:pPr>
        <w:jc w:val="center"/>
        <w:rPr>
          <w:b w:val="1"/>
          <w:sz w:val="52"/>
          <w:bCs/>
          <w:kern w:val="0"/>
          <w:szCs w:val="52"/>
          <w:rFonts w:ascii="宋体" w:hAnsi="宋体"/>
        </w:rPr>
      </w:pPr>
      <w:r>
        <w:rPr>
          <w:b w:val="1"/>
          <w:sz w:val="52"/>
          <w:bCs/>
          <w:kern w:val="0"/>
          <w:szCs w:val="52"/>
          <w:rFonts w:ascii="宋体" w:hAnsi="宋体" w:hint="eastAsia"/>
        </w:rPr>
        <w:t>河南师范大学文学院</w:t>
      </w:r>
    </w:p>
    <w:p w14:paraId="1ECC7A18" w14:textId="7F0BE8F5" w:rsidR="000C23AA" w:rsidRDefault="000C23AA" w:rsidP="000E5DAB">
      <w:pPr>
        <w:jc w:val="center"/>
        <w:rPr>
          <w:b w:val="1"/>
          <w:sz w:val="52"/>
          <w:bCs/>
          <w:szCs w:val="52"/>
        </w:rPr>
      </w:pPr>
      <w:r w:rsidRPr="000C23AA">
        <w:rPr>
          <w:b w:val="1"/>
          <w:sz w:val="52"/>
          <w:bCs/>
          <w:szCs w:val="52"/>
          <w:rFonts w:hint="eastAsia"/>
        </w:rPr>
        <w:t>趣味运动会</w:t>
      </w:r>
    </w:p>
    <w:p w14:paraId="46C20B6D" w14:textId="44D83E97" w:rsidR="000C23AA" w:rsidRDefault="000C23AA" w:rsidP="000E5DAB">
      <w:pPr>
        <w:jc w:val="center"/>
        <w:rPr>
          <w:b w:val="1"/>
          <w:sz w:val="52"/>
          <w:bCs/>
          <w:szCs w:val="52"/>
        </w:rPr>
      </w:pPr>
      <w:r>
        <w:rPr>
          <w:b w:val="1"/>
          <w:sz w:val="52"/>
          <w:bCs/>
          <w:szCs w:val="52"/>
          <w:rFonts w:hint="eastAsia"/>
        </w:rPr>
        <w:t>策</w:t>
      </w:r>
    </w:p>
    <w:p w14:paraId="731E6765" w14:textId="36E60FE8" w:rsidR="000C23AA" w:rsidRDefault="000C23AA" w:rsidP="000E5DAB">
      <w:pPr>
        <w:jc w:val="center"/>
        <w:rPr>
          <w:b w:val="1"/>
          <w:sz w:val="52"/>
          <w:bCs/>
          <w:szCs w:val="52"/>
        </w:rPr>
      </w:pPr>
      <w:r>
        <w:rPr>
          <w:b w:val="1"/>
          <w:sz w:val="52"/>
          <w:bCs/>
          <w:szCs w:val="52"/>
          <w:rFonts w:hint="eastAsia"/>
        </w:rPr>
        <w:t>划</w:t>
      </w:r>
    </w:p>
    <w:p w14:paraId="342952EC" w14:textId="101C0F8C" w:rsidR="000C23AA" w:rsidRDefault="003703EB" w:rsidP="003703EB">
      <w:pPr>
        <w:jc w:val="center"/>
        <w:rPr>
          <w:b w:val="1"/>
          <w:sz w:val="52"/>
          <w:bCs/>
          <w:szCs w:val="52"/>
        </w:rPr>
      </w:pPr>
      <w:r>
        <w:rPr>
          <w:b w:val="1"/>
          <w:sz w:val="52"/>
          <w:bCs/>
          <w:szCs w:val="52"/>
          <w:rFonts w:hint="eastAsia"/>
        </w:rPr>
        <w:t>书</w:t>
      </w:r>
    </w:p>
    <w:p w14:paraId="2DB10E3E" w14:textId="77777777" w:rsidR="00C10B9A" w:rsidRDefault="00C10B9A" w:rsidP="000E5DAB">
      <w:pPr>
        <w:jc w:val="center"/>
        <w:rPr>
          <w:b w:val="1"/>
          <w:sz w:val="52"/>
          <w:bCs/>
          <w:szCs w:val="52"/>
        </w:rPr>
      </w:pPr>
    </w:p>
    <w:p w14:paraId="423CF176" w14:textId="77777777" w:rsidR="00C10B9A" w:rsidRDefault="00C10B9A" w:rsidP="000C23AA">
      <w:pPr>
        <w:jc w:val="center"/>
        <w:rPr>
          <w:b w:val="1"/>
          <w:sz w:val="52"/>
          <w:bCs/>
          <w:szCs w:val="52"/>
        </w:rPr>
      </w:pPr>
    </w:p>
    <w:p w14:paraId="37971CBC" w14:textId="77777777" w:rsidR="00823D33" w:rsidRDefault="00823D33" w:rsidP="000E5DAB">
      <w:pPr>
        <w:jc w:val="center"/>
        <w:rPr>
          <w:b w:val="1"/>
          <w:sz w:val="52"/>
          <w:bCs/>
          <w:szCs w:val="52"/>
        </w:rPr>
      </w:pPr>
    </w:p>
    <w:p w14:paraId="4BB7181E" w14:textId="27A00359" w:rsidR="003703EB" w:rsidRPr="00823D33" w:rsidRDefault="00C10B9A" w:rsidP="000E5DAB">
      <w:pPr>
        <w:jc w:val="center"/>
        <w:rPr>
          <w:b w:val="1"/>
          <w:sz w:val="32"/>
          <w:bCs/>
          <w:szCs w:val="32"/>
        </w:rPr>
      </w:pPr>
      <w:r w:rsidRPr="00823D33">
        <w:rPr>
          <w:b w:val="1"/>
          <w:sz w:val="32"/>
          <w:bCs/>
          <w:szCs w:val="32"/>
          <w:rFonts w:hint="eastAsia"/>
        </w:rPr>
        <w:t>二</w:t>
      </w:r>
      <w:r w:rsidRPr="00823D33" w:rsidR="000E5DAB">
        <w:rPr>
          <w:b w:val="1"/>
          <w:sz w:val="32"/>
          <w:bCs/>
          <w:szCs w:val="32"/>
          <w:rFonts w:hint="eastAsia"/>
        </w:rPr>
        <w:t>〇二三年十</w:t>
      </w:r>
      <w:r w:rsidR="009F77D4">
        <w:rPr>
          <w:b w:val="1"/>
          <w:sz w:val="32"/>
          <w:bCs/>
          <w:szCs w:val="32"/>
          <w:rFonts w:hint="eastAsia"/>
        </w:rPr>
        <w:t>一</w:t>
      </w:r>
      <w:r w:rsidRPr="00823D33" w:rsidR="000E5DAB">
        <w:rPr>
          <w:b w:val="1"/>
          <w:sz w:val="32"/>
          <w:bCs/>
          <w:szCs w:val="32"/>
          <w:rFonts w:hint="eastAsia"/>
        </w:rPr>
        <w:t>月</w:t>
      </w:r>
    </w:p>
    <w:p w14:paraId="29D57747" w14:textId="77777777" w:rsidR="003703EB" w:rsidRDefault="003703EB">
      <w:pPr>
        <w:jc w:val="left"/>
        <w:widowControl/>
        <w:rPr>
          <w:b w:val="1"/>
          <w:sz w:val="52"/>
          <w:bCs/>
          <w:szCs w:val="52"/>
        </w:rPr>
      </w:pPr>
      <w:r>
        <w:br w:type="page"/>
        <w:rPr>
          <w:b w:val="1"/>
          <w:sz w:val="52"/>
          <w:bCs/>
          <w:szCs w:val="52"/>
        </w:rPr>
      </w:r>
    </w:p>
    <w:p w14:paraId="1BC3396A" w14:textId="300F8616" w:rsidR="00C10B9A" w:rsidRDefault="002670D1" w:rsidP="000E5DAB">
      <w:pPr>
        <w:jc w:val="center"/>
        <w:rPr>
          <w:sz w:val="28"/>
          <w:szCs w:val="28"/>
        </w:rPr>
      </w:pPr>
      <w:r w:rsidRPr="002670D1">
        <w:rPr>
          <w:sz w:val="28"/>
          <w:szCs w:val="28"/>
          <w:rFonts w:hint="eastAsia"/>
        </w:rPr>
        <w:lastRenderedPageBreak/>
      </w:r>
      <w:r w:rsidRPr="002670D1">
        <w:rPr>
          <w:sz w:val="28"/>
          <w:szCs w:val="28"/>
          <w:rFonts w:hint="eastAsia"/>
        </w:rPr>
        <w:t>文学院趣味运动会</w:t>
      </w:r>
    </w:p>
    <w:p w14:paraId="586C0F9C" w14:textId="2FD864FC" w:rsidR="002670D1" w:rsidRPr="0086076A" w:rsidRDefault="005426DD" w:rsidP="002670D1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活动目的及意义</w:t>
      </w:r>
    </w:p>
    <w:p w14:paraId="6A443E8E" w14:textId="6FD2C691" w:rsidR="009F77D4" w:rsidRPr="009F77D4" w:rsidRDefault="005426DD" w:rsidP="009F77D4">
      <w:pPr>
        <w:pStyle w:val="a3"/>
        <w:ind w:firstLine="0" w:firstLineChars="0" w:left="720"/>
        <w:rPr>
          <w:sz w:val="32"/>
          <w:szCs w:val="32"/>
        </w:rPr>
      </w:pPr>
      <w:r w:rsidRPr="005426DD">
        <w:rPr>
          <w:sz w:val="28"/>
          <w:szCs w:val="28"/>
        </w:rPr>
        <w:t>体育是力量的角逐，是智慧的较量，是美丽的展示，是理想的飞扬。</w:t>
      </w:r>
      <w:r w:rsidRPr="009F77D4" w:rsidR="009F77D4">
        <w:rPr>
          <w:sz w:val="28"/>
          <w:szCs w:val="28"/>
          <w:rFonts w:hint="eastAsia"/>
        </w:rPr>
        <w:t>为丰富同学们的课余生活，通过趣味体育活动激发大家的运动热情，在欢乐放松的氛围中感受体育魅力，锻炼身体。</w:t>
      </w:r>
      <w:r>
        <w:rPr>
          <w:sz w:val="28"/>
          <w:szCs w:val="28"/>
          <w:rFonts w:hint="eastAsia"/>
        </w:rPr>
        <w:t>同时为</w:t>
      </w:r>
      <w:r w:rsidRPr="009F77D4" w:rsidR="009F77D4">
        <w:rPr>
          <w:sz w:val="28"/>
          <w:szCs w:val="28"/>
          <w:rFonts w:hint="eastAsia"/>
        </w:rPr>
        <w:t>展现同学们的体育风采，促进同学们的身心健康，营造良好的校园运动文化氛围</w:t>
      </w:r>
      <w:r>
        <w:rPr>
          <w:sz w:val="28"/>
          <w:szCs w:val="28"/>
          <w:rFonts w:hint="eastAsia"/>
        </w:rPr>
        <w:t>，</w:t>
      </w:r>
      <w:r w:rsidRPr="009F77D4">
        <w:rPr>
          <w:sz w:val="28"/>
          <w:szCs w:val="28"/>
          <w:rFonts w:hint="eastAsia"/>
        </w:rPr>
        <w:t>文学院体育部特举办趣味运动会比赛</w:t>
      </w:r>
      <w:r>
        <w:rPr>
          <w:sz w:val="28"/>
          <w:szCs w:val="28"/>
          <w:rFonts w:hint="eastAsia"/>
        </w:rPr>
        <w:t>。</w:t>
      </w:r>
    </w:p>
    <w:p w14:paraId="06A675B3" w14:textId="6501822E" w:rsidR="002670D1" w:rsidRPr="005426DD" w:rsidRDefault="002670D1" w:rsidP="002670D1">
      <w:pPr>
        <w:pStyle w:val="a3"/>
        <w:ind w:firstLine="0" w:firstLineChars="0" w:left="720"/>
        <w:rPr>
          <w:sz w:val="28"/>
          <w:szCs w:val="28"/>
        </w:rPr>
      </w:pPr>
    </w:p>
    <w:p w14:paraId="192C2907" w14:textId="35CBBA96" w:rsidR="005426DD" w:rsidRPr="0086076A" w:rsidRDefault="005426DD" w:rsidP="005426DD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活动主题</w:t>
      </w:r>
    </w:p>
    <w:p w14:paraId="5FEEA541" w14:textId="14A22E1D" w:rsidR="005426DD" w:rsidRDefault="005426DD" w:rsidP="005426D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团结互助、快乐运动</w:t>
      </w:r>
    </w:p>
    <w:p w14:paraId="7DD0C2D9" w14:textId="6B1ED6AC" w:rsidR="005426DD" w:rsidRPr="0086076A" w:rsidRDefault="005426DD" w:rsidP="005426DD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活动时间</w:t>
      </w:r>
    </w:p>
    <w:p w14:paraId="375C4DBB" w14:textId="75C9BC73" w:rsidR="005426DD" w:rsidRDefault="00CC0FE1" w:rsidP="005426D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</w:rPr>
        <w:t>2023</w:t>
      </w:r>
      <w:r>
        <w:rPr>
          <w:sz w:val="28"/>
          <w:szCs w:val="28"/>
          <w:rFonts w:hint="eastAsia"/>
        </w:rPr>
        <w:t>年1</w:t>
      </w:r>
      <w:r>
        <w:rPr>
          <w:sz w:val="28"/>
          <w:szCs w:val="28"/>
        </w:rPr>
        <w:t>2</w:t>
      </w:r>
      <w:r>
        <w:rPr>
          <w:sz w:val="28"/>
          <w:szCs w:val="28"/>
          <w:rFonts w:hint="eastAsia"/>
        </w:rPr>
        <w:t>月X日——1</w:t>
      </w:r>
      <w:r>
        <w:rPr>
          <w:sz w:val="28"/>
          <w:szCs w:val="28"/>
        </w:rPr>
        <w:t>2</w:t>
      </w:r>
      <w:r>
        <w:rPr>
          <w:sz w:val="28"/>
          <w:szCs w:val="28"/>
          <w:rFonts w:hint="eastAsia"/>
        </w:rPr>
        <w:t>月X日</w:t>
      </w:r>
    </w:p>
    <w:p w14:paraId="1FBEE9C4" w14:textId="631BBFC4" w:rsidR="00CC0FE1" w:rsidRPr="0086076A" w:rsidRDefault="00CC0FE1" w:rsidP="00CC0FE1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活动地点</w:t>
      </w:r>
    </w:p>
    <w:p w14:paraId="365E84DC" w14:textId="5EBA1E89" w:rsidR="00CC0FE1" w:rsidRDefault="00CC0FE1" w:rsidP="00CC0FE1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东区操场（暂定）</w:t>
      </w:r>
    </w:p>
    <w:p w14:paraId="19E8842F" w14:textId="0DFEE9F8" w:rsidR="00CC0FE1" w:rsidRPr="0086076A" w:rsidRDefault="00CC0FE1" w:rsidP="00CC0FE1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活动对象</w:t>
      </w:r>
    </w:p>
    <w:p w14:paraId="37F6B15C" w14:textId="22EFF796" w:rsidR="00CC0FE1" w:rsidRDefault="00CC0FE1" w:rsidP="00CC0FE1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文学院全体学生</w:t>
      </w:r>
    </w:p>
    <w:p w14:paraId="1211D0C2" w14:textId="65C3729B" w:rsidR="00CC0FE1" w:rsidRPr="0086076A" w:rsidRDefault="00730DE3" w:rsidP="00730DE3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活动单位</w:t>
      </w:r>
    </w:p>
    <w:p w14:paraId="51FCAE9C" w14:textId="13761B8C" w:rsidR="00730DE3" w:rsidRDefault="00730DE3" w:rsidP="00730DE3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主办单位：</w:t>
      </w:r>
      <w:r w:rsidR="001B6677">
        <w:rPr>
          <w:sz w:val="28"/>
          <w:szCs w:val="28"/>
          <w:rFonts w:hint="eastAsia"/>
        </w:rPr>
        <w:t>河南师范大学文学院</w:t>
      </w:r>
    </w:p>
    <w:p w14:paraId="455D4363" w14:textId="7A6EF646" w:rsidR="00730DE3" w:rsidRDefault="00730DE3" w:rsidP="00730DE3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承办单位：文学院</w:t>
      </w:r>
      <w:r w:rsidR="002C47C8">
        <w:rPr>
          <w:sz w:val="28"/>
          <w:szCs w:val="28"/>
          <w:rFonts w:hint="eastAsia"/>
        </w:rPr>
        <w:t>团委学生会</w:t>
      </w:r>
      <w:r>
        <w:rPr>
          <w:sz w:val="28"/>
          <w:szCs w:val="28"/>
          <w:rFonts w:hint="eastAsia"/>
        </w:rPr>
        <w:t>体育部、文学院戏文团支部</w:t>
      </w:r>
    </w:p>
    <w:p w14:paraId="07AC9C9F" w14:textId="75AAD237" w:rsidR="00F8020B" w:rsidRPr="0086076A" w:rsidRDefault="00F8020B" w:rsidP="00F8020B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比赛项目</w:t>
      </w:r>
    </w:p>
    <w:p w14:paraId="1258D9DE" w14:textId="33302370" w:rsidR="00F8020B" w:rsidRDefault="00F8020B" w:rsidP="00F8020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  <w:rFonts w:hint="eastAsia"/>
        </w:rPr>
        <w:t>原地转圈圈</w:t>
      </w:r>
    </w:p>
    <w:p w14:paraId="18E20D97" w14:textId="50755F9D" w:rsidR="00F8020B" w:rsidRDefault="00F8020B" w:rsidP="00F8020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  <w:rFonts w:hint="eastAsia"/>
        </w:rPr>
        <w:lastRenderedPageBreak/>
      </w:r>
      <w:r>
        <w:rPr>
          <w:sz w:val="28"/>
          <w:szCs w:val="28"/>
          <w:rFonts w:hint="eastAsia"/>
        </w:rPr>
        <w:t>趣味跳绳</w:t>
      </w:r>
    </w:p>
    <w:p w14:paraId="11D03B79" w14:textId="2262BFF7" w:rsidR="00F8020B" w:rsidRPr="00F8020B" w:rsidRDefault="00F8020B" w:rsidP="00F8020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8020B">
        <w:rPr>
          <w:sz w:val="28"/>
          <w:szCs w:val="28"/>
          <w:rFonts w:hint="eastAsia"/>
        </w:rPr>
        <w:t>篮球障碍赛</w:t>
      </w:r>
    </w:p>
    <w:p w14:paraId="49CCDBE5" w14:textId="645FA59D" w:rsidR="00F8020B" w:rsidRPr="0086076A" w:rsidRDefault="00F8020B" w:rsidP="00F8020B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比赛规则</w:t>
      </w:r>
    </w:p>
    <w:p w14:paraId="3E9E33B2" w14:textId="37D1BD6D" w:rsidR="00CF5C31" w:rsidRDefault="00CF5C31" w:rsidP="00F8020B">
      <w:pPr>
        <w:pStyle w:val="a3"/>
        <w:ind w:firstLine="0" w:firstLineChars="0" w:left="720"/>
        <w:rPr>
          <w:sz w:val="28"/>
          <w:szCs w:val="28"/>
        </w:rPr>
      </w:pPr>
      <w:r w:rsidRPr="00CF5C31">
        <w:rPr>
          <w:sz w:val="28"/>
          <w:szCs w:val="28"/>
        </w:rPr>
        <w:t>（一）参赛者自由组队，队员不作性别、班级限制；每三人（暂定）组成一支参赛队，接力完成比赛</w:t>
      </w:r>
      <w:r w:rsidRPr="00CF5C31">
        <w:br/>
        <w:rPr>
          <w:sz w:val="28"/>
          <w:szCs w:val="28"/>
        </w:rPr>
      </w:r>
      <w:r w:rsidRPr="00CF5C31">
        <w:rPr>
          <w:sz w:val="28"/>
          <w:szCs w:val="28"/>
        </w:rPr>
        <w:t>（二）比赛共分为三个小项目（暂定），队员自行分配项目，采取接力计时的模式，第一个队员完成挑战后与第二名成员击掌后，第二名成员方能进行挑战，以此类推，直至最后一名成员挑战完成，计时方结束</w:t>
      </w:r>
      <w:r w:rsidRPr="00CF5C31">
        <w:br/>
        <w:rPr>
          <w:sz w:val="28"/>
          <w:szCs w:val="28"/>
        </w:rPr>
      </w:r>
      <w:r w:rsidRPr="00CF5C31">
        <w:rPr>
          <w:sz w:val="28"/>
          <w:szCs w:val="28"/>
        </w:rPr>
        <w:t>（三）根据时间长短进行排名，时间越少者，排名越靠前</w:t>
      </w:r>
      <w:r w:rsidRPr="00CF5C31">
        <w:br/>
        <w:rPr>
          <w:sz w:val="28"/>
          <w:szCs w:val="28"/>
        </w:rPr>
      </w:r>
      <w:r w:rsidRPr="00CF5C31">
        <w:br/>
        <w:rPr>
          <w:sz w:val="28"/>
          <w:szCs w:val="28"/>
        </w:rPr>
      </w:r>
      <w:r>
        <w:rPr>
          <w:sz w:val="28"/>
          <w:szCs w:val="28"/>
          <w:rFonts w:hint="eastAsia"/>
        </w:rPr>
        <w:t>（1）</w:t>
      </w:r>
      <w:r w:rsidRPr="00CF5C31">
        <w:rPr>
          <w:sz w:val="28"/>
          <w:szCs w:val="28"/>
        </w:rPr>
        <w:t>原地转圈圈 挑战人员需在起点处转10下圈圈，转完之后，到第二个项目的挑战人员站立的地方与其击掌，击掌后，该项目才为彻底挑战成功</w:t>
      </w:r>
    </w:p>
    <w:p w14:paraId="60C232B1" w14:textId="70DF3918" w:rsidR="00CF5C31" w:rsidRDefault="00CF5C31" w:rsidP="00F8020B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（2）</w:t>
      </w:r>
      <w:r w:rsidRPr="00CF5C31">
        <w:rPr>
          <w:sz w:val="28"/>
          <w:szCs w:val="28"/>
        </w:rPr>
        <w:t>跳绳  挑战人员需在起点处连续跳绳20下，若中途中断，则需从头开始，重新计数，跳完之后，把跳绳放到原地，跑到第三名成员站立的地方与其击掌，该项目才算彻底完成</w:t>
      </w:r>
    </w:p>
    <w:p w14:paraId="0A07B2B6" w14:textId="2897C08A" w:rsidR="00F8020B" w:rsidRDefault="00CF5C31" w:rsidP="00F8020B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（3）</w:t>
      </w:r>
      <w:r w:rsidRPr="00CF5C31">
        <w:rPr>
          <w:sz w:val="28"/>
          <w:szCs w:val="28"/>
        </w:rPr>
        <w:t>篮球障碍赛  挑战人员需采取“S”形前进的方式，运球越过前方道路上的障碍，在此过程中，篮球不能在地上滚动着前进，也不能无视障碍物采取直线前行的做法，一旦采取这些方式，均须从头开始运球，直至到达终点</w:t>
      </w:r>
    </w:p>
    <w:p w14:paraId="516A5A9C" w14:textId="77777777" w:rsidR="00BF6D39" w:rsidRDefault="00BF6D39" w:rsidP="00F8020B">
      <w:pPr>
        <w:pStyle w:val="a3"/>
        <w:ind w:firstLine="0" w:firstLineChars="0" w:left="720"/>
        <w:rPr>
          <w:sz w:val="28"/>
          <w:szCs w:val="28"/>
        </w:rPr>
      </w:pPr>
    </w:p>
    <w:p w14:paraId="708A52BC" w14:textId="51F8A205" w:rsidR="00BF6D39" w:rsidRPr="0086076A" w:rsidRDefault="00BF6D39" w:rsidP="00BF6D39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lastRenderedPageBreak/>
      </w:r>
      <w:r w:rsidRPr="0086076A">
        <w:rPr>
          <w:b w:val="1"/>
          <w:sz w:val="28"/>
          <w:bCs/>
          <w:szCs w:val="28"/>
          <w:rFonts w:hint="eastAsia"/>
        </w:rPr>
        <w:t>活动道具</w:t>
      </w:r>
    </w:p>
    <w:p w14:paraId="11E9D0B6" w14:textId="69AF42AC" w:rsidR="00BF6D39" w:rsidRDefault="00BF6D39" w:rsidP="00BF6D39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跳绳若干</w:t>
      </w:r>
    </w:p>
    <w:p w14:paraId="50B1CE43" w14:textId="4C094FDE" w:rsidR="00BF6D39" w:rsidRDefault="00BF6D39" w:rsidP="00BF6D39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  <w:szCs w:val="28"/>
          <w:rFonts w:hint="eastAsia"/>
        </w:rPr>
        <w:t>篮球若干</w:t>
      </w:r>
    </w:p>
    <w:p w14:paraId="76142EA5" w14:textId="35ADAD54" w:rsidR="00BA2E5D" w:rsidRPr="00BA2E5D" w:rsidRDefault="00BF6D39" w:rsidP="00BA2E5D">
      <w:pPr>
        <w:pStyle w:val="a3"/>
        <w:numPr>
          <w:ilvl w:val="0"/>
          <w:numId w:val="1"/>
        </w:numPr>
        <w:ind w:firstLineChars="0"/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奖项设置</w:t>
      </w:r>
    </w:p>
    <w:p w14:paraId="1BC43F26" w14:textId="09DC42EA" w:rsidR="00BA2E5D" w:rsidRPr="00BA2E5D" w:rsidRDefault="00BA2E5D" w:rsidP="00BA2E5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</w:rPr>
        <w:t>一等奖（1组）：每人一副乒乓球拍</w:t>
      </w:r>
    </w:p>
    <w:p w14:paraId="2A44C2C9" w14:textId="2DFBAD09" w:rsidR="00BA2E5D" w:rsidRPr="00BA2E5D" w:rsidRDefault="00BA2E5D" w:rsidP="00BA2E5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</w:rPr>
        <w:t>二等奖（2组）：每人洗衣粉一袋</w:t>
      </w:r>
    </w:p>
    <w:p w14:paraId="4431C0F2" w14:textId="053995B4" w:rsidR="00BA2E5D" w:rsidRDefault="00BA2E5D" w:rsidP="00BA2E5D">
      <w:pPr>
        <w:pStyle w:val="a3"/>
        <w:ind w:firstLine="0" w:firstLineChars="0" w:left="720"/>
        <w:rPr>
          <w:sz w:val="28"/>
          <w:szCs w:val="28"/>
        </w:rPr>
      </w:pPr>
      <w:r>
        <w:rPr>
          <w:sz w:val="28"/>
        </w:rPr>
        <w:t>三等奖（3组）：每人抽纸巾两包</w:t>
      </w:r>
    </w:p>
    <w:p w14:paraId="92ED2AB4" w14:textId="417BE519" w:rsidR="6EAB9EF2" w:rsidRDefault="6EAB9EF2" w:rsidP="6EAB9EF2">
      <w:pPr>
        <w:pStyle w:val="a3"/>
        <w:ind w:firstLine="0" w:firstLineChars="0" w:left="720"/>
        <w:rPr>
          <w:sz w:val="28"/>
        </w:rPr>
      </w:pPr>
      <w:r>
        <w:rPr>
          <w:sz w:val="28"/>
        </w:rPr>
        <w:t>PS：每组3人</w:t>
      </w:r>
    </w:p>
    <w:p w14:paraId="0992FF95" w14:textId="31F93000" w:rsidR="00F07541" w:rsidRDefault="00F07541" w:rsidP="00F07541">
      <w:pPr>
        <w:pStyle w:val="a3"/>
        <w:ind w:firstLine="0" w:firstLineChars="0"/>
        <w:rPr>
          <w:sz w:val="28"/>
        </w:rPr>
      </w:pPr>
      <w:r>
        <w:rPr>
          <w:sz w:val="28"/>
        </w:rPr>
        <w:t>十一、经费预算</w:t>
      </w:r>
    </w:p>
    <w:p w14:paraId="A890671E" w14:textId="BD4971D1" w:rsidR="89BA3EE0" w:rsidRDefault="89BA3EE0" w:rsidP="89BA3EE0">
      <w:pPr>
        <w:pStyle w:val="a3"/>
        <w:ind w:firstLine="0" w:firstLineChars="0"/>
        <w:rPr>
          <w:sz w:val="28"/>
        </w:rPr>
      </w:pPr>
      <w:r>
        <w:rPr>
          <w:sz w:val="28"/>
        </w:rPr>
        <w:t xml:space="preserve">      奖品：乒乓球拍3副（75元）</w:t>
      </w:r>
    </w:p>
    <w:p w14:paraId="321BD840" w14:textId="9FAC6BD7" w:rsidR="49761E28" w:rsidRDefault="49761E28" w:rsidP="49761E28">
      <w:pPr>
        <w:pStyle w:val="a3"/>
        <w:ind w:firstLine="0" w:firstLineChars="0"/>
        <w:rPr>
          <w:sz w:val="28"/>
        </w:rPr>
      </w:pPr>
      <w:r>
        <w:rPr>
          <w:sz w:val="28"/>
        </w:rPr>
        <w:t xml:space="preserve">            洗衣粉6袋（60元）</w:t>
      </w:r>
    </w:p>
    <w:p w14:paraId="E533B235" w14:textId="ED93770C" w:rsidR="6DED79A3" w:rsidRDefault="6DED79A3" w:rsidP="6DED79A3">
      <w:pPr>
        <w:pStyle w:val="a3"/>
        <w:ind w:firstLine="0" w:firstLineChars="0"/>
        <w:rPr>
          <w:sz w:val="28"/>
        </w:rPr>
      </w:pPr>
      <w:r>
        <w:rPr>
          <w:sz w:val="28"/>
        </w:rPr>
        <w:t xml:space="preserve">            抽纸巾20包（75元）</w:t>
      </w:r>
    </w:p>
    <w:p w14:paraId="9F9FEAB5" w14:textId="02C85F59" w:rsidR="B247CCEB" w:rsidRDefault="B247CCEB" w:rsidP="B247CCEB">
      <w:pPr>
        <w:pStyle w:val="a3"/>
        <w:ind w:firstLine="0" w:firstLineChars="0"/>
        <w:rPr>
          <w:sz w:val="28"/>
        </w:rPr>
      </w:pPr>
      <w:r>
        <w:rPr>
          <w:sz w:val="28"/>
        </w:rPr>
        <w:t xml:space="preserve">      活动用品：跳绳若干（20元）</w:t>
      </w:r>
    </w:p>
    <w:p w14:paraId="70AABCFC" w14:textId="6120F719" w:rsidR="00BA2E5D" w:rsidRDefault="00BF6D39" w:rsidP="00BF6D39">
      <w:pPr>
        <w:rPr>
          <w:b w:val="1"/>
          <w:sz w:val="28"/>
          <w:bCs/>
          <w:szCs w:val="28"/>
        </w:rPr>
      </w:pPr>
      <w:r w:rsidRPr="0086076A">
        <w:rPr>
          <w:b w:val="1"/>
          <w:sz w:val="28"/>
          <w:bCs/>
          <w:szCs w:val="28"/>
          <w:rFonts w:hint="eastAsia"/>
        </w:rPr>
        <w:t>十二、</w:t>
      </w:r>
      <w:proofErr w:type="gramStart"/>
      <w:r w:rsidR="00BA2E5D">
        <w:rPr>
          <w:b w:val="1"/>
          <w:sz w:val="28"/>
          <w:bCs/>
          <w:szCs w:val="28"/>
          <w:rFonts w:hint="eastAsia"/>
        </w:rPr>
        <w:t>到梦空间</w:t>
      </w:r>
      <w:proofErr w:type="gramEnd"/>
    </w:p>
    <w:p w14:paraId="252865E2" w14:textId="41B453BC" w:rsidR="00BA2E5D" w:rsidRDefault="00BA2E5D" w:rsidP="00BF6D39">
      <w:pPr>
        <w:rPr>
          <w:sz w:val="28"/>
          <w:szCs w:val="28"/>
        </w:rPr>
      </w:pPr>
      <w:r>
        <w:rPr>
          <w:sz w:val="28"/>
        </w:rPr>
        <w:t xml:space="preserve">      参与奖：5学时</w:t>
      </w:r>
    </w:p>
    <w:sectPr w:rsidRPr="00BA2E5D" w:rsidR="00BA2E5D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