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楷体_GB2312" w:eastAsia="黑体"/>
          <w:sz w:val="32"/>
          <w:lang w:eastAsia="zh-CN"/>
        </w:rPr>
      </w:pPr>
      <w:r>
        <w:rPr>
          <w:rFonts w:hint="eastAsia" w:ascii="黑体" w:hAnsi="楷体_GB2312" w:eastAsia="黑体"/>
          <w:sz w:val="32"/>
        </w:rPr>
        <w:t>附件</w:t>
      </w:r>
      <w:r>
        <w:rPr>
          <w:rFonts w:hint="eastAsia" w:ascii="黑体" w:hAnsi="楷体_GB2312" w:eastAsia="黑体"/>
          <w:sz w:val="32"/>
          <w:lang w:val="en-US" w:eastAsia="zh-CN"/>
        </w:rPr>
        <w:t>9</w:t>
      </w:r>
    </w:p>
    <w:p>
      <w:pPr>
        <w:spacing w:line="640" w:lineRule="exact"/>
        <w:jc w:val="center"/>
        <w:rPr>
          <w:rFonts w:ascii="方正小标宋简体" w:hAnsi="宋体" w:eastAsia="方正小标宋简体" w:cs="宋体"/>
          <w:sz w:val="44"/>
          <w:szCs w:val="44"/>
        </w:rPr>
      </w:pPr>
      <w:r>
        <w:rPr>
          <w:rFonts w:hint="eastAsia" w:ascii="方正小标宋简体" w:hAnsi="宋体" w:eastAsia="方正小标宋简体" w:cs="宋体"/>
          <w:sz w:val="44"/>
          <w:szCs w:val="44"/>
        </w:rPr>
        <w:t>河南师范大学校园科技创意大赛方案</w:t>
      </w:r>
    </w:p>
    <w:p>
      <w:pPr>
        <w:spacing w:line="560" w:lineRule="atLeast"/>
        <w:jc w:val="center"/>
        <w:rPr>
          <w:rFonts w:ascii="仿宋_GB2312" w:hAnsi="仿宋_GB2312" w:eastAsia="仿宋_GB2312" w:cs="仿宋_GB2312"/>
          <w:sz w:val="32"/>
          <w:szCs w:val="32"/>
        </w:rPr>
      </w:pPr>
    </w:p>
    <w:p>
      <w:pPr>
        <w:spacing w:line="540" w:lineRule="exact"/>
        <w:ind w:firstLine="640" w:firstLineChars="200"/>
        <w:rPr>
          <w:rFonts w:ascii="仿宋" w:hAnsi="仿宋" w:eastAsia="仿宋" w:cs="仿宋"/>
          <w:sz w:val="32"/>
          <w:szCs w:val="32"/>
        </w:rPr>
      </w:pPr>
      <w:r>
        <w:rPr>
          <w:rFonts w:hint="eastAsia" w:ascii="黑体" w:hAnsi="黑体" w:eastAsia="黑体" w:cs="黑体"/>
          <w:sz w:val="32"/>
          <w:szCs w:val="32"/>
        </w:rPr>
        <w:t>一、承办单位</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物理学院团委</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二、日程安排</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11月1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日上午9：00—12：00，各学院（部）提交参赛作品。作品报送地址：物理北楼一楼南侧A126团委办公室。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11月1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日— 11月1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日，组织校内评审。</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11月1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 11月1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日，寄送省赛作品。</w:t>
      </w:r>
    </w:p>
    <w:p>
      <w:pPr>
        <w:spacing w:line="54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三、作品要求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科技创意作品应是学生自主提出的科学假设、奇思妙想或解决思路。要具有独特的想法和创新思维。作品仅限自然科学领域，不包括社会科学领域。申报时以文本格式递交，需对创意作品的主要内容、运用的科学原理、创新点、理论价值或应用价值等进行文字叙述，字数不超过10000字，可以配以图片、视频或实物模型等作为辅助说明。所有作品应为原创。</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1.科学性:符合普及科学技术知识、倡导科学方法、传播科学思想、弘扬科学精神的要求，有助于启迪智慧，激励人们爱科学、学科学、用科学。</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2.创意性：整体构思新颖，创作手法和表现形式有独创性，讲解生动流畅、富有特色，具有感染力；注重身边问题与科学相结合，有较高文化品位。</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3.应用性：在一定条件下，通过进一步研究有可能被证明、实现或转化为实际应用。</w:t>
      </w:r>
    </w:p>
    <w:p>
      <w:pPr>
        <w:spacing w:line="54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四、项目研究领域分类</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1.数学（MA）——指形式逻辑或各种数字及代数计算的开发，以及这些原理的应用,包括微积分、几何、抽象代数、数论、统计学、复数分析、概率论等。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2.计算机科学（CS）——指计算机硬件和软件工程设计与开发，包括互联网技术及通信、计算机制图技术（包括人性化界面），仿真/虚拟现实技术，计算科学（包括数据结构、加密技术、编码及信息理论）等。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物理学（PH）——指能量及其与物质作用的原理、理论和定律，包括固态物理、光学、声学、粒子、原子物理、原子能、等离子体、超导体、流体和气体动力学、热力学、半导体物理学、磁学、量子物理学、力学、生物物理学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4.地球与空间科学（ES）——包括地质学、矿物学、地貌学、海洋学、气象学、气候学、天文学、洞穴学、地震学、地理学等。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工程学（EN）——指技术，直接将科学原理应用于生产及实际应用的项目，包括土木工程、机械工程、航空工程、化学工程、电气工程、摄影工程、音响工程、汽车工程、船舶工程、制热与制冷工程、交通运输工程、环境工程等。</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6.动物学（ZO）——指对动物的研究，包括动物遗传学、鸟类学、鱼类学、爬虫学、昆虫学、动物生态学、古生物学、细胞生理学、生理节律学、畜牧学、细胞学、组织学、动物生理学、无脊椎动物神经生理学、无脊椎动物研究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7.植物学（BO）——指植物生命的研究，包括农业科学、农业经济学、园艺学、林学、植物分类学、植物生理学、植物遗传学、植物溶液培养、海藻等。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8.微生物学（MI）——指有关微生物的生物学，包括细菌学、病毒学、原生动物学、真菌学、微生物遗传学等。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9.医学与健康学（ME）——指对于人类及动物的疾病和健康的研究，包括牙科学、药理学、病理学、眼科学、营养学、公共卫生学、儿科学、皮肤学、过敏反应、语言与听力等。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10.化学（CH）——指对物质性质和组成以及其所依从的规律的研究，包括物理化学、有机化学（不含生物化学）、无机化学、分析化学、材料化学、塑料、燃料化学、杀虫剂、冶金学、土壤化学等。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11.生物化学（BI）——指生命活动进程中的化学，包括分子生物学、分子遗传学、光合作用、血液化学、蛋白质化学、食物化学、激素等。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12.环境科学（EV）——指对于（空气、水及土地资源）污染源及其控制的研究、生态学等。</w:t>
      </w:r>
    </w:p>
    <w:p>
      <w:pPr>
        <w:spacing w:line="60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五、参赛要求</w:t>
      </w:r>
      <w:r>
        <w:rPr>
          <w:rFonts w:hint="eastAsia" w:ascii="黑体" w:hAnsi="黑体" w:eastAsia="黑体" w:cs="黑体"/>
          <w:sz w:val="32"/>
          <w:szCs w:val="32"/>
        </w:rPr>
        <w:br w:type="textWrapping"/>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1.比赛以学院为单位组织参赛，每学院（部）作品选送不超过5件。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2.11月1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日中午前，各学院（部）将以下材料：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（1）《参赛登记表》加盖学院团委公章（扫描成PDF格式）；</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（2）作品申报书和作品项目书电子版（word格式及PDF格式）；</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（3）作品申报书中《原创性声明》由参赛作者亲笔签名（扫描成PDF格式）。</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（4）项目1分钟视频展示（非必需）；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上述材料统一以“学院（部）名称+校园科技创意大赛”命名，打包压缩后发送到至1195359889@qq.com。联系人：宋知雨，手机：17639556329。</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纸质材料报送至物理北楼一楼南侧A126团委办公室，以学院为单位装在档案袋中，并注明作品相关信息。</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3.根据各学院上交作品情况，组织评审</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具体时间、形式等另行通知。</w:t>
      </w:r>
    </w:p>
    <w:p>
      <w:pPr>
        <w:spacing w:line="540" w:lineRule="exact"/>
        <w:ind w:firstLine="640" w:firstLineChars="200"/>
        <w:jc w:val="left"/>
        <w:rPr>
          <w:rFonts w:ascii="仿宋" w:hAnsi="仿宋" w:eastAsia="仿宋" w:cs="仿宋"/>
          <w:sz w:val="32"/>
          <w:szCs w:val="32"/>
        </w:rPr>
      </w:pPr>
      <w:r>
        <w:rPr>
          <w:rFonts w:hint="eastAsia" w:ascii="黑体" w:hAnsi="黑体" w:eastAsia="黑体" w:cs="黑体"/>
          <w:sz w:val="32"/>
          <w:szCs w:val="32"/>
        </w:rPr>
        <w:t>六、奖项设置：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设一、二、三等奖和优秀奖若干。</w:t>
      </w:r>
    </w:p>
    <w:p>
      <w:pPr>
        <w:rPr>
          <w:rFonts w:hint="eastAsia" w:ascii="方正小标宋简体" w:hAnsi="宋体" w:eastAsia="方正小标宋简体"/>
          <w:bCs/>
          <w:color w:val="000000"/>
          <w:sz w:val="44"/>
          <w:szCs w:val="44"/>
        </w:rPr>
      </w:pPr>
      <w:r>
        <w:rPr>
          <w:rFonts w:hint="eastAsia" w:ascii="方正小标宋简体" w:hAnsi="宋体" w:eastAsia="方正小标宋简体"/>
          <w:bCs/>
          <w:color w:val="000000"/>
          <w:sz w:val="44"/>
          <w:szCs w:val="44"/>
        </w:rPr>
        <w:br w:type="page"/>
      </w:r>
    </w:p>
    <w:p>
      <w:pPr>
        <w:spacing w:line="600" w:lineRule="exact"/>
        <w:jc w:val="center"/>
        <w:rPr>
          <w:rFonts w:ascii="方正小标宋简体" w:hAnsi="宋体" w:eastAsia="方正小标宋简体"/>
          <w:bCs/>
          <w:color w:val="000000"/>
          <w:sz w:val="44"/>
          <w:szCs w:val="44"/>
        </w:rPr>
      </w:pPr>
      <w:bookmarkStart w:id="0" w:name="_GoBack"/>
      <w:bookmarkEnd w:id="0"/>
      <w:r>
        <w:rPr>
          <w:rFonts w:hint="eastAsia" w:ascii="方正小标宋简体" w:hAnsi="宋体" w:eastAsia="方正小标宋简体"/>
          <w:bCs/>
          <w:color w:val="000000"/>
          <w:sz w:val="44"/>
          <w:szCs w:val="44"/>
        </w:rPr>
        <w:t>河南师范大学第十七届大学生科技文化</w:t>
      </w:r>
    </w:p>
    <w:p>
      <w:pPr>
        <w:keepNext/>
        <w:keepLines/>
        <w:spacing w:before="260" w:after="260" w:line="640" w:lineRule="exact"/>
        <w:jc w:val="center"/>
        <w:outlineLvl w:val="2"/>
        <w:rPr>
          <w:rFonts w:ascii="方正小标宋简体" w:hAnsi="宋体" w:eastAsia="方正小标宋简体"/>
          <w:bCs/>
          <w:color w:val="000000"/>
          <w:sz w:val="44"/>
          <w:szCs w:val="44"/>
        </w:rPr>
      </w:pPr>
      <w:r>
        <w:rPr>
          <w:rFonts w:hint="eastAsia" w:ascii="方正小标宋简体" w:hAnsi="宋体" w:eastAsia="方正小标宋简体"/>
          <w:bCs/>
          <w:color w:val="000000"/>
          <w:sz w:val="44"/>
          <w:szCs w:val="44"/>
        </w:rPr>
        <w:t>艺术节校园科技创意大赛</w:t>
      </w:r>
    </w:p>
    <w:p>
      <w:pPr>
        <w:keepNext/>
        <w:keepLines/>
        <w:spacing w:before="260" w:after="260" w:line="700" w:lineRule="exact"/>
        <w:jc w:val="center"/>
        <w:outlineLvl w:val="2"/>
        <w:rPr>
          <w:rFonts w:ascii="方正小标宋简体" w:hAnsi="宋体" w:eastAsia="方正小标宋简体"/>
          <w:bCs/>
          <w:color w:val="000000"/>
          <w:sz w:val="44"/>
          <w:szCs w:val="32"/>
        </w:rPr>
      </w:pPr>
    </w:p>
    <w:p>
      <w:pPr>
        <w:keepNext/>
        <w:keepLines/>
        <w:spacing w:before="260" w:after="260" w:line="700" w:lineRule="exact"/>
        <w:jc w:val="center"/>
        <w:outlineLvl w:val="2"/>
        <w:rPr>
          <w:rFonts w:ascii="隶书" w:eastAsia="隶书"/>
          <w:color w:val="000000"/>
          <w:sz w:val="72"/>
          <w:szCs w:val="24"/>
        </w:rPr>
      </w:pPr>
      <w:r>
        <w:rPr>
          <w:rFonts w:hint="eastAsia" w:ascii="隶书" w:eastAsia="隶书"/>
          <w:color w:val="000000"/>
          <w:sz w:val="72"/>
          <w:szCs w:val="24"/>
        </w:rPr>
        <w:t>作 品 申 报 书</w:t>
      </w:r>
    </w:p>
    <w:p>
      <w:pPr>
        <w:spacing w:line="520" w:lineRule="exact"/>
        <w:rPr>
          <w:rFonts w:ascii="宋体" w:hAnsi="宋体"/>
          <w:color w:val="000000"/>
          <w:sz w:val="28"/>
          <w:szCs w:val="24"/>
        </w:rPr>
      </w:pPr>
    </w:p>
    <w:p>
      <w:pPr>
        <w:spacing w:line="520" w:lineRule="exact"/>
        <w:ind w:left="2361" w:hanging="2361" w:hangingChars="840"/>
        <w:rPr>
          <w:rFonts w:ascii="宋体" w:hAnsi="宋体"/>
          <w:color w:val="000000"/>
          <w:sz w:val="28"/>
          <w:szCs w:val="24"/>
          <w:u w:val="single"/>
        </w:rPr>
      </w:pPr>
      <w:r>
        <w:rPr>
          <w:rFonts w:hint="eastAsia" w:ascii="宋体" w:hAnsi="宋体"/>
          <w:b/>
          <w:color w:val="000000"/>
          <w:sz w:val="28"/>
          <w:szCs w:val="24"/>
        </w:rPr>
        <w:t xml:space="preserve">       </w:t>
      </w:r>
      <w:r>
        <w:rPr>
          <w:rFonts w:hint="eastAsia" w:ascii="楷体_GB2312" w:hAnsi="宋体" w:eastAsia="楷体_GB2312"/>
          <w:b/>
          <w:color w:val="000000"/>
          <w:sz w:val="28"/>
          <w:szCs w:val="24"/>
        </w:rPr>
        <w:t>作品名称：</w:t>
      </w:r>
      <w:r>
        <w:rPr>
          <w:rFonts w:hint="eastAsia" w:ascii="宋体" w:hAnsi="宋体"/>
          <w:color w:val="000000"/>
          <w:sz w:val="28"/>
          <w:szCs w:val="24"/>
          <w:u w:val="single"/>
        </w:rPr>
        <w:t xml:space="preserve">                                          </w:t>
      </w:r>
    </w:p>
    <w:p>
      <w:pPr>
        <w:spacing w:line="520" w:lineRule="exact"/>
        <w:ind w:left="2352" w:hanging="2352" w:hangingChars="840"/>
        <w:rPr>
          <w:rFonts w:ascii="宋体" w:hAnsi="宋体"/>
          <w:color w:val="000000"/>
          <w:sz w:val="28"/>
          <w:szCs w:val="24"/>
          <w:u w:val="single"/>
        </w:rPr>
      </w:pPr>
    </w:p>
    <w:p>
      <w:pPr>
        <w:spacing w:line="520" w:lineRule="exact"/>
        <w:rPr>
          <w:rFonts w:ascii="宋体" w:hAnsi="宋体"/>
          <w:color w:val="000000"/>
          <w:sz w:val="28"/>
          <w:szCs w:val="24"/>
          <w:u w:val="single"/>
        </w:rPr>
      </w:pPr>
      <w:r>
        <w:rPr>
          <w:rFonts w:hint="eastAsia" w:ascii="宋体" w:hAnsi="宋体"/>
          <w:b/>
          <w:color w:val="000000"/>
          <w:sz w:val="28"/>
          <w:szCs w:val="24"/>
        </w:rPr>
        <w:t xml:space="preserve">       </w:t>
      </w:r>
      <w:r>
        <w:rPr>
          <w:rFonts w:hint="eastAsia" w:ascii="楷体_GB2312" w:hAnsi="宋体" w:eastAsia="楷体_GB2312"/>
          <w:b/>
          <w:color w:val="000000"/>
          <w:sz w:val="28"/>
          <w:szCs w:val="24"/>
        </w:rPr>
        <w:t>学院全称：</w:t>
      </w:r>
      <w:r>
        <w:rPr>
          <w:rFonts w:hint="eastAsia" w:ascii="宋体" w:hAnsi="宋体"/>
          <w:color w:val="000000"/>
          <w:sz w:val="28"/>
          <w:szCs w:val="24"/>
          <w:u w:val="single"/>
        </w:rPr>
        <w:t xml:space="preserve">                                           </w:t>
      </w:r>
    </w:p>
    <w:p>
      <w:pPr>
        <w:spacing w:line="520" w:lineRule="exact"/>
        <w:rPr>
          <w:rFonts w:ascii="楷体_GB2312" w:hAnsi="宋体" w:eastAsia="楷体_GB2312"/>
          <w:b/>
          <w:color w:val="000000"/>
          <w:sz w:val="28"/>
          <w:szCs w:val="24"/>
          <w:u w:val="single"/>
        </w:rPr>
      </w:pPr>
    </w:p>
    <w:p>
      <w:pPr>
        <w:tabs>
          <w:tab w:val="center" w:pos="5259"/>
        </w:tabs>
        <w:spacing w:line="520" w:lineRule="exact"/>
        <w:ind w:firstLine="880" w:firstLineChars="313"/>
        <w:rPr>
          <w:rFonts w:ascii="楷体_GB2312" w:hAnsi="宋体" w:eastAsia="楷体_GB2312"/>
          <w:b/>
          <w:color w:val="000000"/>
          <w:sz w:val="28"/>
          <w:szCs w:val="24"/>
        </w:rPr>
      </w:pPr>
      <w:r>
        <w:rPr>
          <w:rFonts w:hint="eastAsia" w:ascii="楷体_GB2312" w:hAnsi="宋体" w:eastAsia="楷体_GB2312"/>
          <w:b/>
          <w:color w:val="000000"/>
          <w:sz w:val="28"/>
          <w:szCs w:val="24"/>
        </w:rPr>
        <w:t xml:space="preserve"> 个人申报者姓名</w:t>
      </w:r>
      <w:r>
        <w:rPr>
          <w:rFonts w:ascii="楷体_GB2312" w:hAnsi="宋体" w:eastAsia="楷体_GB2312"/>
          <w:b/>
          <w:color w:val="000000"/>
          <w:sz w:val="28"/>
          <w:szCs w:val="24"/>
        </w:rPr>
        <w:tab/>
      </w:r>
    </w:p>
    <w:p>
      <w:pPr>
        <w:spacing w:line="520" w:lineRule="exact"/>
        <w:ind w:firstLine="1124" w:firstLineChars="400"/>
        <w:rPr>
          <w:rFonts w:ascii="宋体" w:hAnsi="宋体"/>
          <w:color w:val="000000"/>
          <w:sz w:val="28"/>
          <w:szCs w:val="24"/>
          <w:u w:val="single"/>
        </w:rPr>
      </w:pPr>
      <w:r>
        <w:rPr>
          <w:rFonts w:hint="eastAsia" w:ascii="楷体_GB2312" w:hAnsi="宋体" w:eastAsia="楷体_GB2312"/>
          <w:b/>
          <w:color w:val="000000"/>
          <w:sz w:val="28"/>
          <w:szCs w:val="24"/>
        </w:rPr>
        <w:t>（集 体 名 称）：</w:t>
      </w:r>
      <w:r>
        <w:rPr>
          <w:rFonts w:hint="eastAsia" w:ascii="宋体" w:hAnsi="宋体"/>
          <w:color w:val="000000"/>
          <w:sz w:val="28"/>
          <w:szCs w:val="24"/>
          <w:u w:val="single"/>
        </w:rPr>
        <w:t xml:space="preserve">                                       </w:t>
      </w:r>
    </w:p>
    <w:p>
      <w:pPr>
        <w:spacing w:line="520" w:lineRule="exact"/>
        <w:ind w:firstLine="1120" w:firstLineChars="400"/>
        <w:rPr>
          <w:rFonts w:ascii="宋体" w:hAnsi="宋体"/>
          <w:color w:val="000000"/>
          <w:sz w:val="28"/>
          <w:szCs w:val="24"/>
          <w:u w:val="single"/>
        </w:rPr>
      </w:pPr>
    </w:p>
    <w:p>
      <w:pPr>
        <w:spacing w:line="700" w:lineRule="exact"/>
        <w:ind w:firstLine="829" w:firstLineChars="295"/>
        <w:rPr>
          <w:rFonts w:ascii="宋体" w:hAnsi="宋体"/>
          <w:color w:val="000000"/>
          <w:sz w:val="28"/>
          <w:szCs w:val="24"/>
          <w:u w:val="single"/>
        </w:rPr>
      </w:pPr>
      <w:r>
        <w:rPr>
          <w:rFonts w:hint="eastAsia" w:ascii="楷体_GB2312" w:hAnsi="宋体" w:eastAsia="楷体_GB2312"/>
          <w:b/>
          <w:color w:val="000000"/>
          <w:sz w:val="28"/>
          <w:szCs w:val="24"/>
        </w:rPr>
        <w:t xml:space="preserve"> 指导老师姓名： </w:t>
      </w:r>
      <w:r>
        <w:rPr>
          <w:rFonts w:hint="eastAsia" w:ascii="宋体" w:hAnsi="宋体"/>
          <w:color w:val="000000"/>
          <w:sz w:val="28"/>
          <w:szCs w:val="24"/>
          <w:u w:val="single"/>
        </w:rPr>
        <w:t xml:space="preserve">                                     </w:t>
      </w:r>
    </w:p>
    <w:p>
      <w:pPr>
        <w:spacing w:line="700" w:lineRule="exact"/>
        <w:ind w:firstLine="981" w:firstLineChars="349"/>
        <w:rPr>
          <w:rFonts w:ascii="楷体_GB2312" w:hAnsi="宋体" w:eastAsia="楷体_GB2312"/>
          <w:b/>
          <w:color w:val="000000"/>
          <w:sz w:val="28"/>
          <w:szCs w:val="24"/>
        </w:rPr>
      </w:pPr>
      <w:r>
        <w:rPr>
          <w:rFonts w:hint="eastAsia" w:ascii="楷体_GB2312" w:hAnsi="宋体" w:eastAsia="楷体_GB2312"/>
          <w:b/>
          <w:color w:val="000000"/>
          <w:sz w:val="28"/>
          <w:szCs w:val="24"/>
        </w:rPr>
        <w:t>项目研究领域分类</w:t>
      </w:r>
    </w:p>
    <w:p>
      <w:pPr>
        <w:spacing w:line="700" w:lineRule="exact"/>
        <w:ind w:firstLine="984" w:firstLineChars="350"/>
        <w:rPr>
          <w:rFonts w:ascii="楷体_GB2312" w:hAnsi="宋体" w:eastAsia="楷体_GB2312"/>
          <w:b/>
          <w:color w:val="000000"/>
          <w:sz w:val="28"/>
          <w:szCs w:val="24"/>
        </w:rPr>
      </w:pPr>
      <w:r>
        <w:rPr>
          <w:rFonts w:hint="eastAsia" w:ascii="楷体_GB2312" w:hAnsi="宋体" w:eastAsia="楷体_GB2312"/>
          <w:b/>
          <w:color w:val="000000"/>
          <w:sz w:val="28"/>
          <w:szCs w:val="24"/>
        </w:rPr>
        <w:t>□数学（MA）    □计算机科学（CS）    □物理学（PH）</w:t>
      </w:r>
    </w:p>
    <w:p>
      <w:pPr>
        <w:spacing w:line="700" w:lineRule="exact"/>
        <w:rPr>
          <w:rFonts w:ascii="楷体_GB2312" w:hAnsi="宋体" w:eastAsia="楷体_GB2312"/>
          <w:b/>
          <w:color w:val="000000"/>
          <w:sz w:val="28"/>
          <w:szCs w:val="24"/>
        </w:rPr>
      </w:pPr>
      <w:r>
        <w:rPr>
          <w:rFonts w:hint="eastAsia" w:ascii="楷体_GB2312" w:hAnsi="宋体" w:eastAsia="楷体_GB2312"/>
          <w:b/>
          <w:color w:val="000000"/>
          <w:sz w:val="28"/>
          <w:szCs w:val="24"/>
        </w:rPr>
        <w:t xml:space="preserve">       □地球与空间科学（ES）         □医学与健康学（ME）</w:t>
      </w:r>
    </w:p>
    <w:p>
      <w:pPr>
        <w:spacing w:line="700" w:lineRule="exact"/>
        <w:rPr>
          <w:rFonts w:ascii="楷体_GB2312" w:hAnsi="宋体" w:eastAsia="楷体_GB2312"/>
          <w:b/>
          <w:color w:val="000000"/>
          <w:sz w:val="28"/>
          <w:szCs w:val="24"/>
        </w:rPr>
      </w:pPr>
      <w:r>
        <w:rPr>
          <w:rFonts w:hint="eastAsia" w:ascii="楷体_GB2312" w:hAnsi="宋体" w:eastAsia="楷体_GB2312"/>
          <w:b/>
          <w:color w:val="000000"/>
          <w:sz w:val="28"/>
          <w:szCs w:val="24"/>
        </w:rPr>
        <w:t xml:space="preserve">       □工程学（EN）     □动物学（ZO）    □植物学（BO）</w:t>
      </w:r>
    </w:p>
    <w:p>
      <w:pPr>
        <w:spacing w:line="700" w:lineRule="exact"/>
        <w:rPr>
          <w:rFonts w:ascii="楷体_GB2312" w:hAnsi="宋体" w:eastAsia="楷体_GB2312"/>
          <w:b/>
          <w:color w:val="000000"/>
          <w:sz w:val="28"/>
          <w:szCs w:val="24"/>
        </w:rPr>
      </w:pPr>
      <w:r>
        <w:rPr>
          <w:rFonts w:hint="eastAsia" w:ascii="楷体_GB2312" w:hAnsi="宋体" w:eastAsia="楷体_GB2312"/>
          <w:b/>
          <w:color w:val="000000"/>
          <w:sz w:val="28"/>
          <w:szCs w:val="24"/>
        </w:rPr>
        <w:t xml:space="preserve">       □微生物学（MI）   □化学（CH）    □生物化学（BI）</w:t>
      </w:r>
    </w:p>
    <w:p>
      <w:pPr>
        <w:spacing w:line="700" w:lineRule="exact"/>
        <w:rPr>
          <w:rFonts w:ascii="楷体_GB2312" w:hAnsi="宋体" w:eastAsia="楷体_GB2312"/>
          <w:b/>
          <w:color w:val="000000"/>
          <w:sz w:val="28"/>
          <w:szCs w:val="24"/>
        </w:rPr>
      </w:pPr>
      <w:r>
        <w:rPr>
          <w:rFonts w:hint="eastAsia" w:ascii="楷体_GB2312" w:hAnsi="宋体" w:eastAsia="楷体_GB2312"/>
          <w:b/>
          <w:color w:val="000000"/>
          <w:sz w:val="28"/>
          <w:szCs w:val="24"/>
        </w:rPr>
        <w:t xml:space="preserve">       □环境科学（EV）</w:t>
      </w:r>
    </w:p>
    <w:p>
      <w:pPr>
        <w:adjustRightInd w:val="0"/>
        <w:snapToGrid w:val="0"/>
        <w:spacing w:line="600" w:lineRule="exact"/>
        <w:jc w:val="center"/>
        <w:rPr>
          <w:rFonts w:ascii="方正小标宋简体" w:eastAsia="方正小标宋简体"/>
          <w:sz w:val="44"/>
          <w:szCs w:val="44"/>
        </w:rPr>
      </w:pPr>
    </w:p>
    <w:p>
      <w:pPr>
        <w:adjustRightInd w:val="0"/>
        <w:snapToGrid w:val="0"/>
        <w:spacing w:line="640" w:lineRule="exact"/>
        <w:jc w:val="center"/>
        <w:rPr>
          <w:rFonts w:ascii="方正小标宋简体" w:eastAsia="方正小标宋简体"/>
          <w:sz w:val="44"/>
          <w:szCs w:val="44"/>
        </w:rPr>
      </w:pPr>
      <w:r>
        <w:rPr>
          <w:rFonts w:hint="eastAsia" w:ascii="方正小标宋简体" w:eastAsia="方正小标宋简体"/>
          <w:sz w:val="44"/>
          <w:szCs w:val="44"/>
        </w:rPr>
        <w:t>原创性声明</w:t>
      </w:r>
    </w:p>
    <w:p>
      <w:pPr>
        <w:adjustRightInd w:val="0"/>
        <w:snapToGrid w:val="0"/>
        <w:spacing w:line="600" w:lineRule="exact"/>
        <w:jc w:val="center"/>
        <w:rPr>
          <w:rFonts w:ascii="方正小标宋简体" w:eastAsia="方正小标宋简体"/>
          <w:sz w:val="44"/>
          <w:szCs w:val="44"/>
        </w:rPr>
      </w:pPr>
    </w:p>
    <w:p>
      <w:pPr>
        <w:adjustRightInd w:val="0"/>
        <w:snapToGri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我（们）郑重声明：所呈交的参赛作品《</w:t>
      </w:r>
      <w:r>
        <w:rPr>
          <w:rFonts w:ascii="仿宋_GB2312" w:eastAsia="仿宋_GB2312"/>
          <w:sz w:val="32"/>
          <w:szCs w:val="32"/>
          <w:u w:val="single"/>
        </w:rPr>
        <w:t xml:space="preserve">         </w:t>
      </w:r>
      <w:r>
        <w:rPr>
          <w:rFonts w:hint="eastAsia" w:ascii="仿宋_GB2312" w:eastAsia="仿宋_GB2312"/>
          <w:sz w:val="32"/>
          <w:szCs w:val="32"/>
        </w:rPr>
        <w:t>》，由本人和团队成员独立原创完成，不存在抄袭或部分抄袭的情况。除作品中已注明引用的内容外，参赛作品中不含任何其他个人或集体已经发表或撰写过的作品成果。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我（们）确认已认真阅读大赛规则并且同意遵守规则。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我（们）确认所有申报资料属实。</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我（们）</w:t>
      </w:r>
      <w:r>
        <w:rPr>
          <w:rFonts w:hint="eastAsia" w:ascii="仿宋_GB2312" w:hAnsi="仿宋_GB2312" w:eastAsia="仿宋_GB2312"/>
          <w:sz w:val="32"/>
        </w:rPr>
        <w:t>同意河南师范大学第十七届大学生科技文化艺术节指导委员会办公室一年内在国内以任何方式对自己作品著作权的许可使用。</w:t>
      </w:r>
    </w:p>
    <w:p>
      <w:pPr>
        <w:adjustRightInd w:val="0"/>
        <w:snapToGri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我（们）完全意识到本声明的法律后果，如有纠纷，由本人（团队）承担。</w:t>
      </w:r>
    </w:p>
    <w:p>
      <w:pPr>
        <w:adjustRightInd w:val="0"/>
        <w:snapToGrid w:val="0"/>
        <w:spacing w:line="600" w:lineRule="exact"/>
        <w:ind w:firstLine="640" w:firstLineChars="200"/>
        <w:jc w:val="left"/>
        <w:rPr>
          <w:rFonts w:ascii="仿宋_GB2312" w:eastAsia="仿宋_GB2312"/>
          <w:sz w:val="32"/>
          <w:szCs w:val="32"/>
        </w:rPr>
      </w:pPr>
    </w:p>
    <w:p>
      <w:pPr>
        <w:adjustRightInd w:val="0"/>
        <w:snapToGrid w:val="0"/>
        <w:spacing w:line="600" w:lineRule="exact"/>
        <w:ind w:firstLine="640" w:firstLineChars="200"/>
        <w:jc w:val="lef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作者签名：</w:t>
      </w:r>
    </w:p>
    <w:p>
      <w:pPr>
        <w:adjustRightInd w:val="0"/>
        <w:snapToGrid w:val="0"/>
        <w:spacing w:line="600" w:lineRule="exact"/>
        <w:ind w:firstLine="640" w:firstLineChars="200"/>
        <w:jc w:val="lef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日</w:t>
      </w:r>
      <w:r>
        <w:rPr>
          <w:rFonts w:ascii="仿宋_GB2312" w:eastAsia="仿宋_GB2312"/>
          <w:sz w:val="32"/>
          <w:szCs w:val="32"/>
        </w:rPr>
        <w:t xml:space="preserve">    </w:t>
      </w:r>
      <w:r>
        <w:rPr>
          <w:rFonts w:hint="eastAsia" w:ascii="仿宋_GB2312" w:eastAsia="仿宋_GB2312"/>
          <w:sz w:val="32"/>
          <w:szCs w:val="32"/>
        </w:rPr>
        <w:t>期：</w:t>
      </w:r>
    </w:p>
    <w:p>
      <w:pPr>
        <w:spacing w:line="700" w:lineRule="exact"/>
        <w:jc w:val="center"/>
        <w:rPr>
          <w:rFonts w:ascii="华文中宋" w:hAnsi="华文中宋" w:eastAsia="华文中宋"/>
          <w:b/>
          <w:bCs/>
          <w:sz w:val="44"/>
        </w:rPr>
      </w:pPr>
    </w:p>
    <w:p>
      <w:pPr>
        <w:spacing w:line="700" w:lineRule="exact"/>
        <w:jc w:val="center"/>
        <w:rPr>
          <w:rFonts w:ascii="华文中宋" w:hAnsi="华文中宋" w:eastAsia="华文中宋"/>
          <w:b/>
          <w:bCs/>
          <w:sz w:val="44"/>
        </w:rPr>
      </w:pPr>
    </w:p>
    <w:p>
      <w:pPr>
        <w:spacing w:line="700" w:lineRule="exact"/>
        <w:jc w:val="center"/>
        <w:rPr>
          <w:rFonts w:ascii="华文中宋" w:hAnsi="华文中宋" w:eastAsia="华文中宋"/>
          <w:b/>
          <w:bCs/>
          <w:sz w:val="44"/>
        </w:rPr>
      </w:pPr>
    </w:p>
    <w:p>
      <w:pPr>
        <w:spacing w:line="700" w:lineRule="exact"/>
        <w:jc w:val="center"/>
        <w:rPr>
          <w:rFonts w:ascii="华文中宋" w:hAnsi="华文中宋" w:eastAsia="华文中宋"/>
          <w:b/>
          <w:bCs/>
          <w:sz w:val="44"/>
        </w:rPr>
      </w:pPr>
    </w:p>
    <w:p>
      <w:pPr>
        <w:spacing w:line="700" w:lineRule="exact"/>
        <w:jc w:val="center"/>
        <w:rPr>
          <w:rFonts w:ascii="华文中宋" w:hAnsi="华文中宋" w:eastAsia="华文中宋"/>
          <w:b/>
          <w:bCs/>
          <w:sz w:val="44"/>
        </w:rPr>
      </w:pPr>
    </w:p>
    <w:p>
      <w:pPr>
        <w:spacing w:line="700" w:lineRule="exact"/>
        <w:rPr>
          <w:rFonts w:ascii="华文中宋" w:hAnsi="华文中宋" w:eastAsia="华文中宋"/>
          <w:b/>
          <w:bCs/>
          <w:sz w:val="44"/>
        </w:rPr>
      </w:pPr>
    </w:p>
    <w:tbl>
      <w:tblPr>
        <w:tblStyle w:val="4"/>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620"/>
        <w:gridCol w:w="193"/>
        <w:gridCol w:w="612"/>
        <w:gridCol w:w="44"/>
        <w:gridCol w:w="620"/>
        <w:gridCol w:w="1134"/>
        <w:gridCol w:w="44"/>
        <w:gridCol w:w="948"/>
        <w:gridCol w:w="612"/>
        <w:gridCol w:w="238"/>
        <w:gridCol w:w="973"/>
        <w:gridCol w:w="64"/>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820" w:type="dxa"/>
            <w:gridSpan w:val="14"/>
            <w:vAlign w:val="center"/>
          </w:tcPr>
          <w:p>
            <w:pPr>
              <w:widowControl/>
              <w:jc w:val="center"/>
              <w:rPr>
                <w:rFonts w:ascii="宋体" w:hAnsi="宋体"/>
                <w:b/>
                <w:sz w:val="24"/>
                <w:szCs w:val="24"/>
              </w:rPr>
            </w:pPr>
            <w:r>
              <w:rPr>
                <w:rFonts w:hint="eastAsia" w:ascii="宋体" w:hAnsi="宋体"/>
                <w:b/>
                <w:sz w:val="24"/>
                <w:szCs w:val="24"/>
              </w:rPr>
              <w:t>申报者基本信息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restart"/>
            <w:vAlign w:val="center"/>
          </w:tcPr>
          <w:p>
            <w:pPr>
              <w:widowControl/>
              <w:spacing w:line="360" w:lineRule="auto"/>
              <w:jc w:val="center"/>
              <w:rPr>
                <w:rFonts w:ascii="宋体" w:hAnsi="宋体"/>
                <w:sz w:val="24"/>
                <w:szCs w:val="24"/>
              </w:rPr>
            </w:pPr>
            <w:r>
              <w:rPr>
                <w:rFonts w:hint="eastAsia" w:ascii="宋体" w:hAnsi="宋体"/>
                <w:sz w:val="24"/>
                <w:szCs w:val="24"/>
              </w:rPr>
              <w:t>作品</w:t>
            </w:r>
          </w:p>
          <w:p>
            <w:pPr>
              <w:widowControl/>
              <w:spacing w:line="360" w:lineRule="auto"/>
              <w:jc w:val="center"/>
              <w:rPr>
                <w:rFonts w:ascii="宋体" w:hAnsi="宋体"/>
                <w:sz w:val="24"/>
                <w:szCs w:val="24"/>
              </w:rPr>
            </w:pPr>
            <w:r>
              <w:rPr>
                <w:rFonts w:hint="eastAsia" w:ascii="宋体" w:hAnsi="宋体"/>
                <w:sz w:val="24"/>
                <w:szCs w:val="24"/>
              </w:rPr>
              <w:t>类别</w:t>
            </w:r>
          </w:p>
          <w:p>
            <w:pPr>
              <w:widowControl/>
              <w:spacing w:line="360" w:lineRule="auto"/>
              <w:jc w:val="center"/>
              <w:rPr>
                <w:rFonts w:ascii="宋体" w:hAnsi="宋体"/>
                <w:sz w:val="24"/>
                <w:szCs w:val="24"/>
              </w:rPr>
            </w:pPr>
          </w:p>
          <w:p>
            <w:pPr>
              <w:widowControl/>
              <w:spacing w:line="360" w:lineRule="auto"/>
              <w:jc w:val="center"/>
              <w:rPr>
                <w:rFonts w:ascii="宋体" w:hAnsi="宋体"/>
                <w:sz w:val="24"/>
                <w:szCs w:val="24"/>
              </w:rPr>
            </w:pPr>
          </w:p>
          <w:p>
            <w:pPr>
              <w:widowControl/>
              <w:spacing w:line="360" w:lineRule="auto"/>
              <w:jc w:val="center"/>
              <w:rPr>
                <w:rFonts w:ascii="仿宋_GB2312" w:hAnsi="宋体" w:eastAsia="仿宋_GB2312"/>
                <w:sz w:val="24"/>
                <w:szCs w:val="24"/>
              </w:rPr>
            </w:pPr>
            <w:r>
              <w:rPr>
                <w:rFonts w:hint="eastAsia" w:ascii="宋体" w:hAnsi="宋体"/>
                <w:sz w:val="24"/>
                <w:szCs w:val="24"/>
              </w:rPr>
              <w:t>个人</w:t>
            </w:r>
            <w:r>
              <w:rPr>
                <w:rFonts w:hint="eastAsia" w:ascii="仿宋_GB2312" w:hAnsi="宋体" w:eastAsia="仿宋_GB2312"/>
                <w:sz w:val="24"/>
                <w:szCs w:val="24"/>
              </w:rPr>
              <w:t>□</w:t>
            </w:r>
          </w:p>
          <w:p>
            <w:pPr>
              <w:widowControl/>
              <w:spacing w:line="360" w:lineRule="auto"/>
              <w:jc w:val="center"/>
              <w:rPr>
                <w:rFonts w:ascii="仿宋_GB2312" w:hAnsi="宋体" w:eastAsia="仿宋_GB2312"/>
                <w:sz w:val="24"/>
                <w:szCs w:val="24"/>
              </w:rPr>
            </w:pPr>
          </w:p>
          <w:p>
            <w:pPr>
              <w:widowControl/>
              <w:spacing w:line="360" w:lineRule="auto"/>
              <w:jc w:val="center"/>
              <w:rPr>
                <w:rFonts w:ascii="宋体" w:hAnsi="宋体"/>
                <w:sz w:val="24"/>
                <w:szCs w:val="24"/>
              </w:rPr>
            </w:pPr>
          </w:p>
          <w:p>
            <w:pPr>
              <w:widowControl/>
              <w:jc w:val="center"/>
              <w:rPr>
                <w:rFonts w:ascii="宋体" w:hAnsi="宋体"/>
                <w:sz w:val="24"/>
                <w:szCs w:val="24"/>
              </w:rPr>
            </w:pPr>
            <w:r>
              <w:rPr>
                <w:rFonts w:hint="eastAsia" w:ascii="宋体" w:hAnsi="宋体"/>
                <w:sz w:val="24"/>
                <w:szCs w:val="24"/>
              </w:rPr>
              <w:t>集体</w:t>
            </w:r>
            <w:r>
              <w:rPr>
                <w:rFonts w:hint="eastAsia" w:ascii="仿宋_GB2312" w:hAnsi="宋体" w:eastAsia="仿宋_GB2312"/>
                <w:sz w:val="24"/>
                <w:szCs w:val="24"/>
              </w:rPr>
              <w:t>□</w:t>
            </w:r>
          </w:p>
        </w:tc>
        <w:tc>
          <w:tcPr>
            <w:tcW w:w="1469" w:type="dxa"/>
            <w:gridSpan w:val="4"/>
            <w:vAlign w:val="center"/>
          </w:tcPr>
          <w:p>
            <w:pPr>
              <w:widowControl/>
              <w:jc w:val="center"/>
              <w:rPr>
                <w:rFonts w:ascii="宋体" w:hAnsi="宋体"/>
                <w:sz w:val="24"/>
                <w:szCs w:val="24"/>
              </w:rPr>
            </w:pPr>
            <w:r>
              <w:rPr>
                <w:rFonts w:hint="eastAsia" w:ascii="宋体" w:hAnsi="宋体"/>
                <w:sz w:val="24"/>
                <w:szCs w:val="24"/>
              </w:rPr>
              <w:t>姓名</w:t>
            </w:r>
          </w:p>
        </w:tc>
        <w:tc>
          <w:tcPr>
            <w:tcW w:w="1754" w:type="dxa"/>
            <w:gridSpan w:val="2"/>
            <w:vAlign w:val="center"/>
          </w:tcPr>
          <w:p>
            <w:pPr>
              <w:widowControl/>
              <w:jc w:val="center"/>
              <w:rPr>
                <w:rFonts w:ascii="宋体" w:hAnsi="宋体"/>
                <w:sz w:val="24"/>
                <w:szCs w:val="24"/>
              </w:rPr>
            </w:pPr>
          </w:p>
        </w:tc>
        <w:tc>
          <w:tcPr>
            <w:tcW w:w="1842" w:type="dxa"/>
            <w:gridSpan w:val="4"/>
            <w:vAlign w:val="center"/>
          </w:tcPr>
          <w:p>
            <w:pPr>
              <w:widowControl/>
              <w:jc w:val="center"/>
              <w:rPr>
                <w:rFonts w:ascii="宋体" w:hAnsi="宋体"/>
                <w:sz w:val="24"/>
                <w:szCs w:val="24"/>
              </w:rPr>
            </w:pPr>
            <w:r>
              <w:rPr>
                <w:rFonts w:hint="eastAsia" w:ascii="宋体" w:hAnsi="宋体"/>
                <w:sz w:val="24"/>
                <w:szCs w:val="24"/>
              </w:rPr>
              <w:t>学院</w:t>
            </w:r>
          </w:p>
        </w:tc>
        <w:tc>
          <w:tcPr>
            <w:tcW w:w="2796" w:type="dxa"/>
            <w:gridSpan w:val="3"/>
            <w:vAlign w:val="center"/>
          </w:tcPr>
          <w:p>
            <w:pPr>
              <w:widowControl/>
              <w:jc w:val="center"/>
              <w:rPr>
                <w:rFonts w:ascii="仿宋_GB2312" w:hAnsi="宋体" w:eastAsia="仿宋_GB2312"/>
                <w:szCs w:val="21"/>
              </w:rPr>
            </w:pPr>
            <w:r>
              <w:rPr>
                <w:rFonts w:hint="eastAsia" w:ascii="仿宋_GB2312" w:hAnsi="宋体" w:eastAsia="仿宋_GB2312"/>
                <w:szCs w:val="21"/>
              </w:rPr>
              <w:t>需填写规范全称，</w:t>
            </w:r>
          </w:p>
          <w:p>
            <w:pPr>
              <w:widowControl/>
              <w:jc w:val="center"/>
              <w:rPr>
                <w:rFonts w:ascii="宋体" w:hAnsi="宋体"/>
                <w:sz w:val="24"/>
                <w:szCs w:val="24"/>
              </w:rPr>
            </w:pPr>
            <w:r>
              <w:rPr>
                <w:rFonts w:hint="eastAsia" w:ascii="仿宋_GB2312" w:hAnsi="宋体" w:eastAsia="仿宋_GB2312"/>
                <w:szCs w:val="21"/>
              </w:rPr>
              <w:t>不能用简称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1469" w:type="dxa"/>
            <w:gridSpan w:val="4"/>
            <w:vAlign w:val="center"/>
          </w:tcPr>
          <w:p>
            <w:pPr>
              <w:widowControl/>
              <w:jc w:val="center"/>
              <w:rPr>
                <w:rFonts w:ascii="宋体" w:hAnsi="宋体"/>
                <w:sz w:val="24"/>
                <w:szCs w:val="24"/>
              </w:rPr>
            </w:pPr>
            <w:r>
              <w:rPr>
                <w:rFonts w:hint="eastAsia" w:ascii="宋体" w:hAnsi="宋体"/>
                <w:sz w:val="24"/>
                <w:szCs w:val="24"/>
              </w:rPr>
              <w:t>专业</w:t>
            </w:r>
          </w:p>
        </w:tc>
        <w:tc>
          <w:tcPr>
            <w:tcW w:w="1754" w:type="dxa"/>
            <w:gridSpan w:val="2"/>
            <w:vAlign w:val="center"/>
          </w:tcPr>
          <w:p>
            <w:pPr>
              <w:widowControl/>
              <w:jc w:val="center"/>
              <w:rPr>
                <w:rFonts w:ascii="仿宋_GB2312" w:hAnsi="宋体" w:eastAsia="仿宋_GB2312"/>
                <w:szCs w:val="21"/>
              </w:rPr>
            </w:pPr>
          </w:p>
        </w:tc>
        <w:tc>
          <w:tcPr>
            <w:tcW w:w="1842" w:type="dxa"/>
            <w:gridSpan w:val="4"/>
            <w:vAlign w:val="center"/>
          </w:tcPr>
          <w:p>
            <w:pPr>
              <w:widowControl/>
              <w:jc w:val="center"/>
              <w:rPr>
                <w:rFonts w:ascii="宋体" w:hAnsi="宋体"/>
                <w:sz w:val="24"/>
                <w:szCs w:val="24"/>
              </w:rPr>
            </w:pPr>
            <w:r>
              <w:rPr>
                <w:rFonts w:hint="eastAsia" w:ascii="宋体" w:hAnsi="宋体"/>
                <w:sz w:val="24"/>
                <w:szCs w:val="24"/>
              </w:rPr>
              <w:t>年级</w:t>
            </w:r>
          </w:p>
        </w:tc>
        <w:tc>
          <w:tcPr>
            <w:tcW w:w="2796" w:type="dxa"/>
            <w:gridSpan w:val="3"/>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1469" w:type="dxa"/>
            <w:gridSpan w:val="4"/>
            <w:vAlign w:val="center"/>
          </w:tcPr>
          <w:p>
            <w:pPr>
              <w:widowControl/>
              <w:jc w:val="center"/>
              <w:rPr>
                <w:rFonts w:ascii="宋体" w:hAnsi="宋体"/>
                <w:sz w:val="24"/>
                <w:szCs w:val="24"/>
              </w:rPr>
            </w:pPr>
            <w:r>
              <w:rPr>
                <w:rFonts w:hint="eastAsia" w:ascii="宋体" w:hAnsi="宋体"/>
                <w:sz w:val="24"/>
                <w:szCs w:val="24"/>
              </w:rPr>
              <w:t>学历</w:t>
            </w:r>
          </w:p>
        </w:tc>
        <w:tc>
          <w:tcPr>
            <w:tcW w:w="1754" w:type="dxa"/>
            <w:gridSpan w:val="2"/>
            <w:vAlign w:val="center"/>
          </w:tcPr>
          <w:p>
            <w:pPr>
              <w:widowControl/>
              <w:jc w:val="center"/>
              <w:rPr>
                <w:rFonts w:ascii="宋体" w:hAnsi="宋体"/>
                <w:sz w:val="24"/>
                <w:szCs w:val="24"/>
              </w:rPr>
            </w:pPr>
          </w:p>
        </w:tc>
        <w:tc>
          <w:tcPr>
            <w:tcW w:w="1842" w:type="dxa"/>
            <w:gridSpan w:val="4"/>
            <w:vAlign w:val="center"/>
          </w:tcPr>
          <w:p>
            <w:pPr>
              <w:widowControl/>
              <w:jc w:val="center"/>
              <w:rPr>
                <w:rFonts w:ascii="宋体" w:hAnsi="宋体"/>
                <w:sz w:val="24"/>
                <w:szCs w:val="24"/>
              </w:rPr>
            </w:pPr>
            <w:r>
              <w:rPr>
                <w:rFonts w:hint="eastAsia" w:ascii="宋体" w:hAnsi="宋体"/>
                <w:sz w:val="24"/>
                <w:szCs w:val="24"/>
              </w:rPr>
              <w:t>联系方式</w:t>
            </w:r>
          </w:p>
        </w:tc>
        <w:tc>
          <w:tcPr>
            <w:tcW w:w="2796" w:type="dxa"/>
            <w:gridSpan w:val="3"/>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813" w:type="dxa"/>
            <w:gridSpan w:val="2"/>
            <w:vMerge w:val="restart"/>
            <w:vAlign w:val="center"/>
          </w:tcPr>
          <w:p>
            <w:pPr>
              <w:widowControl/>
              <w:spacing w:line="360" w:lineRule="auto"/>
              <w:jc w:val="center"/>
              <w:rPr>
                <w:rFonts w:ascii="宋体" w:hAnsi="宋体"/>
                <w:sz w:val="24"/>
                <w:szCs w:val="24"/>
              </w:rPr>
            </w:pPr>
            <w:r>
              <w:rPr>
                <w:rFonts w:hint="eastAsia" w:ascii="宋体" w:hAnsi="宋体"/>
                <w:sz w:val="24"/>
                <w:szCs w:val="24"/>
              </w:rPr>
              <w:t>其他作者情况</w:t>
            </w:r>
          </w:p>
        </w:tc>
        <w:tc>
          <w:tcPr>
            <w:tcW w:w="1276" w:type="dxa"/>
            <w:gridSpan w:val="3"/>
            <w:vAlign w:val="center"/>
          </w:tcPr>
          <w:p>
            <w:pPr>
              <w:widowControl/>
              <w:jc w:val="center"/>
              <w:rPr>
                <w:rFonts w:ascii="宋体" w:hAnsi="宋体"/>
                <w:sz w:val="24"/>
                <w:szCs w:val="24"/>
              </w:rPr>
            </w:pPr>
            <w:r>
              <w:rPr>
                <w:rFonts w:hint="eastAsia" w:ascii="宋体" w:hAnsi="宋体"/>
                <w:sz w:val="24"/>
                <w:szCs w:val="24"/>
              </w:rPr>
              <w:t>姓名</w:t>
            </w:r>
          </w:p>
        </w:tc>
        <w:tc>
          <w:tcPr>
            <w:tcW w:w="2126" w:type="dxa"/>
            <w:gridSpan w:val="3"/>
            <w:vAlign w:val="center"/>
          </w:tcPr>
          <w:p>
            <w:pPr>
              <w:widowControl/>
              <w:jc w:val="center"/>
              <w:rPr>
                <w:rFonts w:ascii="宋体" w:hAnsi="宋体"/>
                <w:sz w:val="24"/>
                <w:szCs w:val="24"/>
              </w:rPr>
            </w:pPr>
            <w:r>
              <w:rPr>
                <w:rFonts w:hint="eastAsia" w:ascii="宋体" w:hAnsi="宋体"/>
                <w:sz w:val="24"/>
                <w:szCs w:val="24"/>
              </w:rPr>
              <w:t>专业</w:t>
            </w:r>
          </w:p>
        </w:tc>
        <w:tc>
          <w:tcPr>
            <w:tcW w:w="1823" w:type="dxa"/>
            <w:gridSpan w:val="3"/>
            <w:vAlign w:val="center"/>
          </w:tcPr>
          <w:p>
            <w:pPr>
              <w:widowControl/>
              <w:jc w:val="center"/>
              <w:rPr>
                <w:rFonts w:ascii="宋体" w:hAnsi="宋体"/>
                <w:sz w:val="24"/>
                <w:szCs w:val="24"/>
              </w:rPr>
            </w:pPr>
            <w:r>
              <w:rPr>
                <w:rFonts w:hint="eastAsia" w:ascii="宋体" w:hAnsi="宋体"/>
                <w:sz w:val="24"/>
                <w:szCs w:val="24"/>
              </w:rPr>
              <w:t>年级</w:t>
            </w:r>
          </w:p>
        </w:tc>
        <w:tc>
          <w:tcPr>
            <w:tcW w:w="1823" w:type="dxa"/>
            <w:gridSpan w:val="2"/>
            <w:vAlign w:val="center"/>
          </w:tcPr>
          <w:p>
            <w:pPr>
              <w:widowControl/>
              <w:jc w:val="center"/>
              <w:rPr>
                <w:rFonts w:ascii="宋体" w:hAnsi="宋体"/>
                <w:sz w:val="24"/>
                <w:szCs w:val="24"/>
              </w:rPr>
            </w:pPr>
            <w:r>
              <w:rPr>
                <w:rFonts w:hint="eastAsia" w:ascii="宋体" w:hAnsi="宋体"/>
                <w:sz w:val="24"/>
                <w:szCs w:val="24"/>
              </w:rPr>
              <w:t>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813" w:type="dxa"/>
            <w:gridSpan w:val="2"/>
            <w:vMerge w:val="continue"/>
            <w:vAlign w:val="center"/>
          </w:tcPr>
          <w:p>
            <w:pPr>
              <w:widowControl/>
              <w:jc w:val="center"/>
              <w:rPr>
                <w:rFonts w:ascii="宋体" w:hAnsi="宋体"/>
                <w:sz w:val="24"/>
                <w:szCs w:val="24"/>
              </w:rPr>
            </w:pPr>
          </w:p>
        </w:tc>
        <w:tc>
          <w:tcPr>
            <w:tcW w:w="1276" w:type="dxa"/>
            <w:gridSpan w:val="3"/>
            <w:vAlign w:val="center"/>
          </w:tcPr>
          <w:p>
            <w:pPr>
              <w:widowControl/>
              <w:jc w:val="center"/>
              <w:rPr>
                <w:rFonts w:ascii="宋体" w:hAnsi="宋体"/>
                <w:sz w:val="24"/>
                <w:szCs w:val="24"/>
              </w:rPr>
            </w:pPr>
          </w:p>
        </w:tc>
        <w:tc>
          <w:tcPr>
            <w:tcW w:w="2126" w:type="dxa"/>
            <w:gridSpan w:val="3"/>
            <w:vAlign w:val="center"/>
          </w:tcPr>
          <w:p>
            <w:pPr>
              <w:widowControl/>
              <w:jc w:val="center"/>
              <w:rPr>
                <w:rFonts w:ascii="宋体" w:hAnsi="宋体"/>
                <w:sz w:val="24"/>
                <w:szCs w:val="24"/>
              </w:rPr>
            </w:pPr>
          </w:p>
        </w:tc>
        <w:tc>
          <w:tcPr>
            <w:tcW w:w="1823" w:type="dxa"/>
            <w:gridSpan w:val="3"/>
            <w:vAlign w:val="center"/>
          </w:tcPr>
          <w:p>
            <w:pPr>
              <w:widowControl/>
              <w:jc w:val="center"/>
              <w:rPr>
                <w:rFonts w:ascii="宋体" w:hAnsi="宋体"/>
                <w:sz w:val="24"/>
                <w:szCs w:val="24"/>
              </w:rPr>
            </w:pPr>
          </w:p>
        </w:tc>
        <w:tc>
          <w:tcPr>
            <w:tcW w:w="1823" w:type="dxa"/>
            <w:gridSpan w:val="2"/>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813" w:type="dxa"/>
            <w:gridSpan w:val="2"/>
            <w:vMerge w:val="continue"/>
            <w:vAlign w:val="center"/>
          </w:tcPr>
          <w:p>
            <w:pPr>
              <w:widowControl/>
              <w:jc w:val="center"/>
              <w:rPr>
                <w:rFonts w:ascii="宋体" w:hAnsi="宋体"/>
                <w:sz w:val="24"/>
                <w:szCs w:val="24"/>
              </w:rPr>
            </w:pPr>
          </w:p>
        </w:tc>
        <w:tc>
          <w:tcPr>
            <w:tcW w:w="1276" w:type="dxa"/>
            <w:gridSpan w:val="3"/>
            <w:vAlign w:val="center"/>
          </w:tcPr>
          <w:p>
            <w:pPr>
              <w:widowControl/>
              <w:jc w:val="center"/>
              <w:rPr>
                <w:rFonts w:ascii="宋体" w:hAnsi="宋体"/>
                <w:sz w:val="24"/>
                <w:szCs w:val="24"/>
              </w:rPr>
            </w:pPr>
          </w:p>
        </w:tc>
        <w:tc>
          <w:tcPr>
            <w:tcW w:w="2126" w:type="dxa"/>
            <w:gridSpan w:val="3"/>
            <w:vAlign w:val="center"/>
          </w:tcPr>
          <w:p>
            <w:pPr>
              <w:widowControl/>
              <w:jc w:val="center"/>
              <w:rPr>
                <w:rFonts w:ascii="宋体" w:hAnsi="宋体"/>
                <w:sz w:val="24"/>
                <w:szCs w:val="24"/>
              </w:rPr>
            </w:pPr>
          </w:p>
        </w:tc>
        <w:tc>
          <w:tcPr>
            <w:tcW w:w="1823" w:type="dxa"/>
            <w:gridSpan w:val="3"/>
            <w:vAlign w:val="center"/>
          </w:tcPr>
          <w:p>
            <w:pPr>
              <w:widowControl/>
              <w:jc w:val="center"/>
              <w:rPr>
                <w:rFonts w:ascii="宋体" w:hAnsi="宋体"/>
                <w:sz w:val="24"/>
                <w:szCs w:val="24"/>
              </w:rPr>
            </w:pPr>
          </w:p>
        </w:tc>
        <w:tc>
          <w:tcPr>
            <w:tcW w:w="1823" w:type="dxa"/>
            <w:gridSpan w:val="2"/>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813" w:type="dxa"/>
            <w:gridSpan w:val="2"/>
            <w:vMerge w:val="continue"/>
            <w:vAlign w:val="center"/>
          </w:tcPr>
          <w:p>
            <w:pPr>
              <w:widowControl/>
              <w:jc w:val="center"/>
              <w:rPr>
                <w:rFonts w:ascii="宋体" w:hAnsi="宋体"/>
                <w:sz w:val="24"/>
                <w:szCs w:val="24"/>
              </w:rPr>
            </w:pPr>
          </w:p>
        </w:tc>
        <w:tc>
          <w:tcPr>
            <w:tcW w:w="1276" w:type="dxa"/>
            <w:gridSpan w:val="3"/>
            <w:vAlign w:val="center"/>
          </w:tcPr>
          <w:p>
            <w:pPr>
              <w:widowControl/>
              <w:jc w:val="center"/>
              <w:rPr>
                <w:rFonts w:ascii="宋体" w:hAnsi="宋体"/>
                <w:sz w:val="24"/>
                <w:szCs w:val="24"/>
              </w:rPr>
            </w:pPr>
          </w:p>
        </w:tc>
        <w:tc>
          <w:tcPr>
            <w:tcW w:w="2126" w:type="dxa"/>
            <w:gridSpan w:val="3"/>
            <w:vAlign w:val="center"/>
          </w:tcPr>
          <w:p>
            <w:pPr>
              <w:widowControl/>
              <w:jc w:val="center"/>
              <w:rPr>
                <w:rFonts w:ascii="宋体" w:hAnsi="宋体"/>
                <w:sz w:val="24"/>
                <w:szCs w:val="24"/>
              </w:rPr>
            </w:pPr>
          </w:p>
        </w:tc>
        <w:tc>
          <w:tcPr>
            <w:tcW w:w="1823" w:type="dxa"/>
            <w:gridSpan w:val="3"/>
            <w:vAlign w:val="center"/>
          </w:tcPr>
          <w:p>
            <w:pPr>
              <w:widowControl/>
              <w:jc w:val="center"/>
              <w:rPr>
                <w:rFonts w:ascii="宋体" w:hAnsi="宋体"/>
                <w:sz w:val="24"/>
                <w:szCs w:val="24"/>
              </w:rPr>
            </w:pPr>
          </w:p>
        </w:tc>
        <w:tc>
          <w:tcPr>
            <w:tcW w:w="1823" w:type="dxa"/>
            <w:gridSpan w:val="2"/>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813" w:type="dxa"/>
            <w:gridSpan w:val="2"/>
            <w:vMerge w:val="continue"/>
            <w:vAlign w:val="center"/>
          </w:tcPr>
          <w:p>
            <w:pPr>
              <w:widowControl/>
              <w:jc w:val="center"/>
              <w:rPr>
                <w:rFonts w:ascii="宋体" w:hAnsi="宋体"/>
                <w:sz w:val="24"/>
                <w:szCs w:val="24"/>
              </w:rPr>
            </w:pPr>
          </w:p>
        </w:tc>
        <w:tc>
          <w:tcPr>
            <w:tcW w:w="1276" w:type="dxa"/>
            <w:gridSpan w:val="3"/>
            <w:vAlign w:val="center"/>
          </w:tcPr>
          <w:p>
            <w:pPr>
              <w:widowControl/>
              <w:jc w:val="center"/>
              <w:rPr>
                <w:rFonts w:ascii="宋体" w:hAnsi="宋体"/>
                <w:sz w:val="24"/>
                <w:szCs w:val="24"/>
              </w:rPr>
            </w:pPr>
          </w:p>
        </w:tc>
        <w:tc>
          <w:tcPr>
            <w:tcW w:w="2126" w:type="dxa"/>
            <w:gridSpan w:val="3"/>
            <w:vAlign w:val="center"/>
          </w:tcPr>
          <w:p>
            <w:pPr>
              <w:widowControl/>
              <w:jc w:val="center"/>
              <w:rPr>
                <w:rFonts w:ascii="宋体" w:hAnsi="宋体"/>
                <w:sz w:val="24"/>
                <w:szCs w:val="24"/>
              </w:rPr>
            </w:pPr>
          </w:p>
        </w:tc>
        <w:tc>
          <w:tcPr>
            <w:tcW w:w="1823" w:type="dxa"/>
            <w:gridSpan w:val="3"/>
            <w:vAlign w:val="center"/>
          </w:tcPr>
          <w:p>
            <w:pPr>
              <w:widowControl/>
              <w:jc w:val="center"/>
              <w:rPr>
                <w:rFonts w:ascii="宋体" w:hAnsi="宋体"/>
                <w:sz w:val="24"/>
                <w:szCs w:val="24"/>
              </w:rPr>
            </w:pPr>
          </w:p>
        </w:tc>
        <w:tc>
          <w:tcPr>
            <w:tcW w:w="1823" w:type="dxa"/>
            <w:gridSpan w:val="2"/>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813" w:type="dxa"/>
            <w:gridSpan w:val="2"/>
            <w:vMerge w:val="continue"/>
            <w:vAlign w:val="center"/>
          </w:tcPr>
          <w:p>
            <w:pPr>
              <w:widowControl/>
              <w:jc w:val="center"/>
              <w:rPr>
                <w:rFonts w:ascii="宋体" w:hAnsi="宋体"/>
                <w:sz w:val="24"/>
                <w:szCs w:val="24"/>
              </w:rPr>
            </w:pPr>
          </w:p>
        </w:tc>
        <w:tc>
          <w:tcPr>
            <w:tcW w:w="1276" w:type="dxa"/>
            <w:gridSpan w:val="3"/>
            <w:vAlign w:val="center"/>
          </w:tcPr>
          <w:p>
            <w:pPr>
              <w:widowControl/>
              <w:jc w:val="center"/>
              <w:rPr>
                <w:rFonts w:ascii="宋体" w:hAnsi="宋体"/>
                <w:sz w:val="24"/>
                <w:szCs w:val="24"/>
              </w:rPr>
            </w:pPr>
          </w:p>
        </w:tc>
        <w:tc>
          <w:tcPr>
            <w:tcW w:w="2126" w:type="dxa"/>
            <w:gridSpan w:val="3"/>
            <w:vAlign w:val="center"/>
          </w:tcPr>
          <w:p>
            <w:pPr>
              <w:widowControl/>
              <w:jc w:val="center"/>
              <w:rPr>
                <w:rFonts w:ascii="宋体" w:hAnsi="宋体"/>
                <w:sz w:val="24"/>
                <w:szCs w:val="24"/>
              </w:rPr>
            </w:pPr>
          </w:p>
        </w:tc>
        <w:tc>
          <w:tcPr>
            <w:tcW w:w="1823" w:type="dxa"/>
            <w:gridSpan w:val="3"/>
            <w:vAlign w:val="center"/>
          </w:tcPr>
          <w:p>
            <w:pPr>
              <w:widowControl/>
              <w:jc w:val="center"/>
              <w:rPr>
                <w:rFonts w:ascii="宋体" w:hAnsi="宋体"/>
                <w:sz w:val="24"/>
                <w:szCs w:val="24"/>
              </w:rPr>
            </w:pPr>
          </w:p>
        </w:tc>
        <w:tc>
          <w:tcPr>
            <w:tcW w:w="1823" w:type="dxa"/>
            <w:gridSpan w:val="2"/>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813" w:type="dxa"/>
            <w:gridSpan w:val="2"/>
            <w:vMerge w:val="continue"/>
            <w:vAlign w:val="center"/>
          </w:tcPr>
          <w:p>
            <w:pPr>
              <w:widowControl/>
              <w:jc w:val="center"/>
              <w:rPr>
                <w:rFonts w:ascii="宋体" w:hAnsi="宋体"/>
                <w:sz w:val="24"/>
                <w:szCs w:val="24"/>
              </w:rPr>
            </w:pPr>
          </w:p>
        </w:tc>
        <w:tc>
          <w:tcPr>
            <w:tcW w:w="1276" w:type="dxa"/>
            <w:gridSpan w:val="3"/>
            <w:vAlign w:val="center"/>
          </w:tcPr>
          <w:p>
            <w:pPr>
              <w:widowControl/>
              <w:jc w:val="center"/>
              <w:rPr>
                <w:rFonts w:ascii="宋体" w:hAnsi="宋体"/>
                <w:sz w:val="24"/>
                <w:szCs w:val="24"/>
              </w:rPr>
            </w:pPr>
          </w:p>
        </w:tc>
        <w:tc>
          <w:tcPr>
            <w:tcW w:w="2126" w:type="dxa"/>
            <w:gridSpan w:val="3"/>
            <w:vAlign w:val="center"/>
          </w:tcPr>
          <w:p>
            <w:pPr>
              <w:widowControl/>
              <w:jc w:val="center"/>
              <w:rPr>
                <w:rFonts w:ascii="宋体" w:hAnsi="宋体"/>
                <w:sz w:val="24"/>
                <w:szCs w:val="24"/>
              </w:rPr>
            </w:pPr>
          </w:p>
        </w:tc>
        <w:tc>
          <w:tcPr>
            <w:tcW w:w="1823" w:type="dxa"/>
            <w:gridSpan w:val="3"/>
            <w:vAlign w:val="center"/>
          </w:tcPr>
          <w:p>
            <w:pPr>
              <w:widowControl/>
              <w:jc w:val="center"/>
              <w:rPr>
                <w:rFonts w:ascii="宋体" w:hAnsi="宋体"/>
                <w:sz w:val="24"/>
                <w:szCs w:val="24"/>
              </w:rPr>
            </w:pPr>
          </w:p>
        </w:tc>
        <w:tc>
          <w:tcPr>
            <w:tcW w:w="1823" w:type="dxa"/>
            <w:gridSpan w:val="2"/>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restart"/>
            <w:vAlign w:val="center"/>
          </w:tcPr>
          <w:p>
            <w:pPr>
              <w:widowControl/>
              <w:spacing w:line="360" w:lineRule="exact"/>
              <w:jc w:val="center"/>
              <w:rPr>
                <w:rFonts w:ascii="宋体" w:hAnsi="宋体"/>
                <w:sz w:val="24"/>
                <w:szCs w:val="24"/>
              </w:rPr>
            </w:pPr>
            <w:r>
              <w:rPr>
                <w:rFonts w:hint="eastAsia" w:ascii="宋体" w:hAnsi="宋体"/>
                <w:sz w:val="24"/>
                <w:szCs w:val="24"/>
              </w:rPr>
              <w:t>指导</w:t>
            </w:r>
          </w:p>
          <w:p>
            <w:pPr>
              <w:widowControl/>
              <w:spacing w:line="360" w:lineRule="exact"/>
              <w:jc w:val="center"/>
              <w:rPr>
                <w:rFonts w:ascii="宋体" w:hAnsi="宋体"/>
                <w:sz w:val="24"/>
                <w:szCs w:val="24"/>
              </w:rPr>
            </w:pPr>
            <w:r>
              <w:rPr>
                <w:rFonts w:hint="eastAsia" w:ascii="宋体" w:hAnsi="宋体"/>
                <w:sz w:val="24"/>
                <w:szCs w:val="24"/>
              </w:rPr>
              <w:t>教师</w:t>
            </w:r>
          </w:p>
        </w:tc>
        <w:tc>
          <w:tcPr>
            <w:tcW w:w="1425" w:type="dxa"/>
            <w:gridSpan w:val="3"/>
            <w:vAlign w:val="center"/>
          </w:tcPr>
          <w:p>
            <w:pPr>
              <w:widowControl/>
              <w:jc w:val="center"/>
              <w:rPr>
                <w:rFonts w:ascii="宋体" w:hAnsi="宋体"/>
                <w:sz w:val="24"/>
                <w:szCs w:val="24"/>
              </w:rPr>
            </w:pPr>
            <w:r>
              <w:rPr>
                <w:rFonts w:hint="eastAsia" w:ascii="宋体" w:hAnsi="宋体"/>
                <w:sz w:val="24"/>
                <w:szCs w:val="24"/>
              </w:rPr>
              <w:t>姓名</w:t>
            </w:r>
          </w:p>
        </w:tc>
        <w:tc>
          <w:tcPr>
            <w:tcW w:w="1842" w:type="dxa"/>
            <w:gridSpan w:val="4"/>
            <w:vAlign w:val="center"/>
          </w:tcPr>
          <w:p>
            <w:pPr>
              <w:widowControl/>
              <w:jc w:val="center"/>
              <w:rPr>
                <w:rFonts w:ascii="宋体" w:hAnsi="宋体"/>
                <w:sz w:val="24"/>
                <w:szCs w:val="24"/>
              </w:rPr>
            </w:pPr>
          </w:p>
        </w:tc>
        <w:tc>
          <w:tcPr>
            <w:tcW w:w="1560" w:type="dxa"/>
            <w:gridSpan w:val="2"/>
            <w:vAlign w:val="center"/>
          </w:tcPr>
          <w:p>
            <w:pPr>
              <w:widowControl/>
              <w:jc w:val="center"/>
              <w:rPr>
                <w:rFonts w:ascii="宋体" w:hAnsi="宋体"/>
                <w:sz w:val="24"/>
                <w:szCs w:val="24"/>
              </w:rPr>
            </w:pPr>
            <w:r>
              <w:rPr>
                <w:rFonts w:hint="eastAsia" w:ascii="宋体" w:hAnsi="宋体"/>
                <w:sz w:val="24"/>
                <w:szCs w:val="24"/>
              </w:rPr>
              <w:t>研究方向</w:t>
            </w:r>
          </w:p>
        </w:tc>
        <w:tc>
          <w:tcPr>
            <w:tcW w:w="3034" w:type="dxa"/>
            <w:gridSpan w:val="4"/>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59" w:type="dxa"/>
            <w:vMerge w:val="continue"/>
            <w:vAlign w:val="center"/>
          </w:tcPr>
          <w:p>
            <w:pPr>
              <w:widowControl/>
              <w:jc w:val="center"/>
              <w:rPr>
                <w:rFonts w:ascii="宋体" w:hAnsi="宋体"/>
                <w:sz w:val="24"/>
                <w:szCs w:val="24"/>
              </w:rPr>
            </w:pPr>
          </w:p>
        </w:tc>
        <w:tc>
          <w:tcPr>
            <w:tcW w:w="1425" w:type="dxa"/>
            <w:gridSpan w:val="3"/>
            <w:vAlign w:val="center"/>
          </w:tcPr>
          <w:p>
            <w:pPr>
              <w:widowControl/>
              <w:jc w:val="center"/>
              <w:rPr>
                <w:rFonts w:ascii="宋体" w:hAnsi="宋体"/>
                <w:sz w:val="24"/>
                <w:szCs w:val="24"/>
              </w:rPr>
            </w:pPr>
            <w:r>
              <w:rPr>
                <w:rFonts w:hint="eastAsia" w:ascii="宋体" w:hAnsi="宋体"/>
                <w:sz w:val="24"/>
                <w:szCs w:val="24"/>
              </w:rPr>
              <w:t>学历</w:t>
            </w:r>
          </w:p>
        </w:tc>
        <w:tc>
          <w:tcPr>
            <w:tcW w:w="1842" w:type="dxa"/>
            <w:gridSpan w:val="4"/>
            <w:vAlign w:val="center"/>
          </w:tcPr>
          <w:p>
            <w:pPr>
              <w:widowControl/>
              <w:jc w:val="center"/>
              <w:rPr>
                <w:rFonts w:ascii="宋体" w:hAnsi="宋体"/>
                <w:sz w:val="24"/>
                <w:szCs w:val="24"/>
              </w:rPr>
            </w:pPr>
          </w:p>
        </w:tc>
        <w:tc>
          <w:tcPr>
            <w:tcW w:w="2835" w:type="dxa"/>
            <w:gridSpan w:val="5"/>
            <w:vAlign w:val="center"/>
          </w:tcPr>
          <w:p>
            <w:pPr>
              <w:jc w:val="center"/>
              <w:rPr>
                <w:rFonts w:ascii="仿宋_GB2312" w:eastAsia="仿宋_GB2312"/>
                <w:sz w:val="28"/>
                <w:szCs w:val="28"/>
              </w:rPr>
            </w:pPr>
            <w:r>
              <w:rPr>
                <w:rFonts w:hint="eastAsia" w:ascii="宋体" w:hAnsi="宋体"/>
                <w:sz w:val="24"/>
                <w:szCs w:val="24"/>
              </w:rPr>
              <w:t>行政职务</w:t>
            </w:r>
            <w:r>
              <w:rPr>
                <w:rFonts w:ascii="宋体" w:hAnsi="宋体"/>
                <w:sz w:val="24"/>
                <w:szCs w:val="24"/>
              </w:rPr>
              <w:t>/</w:t>
            </w:r>
            <w:r>
              <w:rPr>
                <w:rFonts w:hint="eastAsia" w:ascii="宋体" w:hAnsi="宋体"/>
                <w:sz w:val="24"/>
                <w:szCs w:val="24"/>
              </w:rPr>
              <w:t>专业技术职务</w:t>
            </w:r>
          </w:p>
        </w:tc>
        <w:tc>
          <w:tcPr>
            <w:tcW w:w="1759" w:type="dxa"/>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820" w:type="dxa"/>
            <w:gridSpan w:val="14"/>
            <w:vAlign w:val="center"/>
          </w:tcPr>
          <w:p>
            <w:pPr>
              <w:widowControl/>
              <w:jc w:val="center"/>
              <w:rPr>
                <w:rFonts w:ascii="宋体" w:hAnsi="宋体"/>
                <w:b/>
                <w:sz w:val="24"/>
                <w:szCs w:val="24"/>
              </w:rPr>
            </w:pPr>
            <w:r>
              <w:rPr>
                <w:rFonts w:hint="eastAsia" w:ascii="宋体" w:hAnsi="宋体"/>
                <w:b/>
                <w:sz w:val="24"/>
                <w:szCs w:val="24"/>
              </w:rPr>
              <w:t>参赛作品信息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579" w:type="dxa"/>
            <w:gridSpan w:val="2"/>
            <w:vAlign w:val="center"/>
          </w:tcPr>
          <w:p>
            <w:pPr>
              <w:widowControl/>
              <w:jc w:val="center"/>
              <w:rPr>
                <w:rFonts w:ascii="宋体" w:hAnsi="宋体"/>
                <w:sz w:val="24"/>
                <w:szCs w:val="24"/>
              </w:rPr>
            </w:pPr>
            <w:r>
              <w:rPr>
                <w:rFonts w:hint="eastAsia" w:ascii="宋体" w:hAnsi="宋体"/>
                <w:sz w:val="24"/>
                <w:szCs w:val="24"/>
              </w:rPr>
              <w:t>作品名称</w:t>
            </w:r>
          </w:p>
        </w:tc>
        <w:tc>
          <w:tcPr>
            <w:tcW w:w="7241" w:type="dxa"/>
            <w:gridSpan w:val="12"/>
            <w:vAlign w:val="center"/>
          </w:tcPr>
          <w:p>
            <w:pPr>
              <w:widowControl/>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1579" w:type="dxa"/>
            <w:gridSpan w:val="2"/>
            <w:vAlign w:val="center"/>
          </w:tcPr>
          <w:p>
            <w:pPr>
              <w:widowControl/>
              <w:ind w:firstLine="120" w:firstLineChars="50"/>
              <w:jc w:val="center"/>
              <w:rPr>
                <w:rFonts w:ascii="宋体" w:hAnsi="宋体"/>
                <w:sz w:val="24"/>
                <w:szCs w:val="24"/>
              </w:rPr>
            </w:pPr>
            <w:r>
              <w:rPr>
                <w:rFonts w:hint="eastAsia" w:ascii="宋体" w:hAnsi="宋体"/>
                <w:sz w:val="24"/>
                <w:szCs w:val="24"/>
              </w:rPr>
              <w:t>作品设计、发明的目的和基本思路</w:t>
            </w:r>
          </w:p>
        </w:tc>
        <w:tc>
          <w:tcPr>
            <w:tcW w:w="7241" w:type="dxa"/>
            <w:gridSpan w:val="12"/>
          </w:tcPr>
          <w:p>
            <w:pPr>
              <w:widowControl/>
              <w:ind w:left="720" w:hanging="720" w:hangingChars="30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1579" w:type="dxa"/>
            <w:gridSpan w:val="2"/>
            <w:vAlign w:val="center"/>
          </w:tcPr>
          <w:p>
            <w:pPr>
              <w:widowControl/>
              <w:ind w:firstLine="120" w:firstLineChars="50"/>
              <w:jc w:val="center"/>
              <w:rPr>
                <w:rFonts w:ascii="宋体" w:hAnsi="宋体"/>
                <w:sz w:val="24"/>
                <w:szCs w:val="24"/>
              </w:rPr>
            </w:pPr>
            <w:r>
              <w:rPr>
                <w:rFonts w:hint="eastAsia" w:ascii="宋体" w:hAnsi="宋体"/>
                <w:sz w:val="24"/>
                <w:szCs w:val="24"/>
              </w:rPr>
              <w:t>作品概述</w:t>
            </w:r>
          </w:p>
        </w:tc>
        <w:tc>
          <w:tcPr>
            <w:tcW w:w="7241" w:type="dxa"/>
            <w:gridSpan w:val="12"/>
          </w:tcPr>
          <w:p>
            <w:pPr>
              <w:widowControl/>
              <w:rPr>
                <w:rFonts w:ascii="仿宋_GB2312" w:hAnsi="宋体" w:eastAsia="仿宋_GB2312"/>
                <w:szCs w:val="21"/>
              </w:rPr>
            </w:pPr>
          </w:p>
          <w:p>
            <w:pPr>
              <w:widowControl/>
              <w:ind w:left="630" w:hanging="630" w:hangingChars="300"/>
              <w:rPr>
                <w:rFonts w:ascii="仿宋_GB2312" w:hAnsi="宋体" w:eastAsia="仿宋_GB2312"/>
                <w:szCs w:val="21"/>
              </w:rPr>
            </w:pPr>
            <w:r>
              <w:rPr>
                <w:rFonts w:hint="eastAsia" w:ascii="仿宋_GB2312" w:hAnsi="宋体" w:eastAsia="仿宋_GB2312"/>
                <w:szCs w:val="21"/>
              </w:rPr>
              <w:t>说明：包括创意作品介绍、运用的科学原理等。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1579" w:type="dxa"/>
            <w:gridSpan w:val="2"/>
            <w:vAlign w:val="center"/>
          </w:tcPr>
          <w:p>
            <w:pPr>
              <w:widowControl/>
              <w:ind w:firstLine="120" w:firstLineChars="50"/>
              <w:jc w:val="center"/>
              <w:rPr>
                <w:rFonts w:ascii="宋体" w:hAnsi="宋体"/>
                <w:sz w:val="24"/>
                <w:szCs w:val="24"/>
              </w:rPr>
            </w:pPr>
            <w:r>
              <w:rPr>
                <w:rFonts w:hint="eastAsia" w:ascii="宋体" w:hAnsi="宋体"/>
                <w:sz w:val="24"/>
                <w:szCs w:val="24"/>
              </w:rPr>
              <w:t>创新点、技术关键和主要技术指标</w:t>
            </w:r>
          </w:p>
        </w:tc>
        <w:tc>
          <w:tcPr>
            <w:tcW w:w="7241" w:type="dxa"/>
            <w:gridSpan w:val="12"/>
            <w:vAlign w:val="center"/>
          </w:tcPr>
          <w:p>
            <w:pPr>
              <w:widowControl/>
              <w:ind w:firstLine="120" w:firstLineChars="5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1579" w:type="dxa"/>
            <w:gridSpan w:val="2"/>
            <w:vAlign w:val="center"/>
          </w:tcPr>
          <w:p>
            <w:pPr>
              <w:widowControl/>
              <w:ind w:firstLine="120" w:firstLineChars="50"/>
              <w:jc w:val="center"/>
              <w:rPr>
                <w:rFonts w:ascii="宋体" w:hAnsi="宋体"/>
                <w:sz w:val="24"/>
                <w:szCs w:val="24"/>
              </w:rPr>
            </w:pPr>
            <w:r>
              <w:rPr>
                <w:rFonts w:hint="eastAsia" w:ascii="宋体" w:hAnsi="宋体"/>
                <w:sz w:val="24"/>
                <w:szCs w:val="24"/>
              </w:rPr>
              <w:t>作品的</w:t>
            </w:r>
            <w:r>
              <w:rPr>
                <w:rFonts w:ascii="宋体" w:hAnsi="宋体"/>
                <w:sz w:val="24"/>
                <w:szCs w:val="24"/>
              </w:rPr>
              <w:t>应用性</w:t>
            </w:r>
            <w:r>
              <w:rPr>
                <w:rFonts w:hint="eastAsia" w:ascii="宋体" w:hAnsi="宋体"/>
                <w:sz w:val="24"/>
                <w:szCs w:val="24"/>
              </w:rPr>
              <w:t>、推广价值</w:t>
            </w:r>
          </w:p>
        </w:tc>
        <w:tc>
          <w:tcPr>
            <w:tcW w:w="7241" w:type="dxa"/>
            <w:gridSpan w:val="12"/>
            <w:vAlign w:val="center"/>
          </w:tcPr>
          <w:p>
            <w:pPr>
              <w:widowControl/>
              <w:ind w:firstLine="120" w:firstLineChars="5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3" w:hRule="atLeast"/>
          <w:jc w:val="center"/>
        </w:trPr>
        <w:tc>
          <w:tcPr>
            <w:tcW w:w="1579" w:type="dxa"/>
            <w:gridSpan w:val="2"/>
            <w:vAlign w:val="center"/>
          </w:tcPr>
          <w:p>
            <w:pPr>
              <w:widowControl/>
              <w:ind w:firstLine="120" w:firstLineChars="50"/>
              <w:jc w:val="center"/>
              <w:rPr>
                <w:rFonts w:ascii="宋体" w:hAnsi="宋体"/>
                <w:sz w:val="24"/>
                <w:szCs w:val="24"/>
              </w:rPr>
            </w:pPr>
            <w:r>
              <w:rPr>
                <w:rFonts w:hint="eastAsia" w:ascii="宋体" w:hAnsi="宋体"/>
                <w:sz w:val="24"/>
                <w:szCs w:val="24"/>
              </w:rPr>
              <w:t>作品在其他机构举行的评审、鉴定、评比、展示等活动中获奖及鉴定结果</w:t>
            </w:r>
          </w:p>
        </w:tc>
        <w:tc>
          <w:tcPr>
            <w:tcW w:w="7241" w:type="dxa"/>
            <w:gridSpan w:val="12"/>
            <w:vAlign w:val="center"/>
          </w:tcPr>
          <w:p>
            <w:pPr>
              <w:widowControl/>
              <w:ind w:firstLine="120" w:firstLineChars="5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1579" w:type="dxa"/>
            <w:gridSpan w:val="2"/>
            <w:vAlign w:val="center"/>
          </w:tcPr>
          <w:p>
            <w:pPr>
              <w:spacing w:line="500" w:lineRule="exact"/>
              <w:jc w:val="center"/>
              <w:rPr>
                <w:rFonts w:ascii="宋体" w:hAnsi="宋体"/>
                <w:sz w:val="24"/>
                <w:szCs w:val="24"/>
              </w:rPr>
            </w:pPr>
            <w:r>
              <w:rPr>
                <w:rFonts w:hint="eastAsia" w:ascii="宋体" w:hAnsi="宋体"/>
                <w:sz w:val="24"/>
                <w:szCs w:val="24"/>
              </w:rPr>
              <w:t>作品所处</w:t>
            </w:r>
          </w:p>
          <w:p>
            <w:pPr>
              <w:widowControl/>
              <w:ind w:firstLine="120" w:firstLineChars="50"/>
              <w:jc w:val="center"/>
              <w:rPr>
                <w:rFonts w:ascii="宋体" w:hAnsi="宋体"/>
                <w:sz w:val="24"/>
                <w:szCs w:val="24"/>
              </w:rPr>
            </w:pPr>
            <w:r>
              <w:rPr>
                <w:rFonts w:hint="eastAsia" w:ascii="宋体" w:hAnsi="宋体"/>
                <w:sz w:val="24"/>
                <w:szCs w:val="24"/>
              </w:rPr>
              <w:t>阶    段</w:t>
            </w:r>
          </w:p>
        </w:tc>
        <w:tc>
          <w:tcPr>
            <w:tcW w:w="7241" w:type="dxa"/>
            <w:gridSpan w:val="12"/>
            <w:vAlign w:val="center"/>
          </w:tcPr>
          <w:p>
            <w:pPr>
              <w:widowControl/>
              <w:spacing w:line="240" w:lineRule="exact"/>
              <w:ind w:left="630" w:hanging="630" w:hangingChars="300"/>
              <w:rPr>
                <w:rFonts w:ascii="宋体" w:hAnsi="宋体"/>
                <w:sz w:val="24"/>
                <w:szCs w:val="24"/>
              </w:rPr>
            </w:pPr>
            <w:r>
              <w:rPr>
                <w:rFonts w:hint="eastAsia" w:ascii="仿宋_GB2312" w:hAnsi="宋体" w:eastAsia="仿宋_GB2312"/>
                <w:szCs w:val="21"/>
              </w:rPr>
              <w:t>（）A实验室阶段    B中试阶段     C生产阶段      D</w:t>
            </w:r>
            <w:r>
              <w:rPr>
                <w:rFonts w:hint="eastAsia" w:ascii="仿宋_GB2312" w:hAnsi="宋体" w:eastAsia="仿宋_GB2312"/>
                <w:szCs w:val="21"/>
                <w:u w:val="single"/>
              </w:rPr>
              <w:t xml:space="preserve">    </w:t>
            </w:r>
            <w:r>
              <w:rPr>
                <w:rFonts w:hint="eastAsia" w:ascii="仿宋_GB2312" w:hAnsi="宋体" w:eastAsia="仿宋_GB2312"/>
                <w:szCs w:val="21"/>
              </w:rPr>
              <w:t>（自填）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1579" w:type="dxa"/>
            <w:gridSpan w:val="2"/>
            <w:vAlign w:val="center"/>
          </w:tcPr>
          <w:p>
            <w:pPr>
              <w:spacing w:line="500" w:lineRule="exact"/>
              <w:jc w:val="center"/>
              <w:rPr>
                <w:rFonts w:ascii="宋体" w:hAnsi="宋体"/>
                <w:sz w:val="24"/>
                <w:szCs w:val="24"/>
              </w:rPr>
            </w:pPr>
            <w:r>
              <w:rPr>
                <w:rFonts w:hint="eastAsia" w:ascii="宋体" w:hAnsi="宋体"/>
                <w:sz w:val="24"/>
                <w:szCs w:val="24"/>
              </w:rPr>
              <w:t>作品推荐意见</w:t>
            </w:r>
          </w:p>
        </w:tc>
        <w:tc>
          <w:tcPr>
            <w:tcW w:w="7241" w:type="dxa"/>
            <w:gridSpan w:val="12"/>
            <w:vAlign w:val="center"/>
          </w:tcPr>
          <w:p>
            <w:pPr>
              <w:widowControl/>
              <w:spacing w:line="240" w:lineRule="exact"/>
              <w:ind w:left="630" w:hanging="630" w:hangingChars="300"/>
              <w:rPr>
                <w:rFonts w:ascii="仿宋_GB2312" w:hAnsi="宋体" w:eastAsia="仿宋_GB2312"/>
                <w:szCs w:val="21"/>
              </w:rPr>
            </w:pPr>
          </w:p>
          <w:p>
            <w:pPr>
              <w:widowControl/>
              <w:spacing w:line="240" w:lineRule="exact"/>
              <w:ind w:left="630" w:hanging="630" w:hangingChars="300"/>
              <w:rPr>
                <w:rFonts w:ascii="仿宋_GB2312" w:hAnsi="宋体" w:eastAsia="仿宋_GB2312"/>
                <w:szCs w:val="21"/>
              </w:rPr>
            </w:pPr>
          </w:p>
          <w:p>
            <w:pPr>
              <w:widowControl/>
              <w:spacing w:line="240" w:lineRule="exact"/>
              <w:ind w:left="630" w:hanging="630" w:hangingChars="300"/>
              <w:rPr>
                <w:rFonts w:ascii="仿宋_GB2312" w:hAnsi="宋体" w:eastAsia="仿宋_GB2312"/>
                <w:szCs w:val="21"/>
              </w:rPr>
            </w:pPr>
          </w:p>
          <w:p>
            <w:pPr>
              <w:widowControl/>
              <w:spacing w:line="240" w:lineRule="exact"/>
              <w:ind w:left="630" w:hanging="630" w:hangingChars="300"/>
              <w:rPr>
                <w:rFonts w:ascii="仿宋_GB2312" w:hAnsi="宋体" w:eastAsia="仿宋_GB2312"/>
                <w:szCs w:val="21"/>
              </w:rPr>
            </w:pPr>
          </w:p>
          <w:p>
            <w:pPr>
              <w:widowControl/>
              <w:spacing w:line="240" w:lineRule="exact"/>
              <w:ind w:left="630" w:hanging="630" w:hangingChars="300"/>
              <w:rPr>
                <w:rFonts w:ascii="仿宋_GB2312" w:hAnsi="宋体" w:eastAsia="仿宋_GB2312"/>
                <w:szCs w:val="21"/>
              </w:rPr>
            </w:pPr>
          </w:p>
          <w:p>
            <w:pPr>
              <w:widowControl/>
              <w:spacing w:line="240" w:lineRule="exact"/>
              <w:ind w:left="630" w:hanging="630" w:hangingChars="300"/>
              <w:rPr>
                <w:rFonts w:ascii="仿宋_GB2312" w:hAnsi="宋体" w:eastAsia="仿宋_GB2312"/>
                <w:szCs w:val="21"/>
              </w:rPr>
            </w:pPr>
          </w:p>
          <w:p>
            <w:pPr>
              <w:widowControl/>
              <w:spacing w:line="240" w:lineRule="exact"/>
              <w:ind w:left="630" w:hanging="630" w:hangingChars="300"/>
              <w:rPr>
                <w:rFonts w:ascii="仿宋_GB2312" w:hAnsi="宋体" w:eastAsia="仿宋_GB2312"/>
                <w:szCs w:val="21"/>
              </w:rPr>
            </w:pPr>
            <w:r>
              <w:rPr>
                <w:rFonts w:hint="eastAsia" w:ascii="仿宋_GB2312" w:hAnsi="宋体" w:eastAsia="仿宋_GB2312"/>
                <w:szCs w:val="21"/>
              </w:rPr>
              <w:t xml:space="preserve">                                         盖章（学院团委）</w:t>
            </w:r>
          </w:p>
          <w:p>
            <w:pPr>
              <w:widowControl/>
              <w:spacing w:line="240" w:lineRule="exact"/>
              <w:ind w:left="630" w:hanging="630" w:hangingChars="300"/>
              <w:rPr>
                <w:rFonts w:ascii="仿宋_GB2312" w:hAnsi="宋体" w:eastAsia="仿宋_GB2312"/>
                <w:szCs w:val="21"/>
              </w:rPr>
            </w:pPr>
            <w:r>
              <w:rPr>
                <w:rFonts w:hint="eastAsia" w:ascii="仿宋_GB2312" w:hAnsi="宋体" w:eastAsia="仿宋_GB2312"/>
                <w:szCs w:val="21"/>
              </w:rPr>
              <w:t xml:space="preserve">                                        2020年   月    日</w:t>
            </w:r>
          </w:p>
          <w:p>
            <w:pPr>
              <w:widowControl/>
              <w:spacing w:line="240" w:lineRule="exact"/>
              <w:ind w:left="630" w:hanging="630" w:hangingChars="30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1" w:hRule="atLeast"/>
          <w:jc w:val="center"/>
        </w:trPr>
        <w:tc>
          <w:tcPr>
            <w:tcW w:w="1579" w:type="dxa"/>
            <w:gridSpan w:val="2"/>
            <w:vAlign w:val="center"/>
          </w:tcPr>
          <w:p>
            <w:pPr>
              <w:widowControl/>
              <w:jc w:val="center"/>
              <w:rPr>
                <w:rFonts w:ascii="宋体" w:hAnsi="宋体"/>
                <w:sz w:val="24"/>
                <w:szCs w:val="24"/>
              </w:rPr>
            </w:pPr>
          </w:p>
          <w:p>
            <w:pPr>
              <w:widowControl/>
              <w:rPr>
                <w:rFonts w:ascii="宋体" w:hAnsi="宋体"/>
                <w:sz w:val="24"/>
                <w:szCs w:val="24"/>
              </w:rPr>
            </w:pPr>
          </w:p>
          <w:p>
            <w:pPr>
              <w:widowControl/>
              <w:jc w:val="center"/>
              <w:rPr>
                <w:rFonts w:ascii="宋体" w:hAnsi="宋体"/>
                <w:sz w:val="24"/>
                <w:szCs w:val="24"/>
              </w:rPr>
            </w:pPr>
            <w:r>
              <w:rPr>
                <w:rFonts w:hint="eastAsia" w:ascii="宋体" w:hAnsi="宋体"/>
                <w:sz w:val="24"/>
                <w:szCs w:val="24"/>
              </w:rPr>
              <w:t>辅助材料</w:t>
            </w:r>
          </w:p>
          <w:p>
            <w:pPr>
              <w:widowControl/>
              <w:jc w:val="center"/>
              <w:rPr>
                <w:rFonts w:ascii="宋体" w:hAnsi="宋体"/>
                <w:sz w:val="24"/>
                <w:szCs w:val="24"/>
              </w:rPr>
            </w:pPr>
          </w:p>
          <w:p>
            <w:pPr>
              <w:widowControl/>
              <w:jc w:val="center"/>
              <w:rPr>
                <w:rFonts w:ascii="宋体" w:hAnsi="宋体"/>
                <w:sz w:val="24"/>
                <w:szCs w:val="24"/>
              </w:rPr>
            </w:pPr>
          </w:p>
          <w:p>
            <w:pPr>
              <w:widowControl/>
              <w:jc w:val="center"/>
              <w:rPr>
                <w:rFonts w:ascii="宋体" w:hAnsi="宋体"/>
                <w:sz w:val="24"/>
                <w:szCs w:val="24"/>
              </w:rPr>
            </w:pPr>
          </w:p>
        </w:tc>
        <w:tc>
          <w:tcPr>
            <w:tcW w:w="7241" w:type="dxa"/>
            <w:gridSpan w:val="12"/>
            <w:vAlign w:val="center"/>
          </w:tcPr>
          <w:p>
            <w:pPr>
              <w:widowControl/>
              <w:spacing w:line="240" w:lineRule="exact"/>
              <w:ind w:left="630" w:hanging="630" w:hangingChars="300"/>
              <w:rPr>
                <w:rFonts w:ascii="仿宋_GB2312" w:hAnsi="宋体" w:eastAsia="仿宋_GB2312"/>
                <w:szCs w:val="21"/>
              </w:rPr>
            </w:pPr>
            <w:r>
              <w:rPr>
                <w:rFonts w:hint="eastAsia" w:ascii="仿宋_GB2312" w:hAnsi="宋体" w:eastAsia="仿宋_GB2312"/>
                <w:szCs w:val="21"/>
              </w:rPr>
              <w:t>说明：如有对作品进行辅助说明的文档、图片或视频，可在申报时一并提交，具体要求为：</w:t>
            </w:r>
          </w:p>
          <w:p>
            <w:pPr>
              <w:widowControl/>
              <w:spacing w:line="240" w:lineRule="exact"/>
              <w:ind w:firstLine="630" w:firstLineChars="300"/>
              <w:rPr>
                <w:rFonts w:ascii="仿宋_GB2312" w:hAnsi="宋体" w:eastAsia="仿宋_GB2312"/>
                <w:szCs w:val="21"/>
              </w:rPr>
            </w:pPr>
            <w:r>
              <w:rPr>
                <w:rFonts w:hint="eastAsia" w:ascii="仿宋_GB2312" w:hAnsi="宋体" w:eastAsia="仿宋_GB2312"/>
                <w:szCs w:val="21"/>
              </w:rPr>
              <w:t>图片：JPG格式，大小不能超过5M，总数不能超过10张</w:t>
            </w:r>
          </w:p>
          <w:p>
            <w:pPr>
              <w:widowControl/>
              <w:spacing w:line="240" w:lineRule="exact"/>
              <w:ind w:firstLine="630" w:firstLineChars="300"/>
              <w:rPr>
                <w:rFonts w:ascii="仿宋_GB2312" w:hAnsi="宋体" w:eastAsia="仿宋_GB2312"/>
                <w:szCs w:val="21"/>
              </w:rPr>
            </w:pPr>
            <w:r>
              <w:rPr>
                <w:rFonts w:hint="eastAsia" w:ascii="仿宋_GB2312" w:hAnsi="宋体" w:eastAsia="仿宋_GB2312"/>
                <w:szCs w:val="21"/>
              </w:rPr>
              <w:t>视频：MP4、AVI、MOV等常用视频格式，时长不超过1分钟，</w:t>
            </w:r>
          </w:p>
          <w:p>
            <w:pPr>
              <w:widowControl/>
              <w:spacing w:line="240" w:lineRule="exact"/>
              <w:ind w:firstLine="1260" w:firstLineChars="600"/>
              <w:rPr>
                <w:rFonts w:ascii="仿宋_GB2312" w:hAnsi="宋体" w:eastAsia="仿宋_GB2312"/>
                <w:szCs w:val="21"/>
              </w:rPr>
            </w:pPr>
            <w:r>
              <w:rPr>
                <w:rFonts w:hint="eastAsia" w:ascii="仿宋_GB2312" w:hAnsi="宋体" w:eastAsia="仿宋_GB2312"/>
                <w:szCs w:val="21"/>
              </w:rPr>
              <w:t>大小不超过50M</w:t>
            </w:r>
          </w:p>
          <w:p>
            <w:pPr>
              <w:widowControl/>
              <w:rPr>
                <w:rFonts w:ascii="宋体" w:hAnsi="宋体"/>
                <w:sz w:val="24"/>
                <w:szCs w:val="24"/>
              </w:rPr>
            </w:pPr>
          </w:p>
        </w:tc>
      </w:tr>
    </w:tbl>
    <w:p>
      <w:pPr>
        <w:widowControl/>
        <w:jc w:val="left"/>
        <w:rPr>
          <w:rFonts w:ascii="方正小标宋简体" w:hAnsi="宋体" w:eastAsia="方正小标宋简体" w:cs="宋体"/>
          <w:sz w:val="44"/>
          <w:szCs w:val="44"/>
        </w:rPr>
      </w:pPr>
    </w:p>
    <w:p>
      <w:pPr>
        <w:widowControl/>
        <w:jc w:val="center"/>
        <w:rPr>
          <w:rFonts w:hint="eastAsia" w:ascii="方正小标宋简体" w:hAnsi="宋体" w:eastAsia="方正小标宋简体" w:cs="宋体"/>
          <w:sz w:val="44"/>
          <w:szCs w:val="44"/>
        </w:rPr>
      </w:pPr>
      <w:r>
        <w:rPr>
          <w:rFonts w:hint="eastAsia" w:ascii="方正小标宋简体" w:hAnsi="宋体" w:eastAsia="方正小标宋简体" w:cs="宋体"/>
          <w:sz w:val="44"/>
          <w:szCs w:val="44"/>
        </w:rPr>
        <w:t>河南师范大学校园科技创意大赛</w:t>
      </w:r>
    </w:p>
    <w:p>
      <w:pPr>
        <w:widowControl/>
        <w:jc w:val="center"/>
        <w:rPr>
          <w:rFonts w:ascii="方正小标宋简体" w:hAnsi="宋体" w:eastAsia="方正小标宋简体" w:cs="宋体"/>
          <w:sz w:val="44"/>
          <w:szCs w:val="44"/>
        </w:rPr>
      </w:pPr>
      <w:r>
        <w:rPr>
          <w:rFonts w:hint="eastAsia" w:ascii="方正小标宋简体" w:hAnsi="宋体" w:eastAsia="方正小标宋简体" w:cs="宋体"/>
          <w:sz w:val="44"/>
          <w:szCs w:val="44"/>
        </w:rPr>
        <w:t>参赛登记表</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学院（盖章）：               2020年  月  日</w:t>
      </w:r>
    </w:p>
    <w:tbl>
      <w:tblPr>
        <w:tblStyle w:val="4"/>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968"/>
        <w:gridCol w:w="1676"/>
        <w:gridCol w:w="1676"/>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r>
              <w:rPr>
                <w:rFonts w:hint="eastAsia" w:ascii="仿宋" w:hAnsi="仿宋" w:eastAsia="仿宋" w:cs="仿宋"/>
                <w:sz w:val="32"/>
                <w:szCs w:val="32"/>
              </w:rPr>
              <w:t>姓  名</w:t>
            </w: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r>
              <w:rPr>
                <w:rFonts w:hint="eastAsia" w:ascii="仿宋" w:hAnsi="仿宋" w:eastAsia="仿宋" w:cs="仿宋"/>
                <w:sz w:val="32"/>
                <w:szCs w:val="32"/>
              </w:rPr>
              <w:t>年级、院系、专业</w:t>
            </w: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r>
              <w:rPr>
                <w:rFonts w:hint="eastAsia" w:ascii="仿宋" w:hAnsi="仿宋" w:eastAsia="仿宋" w:cs="仿宋"/>
                <w:sz w:val="32"/>
                <w:szCs w:val="32"/>
              </w:rPr>
              <w:t>作品名称</w:t>
            </w: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r>
              <w:rPr>
                <w:rFonts w:hint="eastAsia" w:ascii="仿宋" w:hAnsi="仿宋" w:eastAsia="仿宋" w:cs="仿宋"/>
                <w:sz w:val="32"/>
                <w:szCs w:val="32"/>
              </w:rPr>
              <w:t>作品</w:t>
            </w:r>
          </w:p>
          <w:p>
            <w:pPr>
              <w:jc w:val="center"/>
              <w:rPr>
                <w:rFonts w:ascii="仿宋" w:hAnsi="仿宋" w:eastAsia="仿宋" w:cs="仿宋"/>
                <w:sz w:val="32"/>
                <w:szCs w:val="32"/>
              </w:rPr>
            </w:pPr>
            <w:r>
              <w:rPr>
                <w:rFonts w:hint="eastAsia" w:ascii="仿宋" w:hAnsi="仿宋" w:eastAsia="仿宋" w:cs="仿宋"/>
                <w:sz w:val="32"/>
                <w:szCs w:val="32"/>
              </w:rPr>
              <w:t>类别</w:t>
            </w: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r>
              <w:rPr>
                <w:rFonts w:hint="eastAsia" w:ascii="仿宋" w:hAnsi="仿宋" w:eastAsia="仿宋" w:cs="仿宋"/>
                <w:sz w:val="32"/>
                <w:szCs w:val="32"/>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9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32"/>
                <w:szCs w:val="32"/>
              </w:rPr>
            </w:pPr>
          </w:p>
        </w:tc>
      </w:tr>
    </w:tbl>
    <w:p>
      <w:pPr>
        <w:spacing w:line="64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注：类别指按研究领域分为：数学、计算机科学、物理学、地球与空间科学、工程学、动物学、植物学、微生物学、医学与健康学、化学、生物化学、环境科学等。</w:t>
      </w:r>
    </w:p>
    <w:p/>
    <w:p>
      <w:pPr>
        <w:widowControl/>
        <w:jc w:val="left"/>
      </w:pPr>
    </w:p>
    <w:p>
      <w:pPr>
        <w:widowControl/>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E9D"/>
    <w:rsid w:val="00367E9D"/>
    <w:rsid w:val="007A6654"/>
    <w:rsid w:val="007D7478"/>
    <w:rsid w:val="009276CC"/>
    <w:rsid w:val="00D531D6"/>
    <w:rsid w:val="00FD6E5C"/>
    <w:rsid w:val="085411F3"/>
    <w:rsid w:val="0EDB5C63"/>
    <w:rsid w:val="2253569C"/>
    <w:rsid w:val="2B6066E1"/>
    <w:rsid w:val="2DF34EE2"/>
    <w:rsid w:val="320B6E05"/>
    <w:rsid w:val="3529655F"/>
    <w:rsid w:val="38120F77"/>
    <w:rsid w:val="3B680837"/>
    <w:rsid w:val="46FD11E6"/>
    <w:rsid w:val="4BD553F5"/>
    <w:rsid w:val="4D812B57"/>
    <w:rsid w:val="50D169FA"/>
    <w:rsid w:val="52DA6E22"/>
    <w:rsid w:val="53E154DD"/>
    <w:rsid w:val="5456658B"/>
    <w:rsid w:val="562E4DDD"/>
    <w:rsid w:val="57667B90"/>
    <w:rsid w:val="61042262"/>
    <w:rsid w:val="66CF1AD0"/>
    <w:rsid w:val="694665A5"/>
    <w:rsid w:val="697800A8"/>
    <w:rsid w:val="72300727"/>
    <w:rsid w:val="7BD05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509</Words>
  <Characters>2905</Characters>
  <Lines>24</Lines>
  <Paragraphs>6</Paragraphs>
  <TotalTime>7</TotalTime>
  <ScaleCrop>false</ScaleCrop>
  <LinksUpToDate>false</LinksUpToDate>
  <CharactersWithSpaces>3408</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dcterms:modified xsi:type="dcterms:W3CDTF">2020-11-03T02:18:48Z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