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E6" w:rsidRDefault="00E835CB">
      <w:pPr>
        <w:ind w:firstLineChars="200" w:firstLine="562"/>
        <w:jc w:val="left"/>
        <w:rPr>
          <w:rFonts w:asciiTheme="minorEastAsia" w:hAnsiTheme="minorEastAsia"/>
          <w:b/>
          <w:bCs/>
          <w:sz w:val="28"/>
          <w:szCs w:val="28"/>
        </w:rPr>
      </w:pPr>
      <w:r>
        <w:rPr>
          <w:rFonts w:asciiTheme="minorEastAsia" w:hAnsiTheme="minorEastAsia" w:hint="eastAsia"/>
          <w:b/>
          <w:bCs/>
          <w:sz w:val="28"/>
          <w:szCs w:val="28"/>
        </w:rPr>
        <w:t>附件：</w:t>
      </w:r>
    </w:p>
    <w:p w:rsidR="00E441E6" w:rsidRDefault="00E835CB">
      <w:pPr>
        <w:ind w:firstLineChars="200" w:firstLine="562"/>
        <w:jc w:val="center"/>
        <w:rPr>
          <w:rFonts w:asciiTheme="minorEastAsia" w:hAnsiTheme="minorEastAsia"/>
          <w:b/>
          <w:sz w:val="36"/>
          <w:szCs w:val="36"/>
        </w:rPr>
      </w:pPr>
      <w:r>
        <w:rPr>
          <w:rFonts w:asciiTheme="minorEastAsia" w:hAnsiTheme="minorEastAsia"/>
          <w:b/>
          <w:bCs/>
          <w:sz w:val="28"/>
          <w:szCs w:val="28"/>
        </w:rPr>
        <w:t>宿舍心灵港湾建设</w:t>
      </w:r>
      <w:r>
        <w:rPr>
          <w:rFonts w:asciiTheme="minorEastAsia" w:hAnsiTheme="minorEastAsia" w:hint="eastAsia"/>
          <w:b/>
          <w:bCs/>
          <w:sz w:val="28"/>
          <w:szCs w:val="28"/>
        </w:rPr>
        <w:t>专题</w:t>
      </w:r>
      <w:r>
        <w:rPr>
          <w:rFonts w:asciiTheme="minorEastAsia" w:hAnsiTheme="minorEastAsia"/>
          <w:b/>
          <w:bCs/>
          <w:sz w:val="28"/>
          <w:szCs w:val="28"/>
        </w:rPr>
        <w:t>活动</w:t>
      </w:r>
      <w:r>
        <w:rPr>
          <w:rFonts w:asciiTheme="minorEastAsia" w:hAnsiTheme="minorEastAsia" w:hint="eastAsia"/>
          <w:b/>
          <w:bCs/>
          <w:sz w:val="28"/>
          <w:szCs w:val="28"/>
        </w:rPr>
        <w:t>（第五期）方案</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一、活动背景：经过漫长的寒假，新学期如约而至。开学第一周大学生经历了紧张的考试，有些学生可能出现一些心理困扰，如无法专心学习、对网络过度依赖、不适应学校生活、产生不良情绪等问题。新的学期是一个新的开始，学生需要尽快调整自己的身心状态，以稳定的情绪、乐观的心态，投入到新学期的生活中。</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二、活动主题：汇聚</w:t>
      </w:r>
      <w:r>
        <w:rPr>
          <w:rFonts w:asciiTheme="minorEastAsia" w:hAnsiTheme="minorEastAsia" w:hint="eastAsia"/>
          <w:sz w:val="28"/>
          <w:szCs w:val="28"/>
        </w:rPr>
        <w:t xml:space="preserve"> </w:t>
      </w:r>
      <w:r>
        <w:rPr>
          <w:rFonts w:asciiTheme="minorEastAsia" w:hAnsiTheme="minorEastAsia" w:hint="eastAsia"/>
          <w:sz w:val="28"/>
          <w:szCs w:val="28"/>
        </w:rPr>
        <w:t>“心”能量，</w:t>
      </w:r>
      <w:r>
        <w:rPr>
          <w:rFonts w:asciiTheme="minorEastAsia" w:hAnsiTheme="minorEastAsia" w:hint="eastAsia"/>
          <w:sz w:val="28"/>
          <w:szCs w:val="28"/>
        </w:rPr>
        <w:t>开启“心”</w:t>
      </w:r>
      <w:r>
        <w:rPr>
          <w:rFonts w:asciiTheme="minorEastAsia" w:hAnsiTheme="minorEastAsia" w:hint="eastAsia"/>
          <w:sz w:val="28"/>
          <w:szCs w:val="28"/>
        </w:rPr>
        <w:t>生活。</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三、活动目的：引导学生对假期生活进行总结，调节不良情绪，调整生活状态，积极规划新学期的学习和生活。</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四、活动形式：以宿舍为单位，宿舍长为组织者，宿舍全体成员参加，参考本方案开展活动。</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五、活动时间：</w:t>
      </w:r>
      <w:r>
        <w:rPr>
          <w:rFonts w:asciiTheme="minorEastAsia" w:hAnsiTheme="minorEastAsia" w:hint="eastAsia"/>
          <w:sz w:val="28"/>
          <w:szCs w:val="28"/>
        </w:rPr>
        <w:t>1.5</w:t>
      </w:r>
      <w:r>
        <w:rPr>
          <w:rFonts w:asciiTheme="minorEastAsia" w:hAnsiTheme="minorEastAsia" w:hint="eastAsia"/>
          <w:sz w:val="28"/>
          <w:szCs w:val="28"/>
        </w:rPr>
        <w:t>小时左右。</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六、活动地点：宿舍成员协商后自主选择，建议选择一个安静、安全、不被打扰的环境。</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七、活动前准备：宿舍长熟悉活动方案，熟练掌握活动的操作流程，准备活动中需要用的材料，组织宿舍全体成员商定开展活动的具体时间、地点等。</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八、活动方案：</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（一）导入阶段</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目的：调动宿舍成员参与的积极性，拉近宿舍成员之间的关系，形成温暖和谐的宿舍氛围。</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lastRenderedPageBreak/>
        <w:t>2.</w:t>
      </w:r>
      <w:r>
        <w:rPr>
          <w:rFonts w:asciiTheme="minorEastAsia" w:hAnsiTheme="minorEastAsia" w:hint="eastAsia"/>
          <w:sz w:val="28"/>
          <w:szCs w:val="28"/>
        </w:rPr>
        <w:t>活动：大风吹</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用椅子摆成一个圆圈，椅子的数量比宿舍成员少一个</w:t>
      </w:r>
      <w:r>
        <w:rPr>
          <w:rFonts w:asciiTheme="minorEastAsia" w:hAnsiTheme="minorEastAsia" w:hint="eastAsia"/>
          <w:sz w:val="28"/>
          <w:szCs w:val="28"/>
        </w:rPr>
        <w:t>。宿舍长先充当主角，站在圆圈的中心，其他宿舍成员</w:t>
      </w:r>
      <w:r>
        <w:rPr>
          <w:rFonts w:asciiTheme="minorEastAsia" w:hAnsiTheme="minorEastAsia" w:hint="eastAsia"/>
          <w:sz w:val="28"/>
          <w:szCs w:val="28"/>
        </w:rPr>
        <w:t>坐在</w:t>
      </w:r>
      <w:r>
        <w:rPr>
          <w:rFonts w:asciiTheme="minorEastAsia" w:hAnsiTheme="minorEastAsia" w:hint="eastAsia"/>
          <w:sz w:val="28"/>
          <w:szCs w:val="28"/>
        </w:rPr>
        <w:t>椅子上。宿舍长说“大风吹”，宿舍成员一起问“吹什么”，宿舍长说“吹戴眼镜的人”，所有带眼镜的人必须起身换位子，在此过程中宿舍长可以去抢位子，这时会出现一个人没有抢到位子，这个人就站在圆圈的中心当</w:t>
      </w:r>
      <w:r w:rsidR="006C7D28">
        <w:rPr>
          <w:rFonts w:asciiTheme="minorEastAsia" w:hAnsiTheme="minorEastAsia" w:hint="eastAsia"/>
          <w:sz w:val="28"/>
          <w:szCs w:val="28"/>
        </w:rPr>
        <w:t>下一轮活动的</w:t>
      </w:r>
      <w:r>
        <w:rPr>
          <w:rFonts w:asciiTheme="minorEastAsia" w:hAnsiTheme="minorEastAsia" w:hint="eastAsia"/>
          <w:sz w:val="28"/>
          <w:szCs w:val="28"/>
        </w:rPr>
        <w:t>主角，</w:t>
      </w:r>
      <w:r>
        <w:rPr>
          <w:rFonts w:asciiTheme="minorEastAsia" w:hAnsiTheme="minorEastAsia"/>
          <w:sz w:val="28"/>
          <w:szCs w:val="28"/>
        </w:rPr>
        <w:t>以此类推，吹什么特征主角可以进行变换，如</w:t>
      </w:r>
      <w:r>
        <w:rPr>
          <w:rFonts w:asciiTheme="minorEastAsia" w:hAnsiTheme="minorEastAsia"/>
          <w:sz w:val="28"/>
          <w:szCs w:val="28"/>
        </w:rPr>
        <w:t>“</w:t>
      </w:r>
      <w:r>
        <w:rPr>
          <w:rFonts w:asciiTheme="minorEastAsia" w:hAnsiTheme="minorEastAsia"/>
          <w:sz w:val="28"/>
          <w:szCs w:val="28"/>
        </w:rPr>
        <w:t>吹穿运动鞋的人、吹长头发的人</w:t>
      </w:r>
      <w:r>
        <w:rPr>
          <w:rFonts w:asciiTheme="minorEastAsia" w:hAnsiTheme="minorEastAsia"/>
          <w:sz w:val="28"/>
          <w:szCs w:val="28"/>
        </w:rPr>
        <w:t>”</w:t>
      </w:r>
      <w:r>
        <w:rPr>
          <w:rFonts w:asciiTheme="minorEastAsia" w:hAnsiTheme="minorEastAsia"/>
          <w:sz w:val="28"/>
          <w:szCs w:val="28"/>
        </w:rPr>
        <w:t>等。活动过程中理应换位子而没有起身换位子的人和没有抢到位子的人一起接受惩罚，可以选择表演个小节目、讲个笑话、分享一个小秘密等。</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讨论分享：成员分享活动过程中的想法和感受。</w:t>
      </w:r>
    </w:p>
    <w:p w:rsidR="00E441E6" w:rsidRDefault="00E835CB">
      <w:pPr>
        <w:ind w:firstLineChars="200" w:firstLine="560"/>
        <w:rPr>
          <w:rFonts w:asciiTheme="minorEastAsia" w:hAnsiTheme="minorEastAsia"/>
          <w:sz w:val="28"/>
          <w:szCs w:val="28"/>
        </w:rPr>
      </w:pPr>
      <w:r>
        <w:rPr>
          <w:rFonts w:asciiTheme="minorEastAsia" w:hAnsiTheme="minorEastAsia"/>
          <w:sz w:val="28"/>
          <w:szCs w:val="28"/>
        </w:rPr>
        <w:t>（二</w:t>
      </w:r>
      <w:r>
        <w:rPr>
          <w:rFonts w:asciiTheme="minorEastAsia" w:hAnsiTheme="minorEastAsia"/>
          <w:sz w:val="28"/>
          <w:szCs w:val="28"/>
        </w:rPr>
        <w:t>）转换阶段</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目的：引导宿舍成员对过去的生活进行总结，表达自己的情绪，思考这些事情给自己的启发，肯定成员的积极做法。</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活动：影响最大的三件事</w:t>
      </w:r>
      <w:r>
        <w:rPr>
          <w:rFonts w:asciiTheme="minorEastAsia" w:hAnsiTheme="minorEastAsia" w:hint="eastAsia"/>
          <w:sz w:val="28"/>
          <w:szCs w:val="28"/>
        </w:rPr>
        <w:t xml:space="preserve"> </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最近的这段时间你经历了什么？让你有什么感触？每位宿舍成员回想近半年内对自己影响最大的三件事情，并写在纸上。然后深入思考以下问题：这件事情是什么时候发生的？我当时有什么情绪或感受？这件事对我有什么影响？面对这件事我做了什么？今后打算怎么做？根据回答这些问题的思路，挑选其中的一件事情和室友进行分享。宿舍成员在分享自己的事情时，其他成员</w:t>
      </w:r>
      <w:proofErr w:type="gramStart"/>
      <w:r>
        <w:rPr>
          <w:rFonts w:asciiTheme="minorEastAsia" w:hAnsiTheme="minorEastAsia" w:hint="eastAsia"/>
          <w:sz w:val="28"/>
          <w:szCs w:val="28"/>
        </w:rPr>
        <w:t>适时给</w:t>
      </w:r>
      <w:proofErr w:type="gramEnd"/>
      <w:r>
        <w:rPr>
          <w:rFonts w:asciiTheme="minorEastAsia" w:hAnsiTheme="minorEastAsia" w:hint="eastAsia"/>
          <w:sz w:val="28"/>
          <w:szCs w:val="28"/>
        </w:rPr>
        <w:t>与积极的回应。</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讨论</w:t>
      </w:r>
      <w:r>
        <w:rPr>
          <w:rFonts w:asciiTheme="minorEastAsia" w:hAnsiTheme="minorEastAsia" w:hint="eastAsia"/>
          <w:sz w:val="28"/>
          <w:szCs w:val="28"/>
        </w:rPr>
        <w:t>分享：宿舍成员分享活动中的感受和收获，宿舍长进行总</w:t>
      </w:r>
      <w:r>
        <w:rPr>
          <w:rFonts w:asciiTheme="minorEastAsia" w:hAnsiTheme="minorEastAsia" w:hint="eastAsia"/>
          <w:sz w:val="28"/>
          <w:szCs w:val="28"/>
        </w:rPr>
        <w:lastRenderedPageBreak/>
        <w:t>结。</w:t>
      </w:r>
    </w:p>
    <w:p w:rsidR="00E441E6" w:rsidRDefault="00E835CB">
      <w:pPr>
        <w:ind w:firstLineChars="200" w:firstLine="560"/>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hint="eastAsia"/>
          <w:sz w:val="28"/>
          <w:szCs w:val="28"/>
        </w:rPr>
        <w:t>（三）工作阶段</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目的：引导宿舍成员制定学期计划，分析自己的时间使用情况，合理调整自己的时间安排，珍惜时间，提高时间利用率。</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活动</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：我的学期计划表</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操作步骤：</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1</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每位同学认真思考，完成下面的《我的学期计划表》。本学期有哪些重要的任务需要完成，</w:t>
      </w:r>
      <w:r w:rsidR="004649A5">
        <w:rPr>
          <w:rFonts w:asciiTheme="minorEastAsia" w:hAnsiTheme="minorEastAsia" w:hint="eastAsia"/>
          <w:sz w:val="28"/>
          <w:szCs w:val="28"/>
        </w:rPr>
        <w:t>将目标</w:t>
      </w:r>
      <w:r>
        <w:rPr>
          <w:rFonts w:asciiTheme="minorEastAsia" w:hAnsiTheme="minorEastAsia" w:hint="eastAsia"/>
          <w:sz w:val="28"/>
          <w:szCs w:val="28"/>
        </w:rPr>
        <w:t>填入表格中。</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2</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估算每一个目标大约需要多长时间</w:t>
      </w:r>
      <w:r>
        <w:rPr>
          <w:rFonts w:asciiTheme="minorEastAsia" w:hAnsiTheme="minorEastAsia" w:hint="eastAsia"/>
          <w:sz w:val="28"/>
          <w:szCs w:val="28"/>
        </w:rPr>
        <w:t>完成，标注出预计完成</w:t>
      </w:r>
      <w:r>
        <w:rPr>
          <w:rFonts w:asciiTheme="minorEastAsia" w:hAnsiTheme="minorEastAsia" w:hint="eastAsia"/>
          <w:sz w:val="28"/>
          <w:szCs w:val="28"/>
        </w:rPr>
        <w:t>的日期，写</w:t>
      </w:r>
      <w:r w:rsidR="004649A5">
        <w:rPr>
          <w:rFonts w:asciiTheme="minorEastAsia" w:hAnsiTheme="minorEastAsia" w:hint="eastAsia"/>
          <w:sz w:val="28"/>
          <w:szCs w:val="28"/>
        </w:rPr>
        <w:t>入</w:t>
      </w:r>
      <w:r>
        <w:rPr>
          <w:rFonts w:asciiTheme="minorEastAsia" w:hAnsiTheme="minorEastAsia" w:hint="eastAsia"/>
          <w:sz w:val="28"/>
          <w:szCs w:val="28"/>
        </w:rPr>
        <w:t>表格中。</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3</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为了实现每一个目标需要做哪些事情，尽可能详细地罗列出需要完成的所有事项。</w:t>
      </w:r>
    </w:p>
    <w:p w:rsidR="00E441E6" w:rsidRDefault="00E835CB">
      <w:pPr>
        <w:ind w:firstLineChars="200" w:firstLine="560"/>
        <w:jc w:val="center"/>
        <w:rPr>
          <w:rFonts w:asciiTheme="minorEastAsia" w:hAnsiTheme="minorEastAsia"/>
          <w:sz w:val="28"/>
          <w:szCs w:val="28"/>
        </w:rPr>
      </w:pPr>
      <w:r>
        <w:rPr>
          <w:rFonts w:asciiTheme="minorEastAsia" w:hAnsiTheme="minorEastAsia" w:hint="eastAsia"/>
          <w:sz w:val="28"/>
          <w:szCs w:val="28"/>
        </w:rPr>
        <w:t>我的学期计划表</w:t>
      </w:r>
    </w:p>
    <w:tbl>
      <w:tblPr>
        <w:tblStyle w:val="a7"/>
        <w:tblW w:w="0" w:type="auto"/>
        <w:jc w:val="center"/>
        <w:tblLook w:val="04A0" w:firstRow="1" w:lastRow="0" w:firstColumn="1" w:lastColumn="0" w:noHBand="0" w:noVBand="1"/>
      </w:tblPr>
      <w:tblGrid>
        <w:gridCol w:w="959"/>
        <w:gridCol w:w="1134"/>
        <w:gridCol w:w="1984"/>
        <w:gridCol w:w="4445"/>
      </w:tblGrid>
      <w:tr w:rsidR="00E441E6">
        <w:trPr>
          <w:jc w:val="center"/>
        </w:trPr>
        <w:tc>
          <w:tcPr>
            <w:tcW w:w="959" w:type="dxa"/>
          </w:tcPr>
          <w:p w:rsidR="00E441E6" w:rsidRDefault="00E835CB">
            <w:pPr>
              <w:jc w:val="center"/>
              <w:rPr>
                <w:rFonts w:asciiTheme="minorEastAsia" w:hAnsiTheme="minorEastAsia"/>
                <w:sz w:val="28"/>
                <w:szCs w:val="28"/>
              </w:rPr>
            </w:pPr>
            <w:r>
              <w:rPr>
                <w:rFonts w:asciiTheme="minorEastAsia" w:hAnsiTheme="minorEastAsia" w:hint="eastAsia"/>
                <w:sz w:val="28"/>
                <w:szCs w:val="28"/>
              </w:rPr>
              <w:t>序号</w:t>
            </w:r>
          </w:p>
        </w:tc>
        <w:tc>
          <w:tcPr>
            <w:tcW w:w="1134" w:type="dxa"/>
          </w:tcPr>
          <w:p w:rsidR="00E441E6" w:rsidRDefault="00E835CB">
            <w:pPr>
              <w:jc w:val="center"/>
              <w:rPr>
                <w:rFonts w:asciiTheme="minorEastAsia" w:hAnsiTheme="minorEastAsia"/>
                <w:sz w:val="28"/>
                <w:szCs w:val="28"/>
              </w:rPr>
            </w:pPr>
            <w:r>
              <w:rPr>
                <w:rFonts w:asciiTheme="minorEastAsia" w:hAnsiTheme="minorEastAsia" w:hint="eastAsia"/>
                <w:sz w:val="28"/>
                <w:szCs w:val="28"/>
              </w:rPr>
              <w:t>目标</w:t>
            </w:r>
          </w:p>
        </w:tc>
        <w:tc>
          <w:tcPr>
            <w:tcW w:w="1984" w:type="dxa"/>
          </w:tcPr>
          <w:p w:rsidR="00E441E6" w:rsidRDefault="00E835CB">
            <w:pPr>
              <w:jc w:val="center"/>
              <w:rPr>
                <w:rFonts w:asciiTheme="minorEastAsia" w:hAnsiTheme="minorEastAsia"/>
                <w:sz w:val="28"/>
                <w:szCs w:val="28"/>
              </w:rPr>
            </w:pPr>
            <w:r>
              <w:rPr>
                <w:rFonts w:asciiTheme="minorEastAsia" w:hAnsiTheme="minorEastAsia" w:hint="eastAsia"/>
                <w:sz w:val="28"/>
                <w:szCs w:val="28"/>
              </w:rPr>
              <w:t>预计完成日期</w:t>
            </w:r>
          </w:p>
        </w:tc>
        <w:tc>
          <w:tcPr>
            <w:tcW w:w="4445" w:type="dxa"/>
          </w:tcPr>
          <w:p w:rsidR="00E441E6" w:rsidRDefault="00E835CB">
            <w:pPr>
              <w:jc w:val="center"/>
              <w:rPr>
                <w:rFonts w:asciiTheme="minorEastAsia" w:hAnsiTheme="minorEastAsia"/>
                <w:sz w:val="28"/>
                <w:szCs w:val="28"/>
              </w:rPr>
            </w:pPr>
            <w:r>
              <w:rPr>
                <w:rFonts w:asciiTheme="minorEastAsia" w:hAnsiTheme="minorEastAsia" w:hint="eastAsia"/>
                <w:sz w:val="28"/>
                <w:szCs w:val="28"/>
              </w:rPr>
              <w:t>为实现目标要做的事</w:t>
            </w:r>
            <w:r w:rsidR="004649A5">
              <w:rPr>
                <w:rFonts w:asciiTheme="minorEastAsia" w:hAnsiTheme="minorEastAsia" w:hint="eastAsia"/>
                <w:sz w:val="28"/>
                <w:szCs w:val="28"/>
              </w:rPr>
              <w:t>项</w:t>
            </w:r>
            <w:r>
              <w:rPr>
                <w:rFonts w:asciiTheme="minorEastAsia" w:hAnsiTheme="minorEastAsia" w:hint="eastAsia"/>
                <w:sz w:val="28"/>
                <w:szCs w:val="28"/>
              </w:rPr>
              <w:t>及完成时间</w:t>
            </w:r>
          </w:p>
        </w:tc>
      </w:tr>
      <w:tr w:rsidR="00E441E6">
        <w:trPr>
          <w:jc w:val="center"/>
        </w:trPr>
        <w:tc>
          <w:tcPr>
            <w:tcW w:w="959" w:type="dxa"/>
          </w:tcPr>
          <w:p w:rsidR="00E441E6" w:rsidRDefault="00E441E6">
            <w:pPr>
              <w:jc w:val="center"/>
              <w:rPr>
                <w:rFonts w:asciiTheme="minorEastAsia" w:hAnsiTheme="minorEastAsia"/>
                <w:sz w:val="28"/>
                <w:szCs w:val="28"/>
              </w:rPr>
            </w:pPr>
          </w:p>
        </w:tc>
        <w:tc>
          <w:tcPr>
            <w:tcW w:w="1134" w:type="dxa"/>
          </w:tcPr>
          <w:p w:rsidR="00E441E6" w:rsidRDefault="00E441E6">
            <w:pPr>
              <w:jc w:val="center"/>
              <w:rPr>
                <w:rFonts w:asciiTheme="minorEastAsia" w:hAnsiTheme="minorEastAsia"/>
                <w:sz w:val="28"/>
                <w:szCs w:val="28"/>
              </w:rPr>
            </w:pPr>
          </w:p>
        </w:tc>
        <w:tc>
          <w:tcPr>
            <w:tcW w:w="1984" w:type="dxa"/>
          </w:tcPr>
          <w:p w:rsidR="00E441E6" w:rsidRDefault="00E441E6">
            <w:pPr>
              <w:jc w:val="center"/>
              <w:rPr>
                <w:rFonts w:asciiTheme="minorEastAsia" w:hAnsiTheme="minorEastAsia"/>
                <w:sz w:val="28"/>
                <w:szCs w:val="28"/>
              </w:rPr>
            </w:pPr>
          </w:p>
        </w:tc>
        <w:tc>
          <w:tcPr>
            <w:tcW w:w="4445" w:type="dxa"/>
          </w:tcPr>
          <w:p w:rsidR="00E441E6" w:rsidRDefault="00E441E6">
            <w:pPr>
              <w:jc w:val="center"/>
              <w:rPr>
                <w:rFonts w:asciiTheme="minorEastAsia" w:hAnsiTheme="minorEastAsia"/>
                <w:sz w:val="28"/>
                <w:szCs w:val="28"/>
              </w:rPr>
            </w:pPr>
          </w:p>
        </w:tc>
      </w:tr>
      <w:tr w:rsidR="00E441E6">
        <w:trPr>
          <w:jc w:val="center"/>
        </w:trPr>
        <w:tc>
          <w:tcPr>
            <w:tcW w:w="959" w:type="dxa"/>
          </w:tcPr>
          <w:p w:rsidR="00E441E6" w:rsidRDefault="00E441E6">
            <w:pPr>
              <w:jc w:val="center"/>
              <w:rPr>
                <w:rFonts w:asciiTheme="minorEastAsia" w:hAnsiTheme="minorEastAsia"/>
                <w:sz w:val="28"/>
                <w:szCs w:val="28"/>
              </w:rPr>
            </w:pPr>
          </w:p>
        </w:tc>
        <w:tc>
          <w:tcPr>
            <w:tcW w:w="1134" w:type="dxa"/>
          </w:tcPr>
          <w:p w:rsidR="00E441E6" w:rsidRDefault="00E441E6">
            <w:pPr>
              <w:jc w:val="center"/>
              <w:rPr>
                <w:rFonts w:asciiTheme="minorEastAsia" w:hAnsiTheme="minorEastAsia"/>
                <w:sz w:val="28"/>
                <w:szCs w:val="28"/>
              </w:rPr>
            </w:pPr>
          </w:p>
        </w:tc>
        <w:tc>
          <w:tcPr>
            <w:tcW w:w="1984" w:type="dxa"/>
          </w:tcPr>
          <w:p w:rsidR="00E441E6" w:rsidRDefault="00E441E6">
            <w:pPr>
              <w:jc w:val="center"/>
              <w:rPr>
                <w:rFonts w:asciiTheme="minorEastAsia" w:hAnsiTheme="minorEastAsia"/>
                <w:sz w:val="28"/>
                <w:szCs w:val="28"/>
              </w:rPr>
            </w:pPr>
          </w:p>
        </w:tc>
        <w:tc>
          <w:tcPr>
            <w:tcW w:w="4445" w:type="dxa"/>
          </w:tcPr>
          <w:p w:rsidR="00E441E6" w:rsidRDefault="00E441E6">
            <w:pPr>
              <w:jc w:val="center"/>
              <w:rPr>
                <w:rFonts w:asciiTheme="minorEastAsia" w:hAnsiTheme="minorEastAsia"/>
                <w:sz w:val="28"/>
                <w:szCs w:val="28"/>
              </w:rPr>
            </w:pPr>
          </w:p>
        </w:tc>
      </w:tr>
      <w:tr w:rsidR="00E441E6">
        <w:trPr>
          <w:jc w:val="center"/>
        </w:trPr>
        <w:tc>
          <w:tcPr>
            <w:tcW w:w="959" w:type="dxa"/>
          </w:tcPr>
          <w:p w:rsidR="00E441E6" w:rsidRDefault="00E441E6">
            <w:pPr>
              <w:jc w:val="center"/>
              <w:rPr>
                <w:rFonts w:asciiTheme="minorEastAsia" w:hAnsiTheme="minorEastAsia"/>
                <w:sz w:val="28"/>
                <w:szCs w:val="28"/>
              </w:rPr>
            </w:pPr>
          </w:p>
        </w:tc>
        <w:tc>
          <w:tcPr>
            <w:tcW w:w="1134" w:type="dxa"/>
          </w:tcPr>
          <w:p w:rsidR="00E441E6" w:rsidRDefault="00E441E6">
            <w:pPr>
              <w:jc w:val="center"/>
              <w:rPr>
                <w:rFonts w:asciiTheme="minorEastAsia" w:hAnsiTheme="minorEastAsia"/>
                <w:sz w:val="28"/>
                <w:szCs w:val="28"/>
              </w:rPr>
            </w:pPr>
          </w:p>
        </w:tc>
        <w:tc>
          <w:tcPr>
            <w:tcW w:w="1984" w:type="dxa"/>
          </w:tcPr>
          <w:p w:rsidR="00E441E6" w:rsidRDefault="00E441E6">
            <w:pPr>
              <w:jc w:val="center"/>
              <w:rPr>
                <w:rFonts w:asciiTheme="minorEastAsia" w:hAnsiTheme="minorEastAsia"/>
                <w:sz w:val="28"/>
                <w:szCs w:val="28"/>
              </w:rPr>
            </w:pPr>
          </w:p>
        </w:tc>
        <w:tc>
          <w:tcPr>
            <w:tcW w:w="4445" w:type="dxa"/>
          </w:tcPr>
          <w:p w:rsidR="00E441E6" w:rsidRDefault="00E441E6">
            <w:pPr>
              <w:jc w:val="center"/>
              <w:rPr>
                <w:rFonts w:asciiTheme="minorEastAsia" w:hAnsiTheme="minorEastAsia"/>
                <w:sz w:val="28"/>
                <w:szCs w:val="28"/>
              </w:rPr>
            </w:pPr>
          </w:p>
        </w:tc>
      </w:tr>
      <w:tr w:rsidR="00E441E6">
        <w:trPr>
          <w:jc w:val="center"/>
        </w:trPr>
        <w:tc>
          <w:tcPr>
            <w:tcW w:w="959" w:type="dxa"/>
          </w:tcPr>
          <w:p w:rsidR="00E441E6" w:rsidRDefault="00E441E6">
            <w:pPr>
              <w:jc w:val="center"/>
              <w:rPr>
                <w:rFonts w:asciiTheme="minorEastAsia" w:hAnsiTheme="minorEastAsia"/>
                <w:sz w:val="28"/>
                <w:szCs w:val="28"/>
              </w:rPr>
            </w:pPr>
          </w:p>
        </w:tc>
        <w:tc>
          <w:tcPr>
            <w:tcW w:w="1134" w:type="dxa"/>
          </w:tcPr>
          <w:p w:rsidR="00E441E6" w:rsidRDefault="00E441E6">
            <w:pPr>
              <w:jc w:val="center"/>
              <w:rPr>
                <w:rFonts w:asciiTheme="minorEastAsia" w:hAnsiTheme="minorEastAsia"/>
                <w:sz w:val="28"/>
                <w:szCs w:val="28"/>
              </w:rPr>
            </w:pPr>
          </w:p>
        </w:tc>
        <w:tc>
          <w:tcPr>
            <w:tcW w:w="1984" w:type="dxa"/>
          </w:tcPr>
          <w:p w:rsidR="00E441E6" w:rsidRDefault="00E441E6">
            <w:pPr>
              <w:jc w:val="center"/>
              <w:rPr>
                <w:rFonts w:asciiTheme="minorEastAsia" w:hAnsiTheme="minorEastAsia"/>
                <w:sz w:val="28"/>
                <w:szCs w:val="28"/>
              </w:rPr>
            </w:pPr>
          </w:p>
        </w:tc>
        <w:tc>
          <w:tcPr>
            <w:tcW w:w="4445" w:type="dxa"/>
          </w:tcPr>
          <w:p w:rsidR="00E441E6" w:rsidRDefault="00E441E6">
            <w:pPr>
              <w:jc w:val="center"/>
              <w:rPr>
                <w:rFonts w:asciiTheme="minorEastAsia" w:hAnsiTheme="minorEastAsia"/>
                <w:sz w:val="28"/>
                <w:szCs w:val="28"/>
              </w:rPr>
            </w:pPr>
          </w:p>
        </w:tc>
      </w:tr>
      <w:tr w:rsidR="00E441E6">
        <w:trPr>
          <w:jc w:val="center"/>
        </w:trPr>
        <w:tc>
          <w:tcPr>
            <w:tcW w:w="959" w:type="dxa"/>
          </w:tcPr>
          <w:p w:rsidR="00E441E6" w:rsidRDefault="00E441E6">
            <w:pPr>
              <w:jc w:val="center"/>
              <w:rPr>
                <w:rFonts w:asciiTheme="minorEastAsia" w:hAnsiTheme="minorEastAsia"/>
                <w:sz w:val="28"/>
                <w:szCs w:val="28"/>
              </w:rPr>
            </w:pPr>
          </w:p>
        </w:tc>
        <w:tc>
          <w:tcPr>
            <w:tcW w:w="1134" w:type="dxa"/>
          </w:tcPr>
          <w:p w:rsidR="00E441E6" w:rsidRDefault="00E441E6">
            <w:pPr>
              <w:jc w:val="center"/>
              <w:rPr>
                <w:rFonts w:asciiTheme="minorEastAsia" w:hAnsiTheme="minorEastAsia"/>
                <w:sz w:val="28"/>
                <w:szCs w:val="28"/>
              </w:rPr>
            </w:pPr>
          </w:p>
        </w:tc>
        <w:tc>
          <w:tcPr>
            <w:tcW w:w="1984" w:type="dxa"/>
          </w:tcPr>
          <w:p w:rsidR="00E441E6" w:rsidRDefault="00E441E6">
            <w:pPr>
              <w:jc w:val="center"/>
              <w:rPr>
                <w:rFonts w:asciiTheme="minorEastAsia" w:hAnsiTheme="minorEastAsia"/>
                <w:sz w:val="28"/>
                <w:szCs w:val="28"/>
              </w:rPr>
            </w:pPr>
          </w:p>
        </w:tc>
        <w:tc>
          <w:tcPr>
            <w:tcW w:w="4445" w:type="dxa"/>
          </w:tcPr>
          <w:p w:rsidR="00E441E6" w:rsidRDefault="00E441E6">
            <w:pPr>
              <w:jc w:val="center"/>
              <w:rPr>
                <w:rFonts w:asciiTheme="minorEastAsia" w:hAnsiTheme="minorEastAsia"/>
                <w:sz w:val="28"/>
                <w:szCs w:val="28"/>
              </w:rPr>
            </w:pPr>
          </w:p>
        </w:tc>
      </w:tr>
    </w:tbl>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讨论分享：宿舍成员依次分享自己的学期计划表，其他成员讨论并帮助其进行完善。成员分享活动感受，宿舍长进行总结。</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sz w:val="28"/>
          <w:szCs w:val="28"/>
        </w:rPr>
        <w:t>活动二：时间馅饼</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操作步骤：</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1</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每位成员在纸上画出一个圆形，一块象征着</w:t>
      </w:r>
      <w:r>
        <w:rPr>
          <w:rFonts w:asciiTheme="minorEastAsia" w:hAnsiTheme="minorEastAsia" w:hint="eastAsia"/>
          <w:sz w:val="28"/>
          <w:szCs w:val="28"/>
        </w:rPr>
        <w:t>24</w:t>
      </w:r>
      <w:r>
        <w:rPr>
          <w:rFonts w:asciiTheme="minorEastAsia" w:hAnsiTheme="minorEastAsia" w:hint="eastAsia"/>
          <w:sz w:val="28"/>
          <w:szCs w:val="28"/>
        </w:rPr>
        <w:t>个小时的时间馅饼（图</w:t>
      </w: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2</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你可曾想过在每天的生活里，你都在做</w:t>
      </w:r>
      <w:r>
        <w:rPr>
          <w:rFonts w:asciiTheme="minorEastAsia" w:hAnsiTheme="minorEastAsia" w:hint="eastAsia"/>
          <w:sz w:val="28"/>
          <w:szCs w:val="28"/>
        </w:rPr>
        <w:lastRenderedPageBreak/>
        <w:t>什么？假如我们把一天的时间记下流水账，再把它当成一块大饼，这块大饼中有</w:t>
      </w:r>
      <w:r w:rsidR="004649A5">
        <w:rPr>
          <w:rFonts w:asciiTheme="minorEastAsia" w:hAnsiTheme="minorEastAsia" w:hint="eastAsia"/>
          <w:sz w:val="28"/>
          <w:szCs w:val="28"/>
        </w:rPr>
        <w:t>当前</w:t>
      </w:r>
      <w:r>
        <w:rPr>
          <w:rFonts w:asciiTheme="minorEastAsia" w:hAnsiTheme="minorEastAsia" w:hint="eastAsia"/>
          <w:sz w:val="28"/>
          <w:szCs w:val="28"/>
        </w:rPr>
        <w:t>生活中的读书、学习、睡眠、社团活动、朋友聊天、购物、用餐、运动、娱乐等每项事务所花的时间，请你按自己目前每周的实际情况，除以七，换算成平均一天的时间安排，填入实际的时间馅饼图中。</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3</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宿舍成员讨论分享以下问题：你对目前使用时间的情况满意吗？哪些事情占用了较多的时间？有没有什么重要的事情被忽略了？在你的理想中，应该怎样使用时间？你希望花更多的时间在哪里？</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4</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现在再画一个圆形，制作一个理想的时间馅饼（图</w:t>
      </w:r>
      <w:r>
        <w:rPr>
          <w:rFonts w:asciiTheme="minorEastAsia" w:hAnsiTheme="minorEastAsia" w:hint="eastAsia"/>
          <w:sz w:val="28"/>
          <w:szCs w:val="28"/>
        </w:rPr>
        <w:t>2</w:t>
      </w:r>
      <w:r>
        <w:rPr>
          <w:rFonts w:asciiTheme="minorEastAsia" w:hAnsiTheme="minorEastAsia" w:hint="eastAsia"/>
          <w:sz w:val="28"/>
          <w:szCs w:val="28"/>
        </w:rPr>
        <w:t>），并在旁边写下自己可以采取哪些行动，以便更接近理想中的生活馅饼。</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讨论分享：成员讨论分享自己的感受，引导成员对自己的时间使用情况进行反思，学会有计划地规划和管理自己的时间，提高时间利用的效率，宿舍长进行总结。</w:t>
      </w:r>
    </w:p>
    <w:p w:rsidR="00E441E6" w:rsidRDefault="00E441E6">
      <w:pPr>
        <w:ind w:firstLineChars="200" w:firstLine="560"/>
        <w:rPr>
          <w:rFonts w:asciiTheme="minorEastAsia" w:hAnsiTheme="minorEastAsia"/>
          <w:sz w:val="28"/>
          <w:szCs w:val="28"/>
        </w:rPr>
      </w:pPr>
      <w:bookmarkStart w:id="0" w:name="_GoBack"/>
      <w:bookmarkEnd w:id="0"/>
    </w:p>
    <w:p w:rsidR="00E441E6" w:rsidRDefault="00E835CB">
      <w:pPr>
        <w:jc w:val="center"/>
      </w:pPr>
      <w:r>
        <w:rPr>
          <w:rFonts w:asciiTheme="minorEastAsia" w:hAnsiTheme="minorEastAsia"/>
          <w:noProof/>
          <w:sz w:val="28"/>
          <w:szCs w:val="28"/>
        </w:rPr>
        <w:drawing>
          <wp:inline distT="0" distB="0" distL="0" distR="0">
            <wp:extent cx="3084830" cy="2725420"/>
            <wp:effectExtent l="0" t="0" r="127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084830" cy="2725420"/>
                    </a:xfrm>
                    <a:prstGeom prst="rect">
                      <a:avLst/>
                    </a:prstGeom>
                    <a:noFill/>
                  </pic:spPr>
                </pic:pic>
              </a:graphicData>
            </a:graphic>
          </wp:inline>
        </w:drawing>
      </w:r>
    </w:p>
    <w:p w:rsidR="00E441E6" w:rsidRDefault="00E441E6"/>
    <w:p w:rsidR="00E441E6" w:rsidRDefault="00E835CB">
      <w:pPr>
        <w:jc w:val="center"/>
      </w:pPr>
      <w:r>
        <w:rPr>
          <w:noProof/>
        </w:rPr>
        <w:lastRenderedPageBreak/>
        <w:drawing>
          <wp:inline distT="0" distB="0" distL="0" distR="0">
            <wp:extent cx="5637530" cy="2703195"/>
            <wp:effectExtent l="0" t="0" r="127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39331" cy="2704177"/>
                    </a:xfrm>
                    <a:prstGeom prst="rect">
                      <a:avLst/>
                    </a:prstGeom>
                    <a:noFill/>
                  </pic:spPr>
                </pic:pic>
              </a:graphicData>
            </a:graphic>
          </wp:inline>
        </w:drawing>
      </w:r>
    </w:p>
    <w:p w:rsidR="00E441E6" w:rsidRDefault="00E835CB">
      <w:pPr>
        <w:ind w:firstLineChars="200" w:firstLine="560"/>
      </w:pPr>
      <w:r>
        <w:rPr>
          <w:rFonts w:asciiTheme="minorEastAsia" w:hAnsiTheme="minorEastAsia" w:hint="eastAsia"/>
          <w:sz w:val="28"/>
          <w:szCs w:val="28"/>
        </w:rPr>
        <w:t>4.</w:t>
      </w:r>
      <w:r>
        <w:rPr>
          <w:rFonts w:asciiTheme="minorEastAsia" w:hAnsiTheme="minorEastAsia"/>
          <w:sz w:val="28"/>
          <w:szCs w:val="28"/>
        </w:rPr>
        <w:t>活动三：</w:t>
      </w:r>
      <w:r>
        <w:rPr>
          <w:rFonts w:asciiTheme="minorEastAsia" w:hAnsiTheme="minorEastAsia" w:hint="eastAsia"/>
          <w:sz w:val="28"/>
          <w:szCs w:val="28"/>
        </w:rPr>
        <w:t>一分钟的价值</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操作步骤：</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1</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宿舍</w:t>
      </w:r>
      <w:proofErr w:type="gramStart"/>
      <w:r>
        <w:rPr>
          <w:rFonts w:asciiTheme="minorEastAsia" w:hAnsiTheme="minorEastAsia" w:hint="eastAsia"/>
          <w:sz w:val="28"/>
          <w:szCs w:val="28"/>
        </w:rPr>
        <w:t>长准备</w:t>
      </w:r>
      <w:proofErr w:type="gramEnd"/>
      <w:r>
        <w:rPr>
          <w:rFonts w:asciiTheme="minorEastAsia" w:hAnsiTheme="minorEastAsia" w:hint="eastAsia"/>
          <w:sz w:val="28"/>
          <w:szCs w:val="28"/>
        </w:rPr>
        <w:t>一张纸和一支笔，随机挑选一位志愿者，记录活动过程中成员分享的答案。</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2</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宿舍长向成员引入“一分钟可以做什么？”这个问题，引发成员思考，可以进行适当的启发，如：一分钟可以记忆</w:t>
      </w:r>
      <w:r>
        <w:rPr>
          <w:rFonts w:asciiTheme="minorEastAsia" w:hAnsiTheme="minorEastAsia" w:hint="eastAsia"/>
          <w:sz w:val="28"/>
          <w:szCs w:val="28"/>
        </w:rPr>
        <w:t>5</w:t>
      </w:r>
      <w:r>
        <w:rPr>
          <w:rFonts w:asciiTheme="minorEastAsia" w:hAnsiTheme="minorEastAsia" w:hint="eastAsia"/>
          <w:sz w:val="28"/>
          <w:szCs w:val="28"/>
        </w:rPr>
        <w:t>个英语单词，一分钟可以阅读一篇文章，一分钟可以浏览上课的笔记，一分钟可以收拾一下书桌，一分钟可以跳绳</w:t>
      </w:r>
      <w:r>
        <w:rPr>
          <w:rFonts w:asciiTheme="minorEastAsia" w:hAnsiTheme="minorEastAsia" w:hint="eastAsia"/>
          <w:sz w:val="28"/>
          <w:szCs w:val="28"/>
        </w:rPr>
        <w:t>120</w:t>
      </w:r>
      <w:r>
        <w:rPr>
          <w:rFonts w:asciiTheme="minorEastAsia" w:hAnsiTheme="minorEastAsia" w:hint="eastAsia"/>
          <w:sz w:val="28"/>
          <w:szCs w:val="28"/>
        </w:rPr>
        <w:t>下，一分钟可以休息一下，一分钟可以回复个信息……看似短暂的时间，合理的运用，积少成多将会大有益处。</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3</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宿舍成员进行头脑风暴，尽可能多的分享“一分钟能做什么”，成员轮流分享直到大家想不出新的答案。</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讨论分享：成员再次回顾志愿者记录的答案，分享自己的感受。宿舍长进行总结时，引导成</w:t>
      </w:r>
      <w:r>
        <w:rPr>
          <w:rFonts w:asciiTheme="minorEastAsia" w:hAnsiTheme="minorEastAsia" w:hint="eastAsia"/>
          <w:sz w:val="28"/>
          <w:szCs w:val="28"/>
        </w:rPr>
        <w:t>员认识到时间的意义和价值，珍惜时间。</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（四）总结阶段</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目的：巩固活动效果，让成员总结本次活动的收获和感悟。</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活动：全家福</w:t>
      </w:r>
    </w:p>
    <w:p w:rsidR="00E441E6" w:rsidRDefault="00E835CB">
      <w:pPr>
        <w:ind w:firstLineChars="200" w:firstLine="560"/>
        <w:rPr>
          <w:rFonts w:asciiTheme="minorEastAsia" w:hAnsiTheme="minorEastAsia"/>
          <w:sz w:val="28"/>
          <w:szCs w:val="28"/>
        </w:rPr>
      </w:pPr>
      <w:r>
        <w:rPr>
          <w:rFonts w:asciiTheme="minorEastAsia" w:hAnsiTheme="minorEastAsia" w:hint="eastAsia"/>
          <w:sz w:val="28"/>
          <w:szCs w:val="28"/>
        </w:rPr>
        <w:lastRenderedPageBreak/>
        <w:t>宿舍全体成员讨论并分享参加本次活动的感受和收获，成员互相鼓励和监督，完成本学期的目标。宿舍长进行总结。最后拍一张宿舍全体成员的全家福作为本次活动的纪念。</w:t>
      </w:r>
    </w:p>
    <w:p w:rsidR="00E441E6" w:rsidRDefault="00E441E6">
      <w:pPr>
        <w:rPr>
          <w:rFonts w:asciiTheme="minorEastAsia" w:hAnsiTheme="minorEastAsia"/>
          <w:sz w:val="28"/>
          <w:szCs w:val="28"/>
        </w:rPr>
      </w:pPr>
    </w:p>
    <w:sectPr w:rsidR="00E441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CB" w:rsidRDefault="00E835CB" w:rsidP="006C7D28">
      <w:r>
        <w:separator/>
      </w:r>
    </w:p>
  </w:endnote>
  <w:endnote w:type="continuationSeparator" w:id="0">
    <w:p w:rsidR="00E835CB" w:rsidRDefault="00E835CB" w:rsidP="006C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CB" w:rsidRDefault="00E835CB" w:rsidP="006C7D28">
      <w:r>
        <w:separator/>
      </w:r>
    </w:p>
  </w:footnote>
  <w:footnote w:type="continuationSeparator" w:id="0">
    <w:p w:rsidR="00E835CB" w:rsidRDefault="00E835CB" w:rsidP="006C7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lMGJkNzdlOGJiZGNlNzE4YjE1YWE0MmJmODRhYTMifQ=="/>
  </w:docVars>
  <w:rsids>
    <w:rsidRoot w:val="00A038F0"/>
    <w:rsid w:val="000063A3"/>
    <w:rsid w:val="00070305"/>
    <w:rsid w:val="00073E5A"/>
    <w:rsid w:val="00080C93"/>
    <w:rsid w:val="00167CCA"/>
    <w:rsid w:val="00173323"/>
    <w:rsid w:val="00187E20"/>
    <w:rsid w:val="00197D3C"/>
    <w:rsid w:val="001B0A14"/>
    <w:rsid w:val="001C00E8"/>
    <w:rsid w:val="001E3918"/>
    <w:rsid w:val="002107A0"/>
    <w:rsid w:val="00232D18"/>
    <w:rsid w:val="002C7E01"/>
    <w:rsid w:val="002E0F3E"/>
    <w:rsid w:val="002F4AE3"/>
    <w:rsid w:val="003F1C30"/>
    <w:rsid w:val="00410A05"/>
    <w:rsid w:val="00454FA4"/>
    <w:rsid w:val="004649A5"/>
    <w:rsid w:val="00487CC6"/>
    <w:rsid w:val="004F7759"/>
    <w:rsid w:val="00504F2A"/>
    <w:rsid w:val="00576351"/>
    <w:rsid w:val="005B0B2B"/>
    <w:rsid w:val="00605F78"/>
    <w:rsid w:val="00621A42"/>
    <w:rsid w:val="006349DF"/>
    <w:rsid w:val="006829C7"/>
    <w:rsid w:val="006A51AA"/>
    <w:rsid w:val="006C7D28"/>
    <w:rsid w:val="006F1E4D"/>
    <w:rsid w:val="0075775B"/>
    <w:rsid w:val="00764DB2"/>
    <w:rsid w:val="0078061B"/>
    <w:rsid w:val="007E64BE"/>
    <w:rsid w:val="008157A5"/>
    <w:rsid w:val="008375DC"/>
    <w:rsid w:val="00864874"/>
    <w:rsid w:val="00897C6B"/>
    <w:rsid w:val="008D664D"/>
    <w:rsid w:val="00916795"/>
    <w:rsid w:val="00976CDA"/>
    <w:rsid w:val="00A038F0"/>
    <w:rsid w:val="00A231AA"/>
    <w:rsid w:val="00A23ABA"/>
    <w:rsid w:val="00AD5069"/>
    <w:rsid w:val="00B441C0"/>
    <w:rsid w:val="00B77541"/>
    <w:rsid w:val="00B9379B"/>
    <w:rsid w:val="00C0216B"/>
    <w:rsid w:val="00C72451"/>
    <w:rsid w:val="00D01707"/>
    <w:rsid w:val="00D56EA4"/>
    <w:rsid w:val="00D61621"/>
    <w:rsid w:val="00D767B5"/>
    <w:rsid w:val="00D908A1"/>
    <w:rsid w:val="00D96246"/>
    <w:rsid w:val="00DA3A36"/>
    <w:rsid w:val="00DC174C"/>
    <w:rsid w:val="00DE6238"/>
    <w:rsid w:val="00E077C6"/>
    <w:rsid w:val="00E3446C"/>
    <w:rsid w:val="00E441E6"/>
    <w:rsid w:val="00E800E6"/>
    <w:rsid w:val="00E835CB"/>
    <w:rsid w:val="00ED08E9"/>
    <w:rsid w:val="00F11279"/>
    <w:rsid w:val="00F317FE"/>
    <w:rsid w:val="00F6147B"/>
    <w:rsid w:val="00FD0F8B"/>
    <w:rsid w:val="4438740A"/>
    <w:rsid w:val="696C0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2598</TotalTime>
  <Pages>6</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程文娟</dc:creator>
  <cp:lastModifiedBy>程文娟</cp:lastModifiedBy>
  <cp:revision>44</cp:revision>
  <cp:lastPrinted>2023-02-17T01:01:00Z</cp:lastPrinted>
  <dcterms:created xsi:type="dcterms:W3CDTF">2023-02-07T02:17:00Z</dcterms:created>
  <dcterms:modified xsi:type="dcterms:W3CDTF">2023-02-20T02:36:00Z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86825DE9C54240B180C8AE469C8983F5</vt:lpwstr>
  </property>
</Properties>
</file>