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84" w:rsidRDefault="00261984" w:rsidP="00261984">
      <w:pPr>
        <w:snapToGrid w:val="0"/>
        <w:jc w:val="center"/>
        <w:rPr>
          <w:rFonts w:ascii="方正小标宋简体" w:eastAsia="方正小标宋简体" w:hAnsi="黑体" w:cs="楷体"/>
          <w:bCs/>
          <w:sz w:val="44"/>
          <w:szCs w:val="44"/>
        </w:rPr>
      </w:pPr>
      <w:r>
        <w:rPr>
          <w:rFonts w:ascii="方正小标宋简体" w:eastAsia="方正小标宋简体" w:hAnsi="黑体" w:cs="楷体" w:hint="eastAsia"/>
          <w:bCs/>
          <w:sz w:val="44"/>
          <w:szCs w:val="44"/>
        </w:rPr>
        <w:t>专业技术岗位面试评分表</w:t>
      </w:r>
    </w:p>
    <w:tbl>
      <w:tblPr>
        <w:tblW w:w="8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5"/>
        <w:gridCol w:w="2770"/>
        <w:gridCol w:w="1418"/>
        <w:gridCol w:w="1482"/>
        <w:gridCol w:w="1713"/>
      </w:tblGrid>
      <w:tr w:rsidR="00261984" w:rsidTr="00690590">
        <w:trPr>
          <w:trHeight w:val="73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姓    名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5E31BA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所在单位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</w:tr>
      <w:tr w:rsidR="00261984" w:rsidTr="00690590">
        <w:trPr>
          <w:trHeight w:val="73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学历、学位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应聘岗位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</w:tr>
      <w:tr w:rsidR="00261984" w:rsidTr="00690590">
        <w:trPr>
          <w:trHeight w:val="73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考察维度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评价标准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面试成绩</w:t>
            </w:r>
          </w:p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（平均得分）</w:t>
            </w:r>
          </w:p>
        </w:tc>
      </w:tr>
      <w:tr w:rsidR="00261984" w:rsidTr="00690590">
        <w:trPr>
          <w:trHeight w:val="73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试讲</w:t>
            </w:r>
          </w:p>
          <w:p w:rsidR="00261984" w:rsidRDefault="00261984" w:rsidP="00F140A6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pacing w:val="-17"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pacing w:val="-17"/>
                <w:sz w:val="24"/>
              </w:rPr>
              <w:t>（</w:t>
            </w:r>
            <w:r w:rsidR="00F140A6">
              <w:rPr>
                <w:rFonts w:ascii="仿宋" w:eastAsia="仿宋" w:hAnsi="仿宋" w:cs="楷体"/>
                <w:b/>
                <w:bCs/>
                <w:spacing w:val="-17"/>
                <w:sz w:val="24"/>
              </w:rPr>
              <w:t>5</w:t>
            </w:r>
            <w:r>
              <w:rPr>
                <w:rFonts w:ascii="仿宋" w:eastAsia="仿宋" w:hAnsi="仿宋" w:cs="楷体" w:hint="eastAsia"/>
                <w:b/>
                <w:bCs/>
                <w:spacing w:val="-17"/>
                <w:sz w:val="24"/>
              </w:rPr>
              <w:t>0分）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1.教态大方自然，语言流畅，表述清晰，精神饱满。</w:t>
            </w: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2.教学目标明确，基本理论、基础知识纯熟，条理清楚、重点突出。</w:t>
            </w: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3.教学思路清晰，教学安排合理，教学方法得当；板书清晰规范、内容简洁明确。</w:t>
            </w: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4.教学目标达成度高，教学调控好，能有效激发学习兴趣。</w:t>
            </w: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5.教学理念先进，风格突出，特色明显。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b/>
                <w:sz w:val="24"/>
              </w:rPr>
            </w:pPr>
          </w:p>
        </w:tc>
      </w:tr>
      <w:tr w:rsidR="00261984" w:rsidTr="00690590">
        <w:trPr>
          <w:trHeight w:val="165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答辩</w:t>
            </w:r>
          </w:p>
          <w:p w:rsidR="00261984" w:rsidRDefault="00261984" w:rsidP="00F140A6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pacing w:val="-17"/>
                <w:sz w:val="24"/>
              </w:rPr>
              <w:t>（</w:t>
            </w:r>
            <w:r w:rsidR="00F140A6">
              <w:rPr>
                <w:rFonts w:ascii="仿宋" w:eastAsia="仿宋" w:hAnsi="仿宋" w:cs="楷体"/>
                <w:b/>
                <w:bCs/>
                <w:spacing w:val="-17"/>
                <w:sz w:val="24"/>
              </w:rPr>
              <w:t>5</w:t>
            </w:r>
            <w:r>
              <w:rPr>
                <w:rFonts w:ascii="仿宋" w:eastAsia="仿宋" w:hAnsi="仿宋" w:cs="楷体" w:hint="eastAsia"/>
                <w:b/>
                <w:bCs/>
                <w:spacing w:val="-17"/>
                <w:sz w:val="24"/>
              </w:rPr>
              <w:t>0分）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1.理解问题精准到位，回答具有针对性。</w:t>
            </w: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2.观点正确，思维敏捷，条理清楚，语言准确，表达流畅。</w:t>
            </w: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3.理念先进、知识全面、综合素质高。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b/>
                <w:sz w:val="24"/>
              </w:rPr>
            </w:pPr>
          </w:p>
        </w:tc>
      </w:tr>
      <w:tr w:rsidR="00261984" w:rsidTr="00690590">
        <w:trPr>
          <w:trHeight w:val="17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总体得分</w:t>
            </w:r>
          </w:p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（100分）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1.立德树人情怀深厚。</w:t>
            </w: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2.教育教学理念先进。</w:t>
            </w: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3.教育教学素质全面。</w:t>
            </w: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b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4.教育教学方法适切。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b/>
                <w:sz w:val="24"/>
              </w:rPr>
            </w:pPr>
          </w:p>
        </w:tc>
      </w:tr>
      <w:tr w:rsidR="00261984" w:rsidTr="00690590">
        <w:trPr>
          <w:trHeight w:val="14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0838C9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考官</w:t>
            </w:r>
            <w:r w:rsidR="00261984">
              <w:rPr>
                <w:rFonts w:ascii="仿宋" w:eastAsia="仿宋" w:hAnsi="仿宋" w:cs="楷体" w:hint="eastAsia"/>
                <w:b/>
                <w:bCs/>
                <w:sz w:val="24"/>
              </w:rPr>
              <w:t>签字</w:t>
            </w:r>
          </w:p>
          <w:p w:rsidR="00261984" w:rsidRDefault="00261984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（所有</w:t>
            </w:r>
            <w:r w:rsidR="000838C9">
              <w:rPr>
                <w:rFonts w:ascii="仿宋" w:eastAsia="仿宋" w:hAnsi="仿宋" w:cs="楷体" w:hint="eastAsia"/>
                <w:b/>
                <w:bCs/>
                <w:sz w:val="24"/>
              </w:rPr>
              <w:t>考官</w:t>
            </w: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均需签字）</w:t>
            </w:r>
          </w:p>
        </w:tc>
        <w:tc>
          <w:tcPr>
            <w:tcW w:w="7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</w:tr>
      <w:tr w:rsidR="00261984" w:rsidTr="00690590">
        <w:trPr>
          <w:trHeight w:val="10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1984" w:rsidRDefault="000838C9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 w:rsidRPr="000838C9">
              <w:rPr>
                <w:rFonts w:ascii="仿宋" w:eastAsia="仿宋" w:hAnsi="仿宋" w:cs="楷体" w:hint="eastAsia"/>
                <w:b/>
                <w:bCs/>
                <w:sz w:val="24"/>
              </w:rPr>
              <w:t>主考官</w:t>
            </w:r>
            <w:r w:rsidR="00261984">
              <w:rPr>
                <w:rFonts w:ascii="仿宋" w:eastAsia="仿宋" w:hAnsi="仿宋" w:cs="楷体" w:hint="eastAsia"/>
                <w:b/>
                <w:bCs/>
                <w:sz w:val="24"/>
              </w:rPr>
              <w:t>签字</w:t>
            </w:r>
          </w:p>
        </w:tc>
        <w:tc>
          <w:tcPr>
            <w:tcW w:w="7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  <w:p w:rsidR="00261984" w:rsidRDefault="00261984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</w:tr>
    </w:tbl>
    <w:p w:rsidR="005A3275" w:rsidRDefault="00261984" w:rsidP="00261984">
      <w:pPr>
        <w:ind w:right="640" w:firstLineChars="200" w:firstLine="480"/>
        <w:rPr>
          <w:rFonts w:ascii="仿宋" w:eastAsia="仿宋" w:hAnsi="仿宋" w:cs="楷体"/>
          <w:sz w:val="24"/>
        </w:rPr>
      </w:pPr>
      <w:r>
        <w:rPr>
          <w:rFonts w:ascii="仿宋" w:eastAsia="仿宋" w:hAnsi="仿宋" w:cs="楷体" w:hint="eastAsia"/>
          <w:sz w:val="24"/>
        </w:rPr>
        <w:t>注：面试总成绩低于60分者，不得聘用。</w:t>
      </w:r>
      <w:r w:rsidR="005C1C1C" w:rsidRPr="005C1C1C">
        <w:rPr>
          <w:rFonts w:ascii="仿宋" w:eastAsia="仿宋" w:hAnsi="仿宋" w:cs="楷体" w:hint="eastAsia"/>
          <w:sz w:val="24"/>
        </w:rPr>
        <w:t>面试组织单位应成立面试考官小组。每个面试考官小组一般由5-</w:t>
      </w:r>
      <w:r w:rsidR="00670116">
        <w:rPr>
          <w:rFonts w:ascii="仿宋" w:eastAsia="仿宋" w:hAnsi="仿宋" w:cs="楷体"/>
          <w:sz w:val="24"/>
        </w:rPr>
        <w:t>7</w:t>
      </w:r>
      <w:r w:rsidR="005C1C1C" w:rsidRPr="005C1C1C">
        <w:rPr>
          <w:rFonts w:ascii="仿宋" w:eastAsia="仿宋" w:hAnsi="仿宋" w:cs="楷体" w:hint="eastAsia"/>
          <w:sz w:val="24"/>
        </w:rPr>
        <w:t>人组成，设主考官1名。</w:t>
      </w:r>
    </w:p>
    <w:p w:rsidR="00261984" w:rsidRDefault="00261984" w:rsidP="00876EA8">
      <w:pPr>
        <w:spacing w:beforeLines="50" w:afterLines="50"/>
        <w:ind w:right="641" w:firstLineChars="900" w:firstLine="2160"/>
        <w:jc w:val="right"/>
        <w:rPr>
          <w:rFonts w:ascii="仿宋" w:eastAsia="仿宋" w:hAnsi="仿宋" w:cs="楷体"/>
          <w:sz w:val="24"/>
        </w:rPr>
      </w:pPr>
      <w:r>
        <w:rPr>
          <w:rFonts w:ascii="仿宋" w:eastAsia="仿宋" w:hAnsi="仿宋" w:cs="楷体" w:hint="eastAsia"/>
          <w:sz w:val="24"/>
        </w:rPr>
        <w:t xml:space="preserve">年 </w:t>
      </w:r>
      <w:r w:rsidR="005A3275">
        <w:rPr>
          <w:rFonts w:ascii="仿宋" w:eastAsia="仿宋" w:hAnsi="仿宋" w:cs="楷体"/>
          <w:sz w:val="24"/>
        </w:rPr>
        <w:t xml:space="preserve">  </w:t>
      </w:r>
      <w:r w:rsidR="008B679A">
        <w:rPr>
          <w:rFonts w:ascii="仿宋" w:eastAsia="仿宋" w:hAnsi="仿宋" w:cs="楷体"/>
          <w:sz w:val="24"/>
        </w:rPr>
        <w:t xml:space="preserve"> </w:t>
      </w:r>
      <w:r>
        <w:rPr>
          <w:rFonts w:ascii="仿宋" w:eastAsia="仿宋" w:hAnsi="仿宋" w:cs="楷体" w:hint="eastAsia"/>
          <w:sz w:val="24"/>
        </w:rPr>
        <w:t xml:space="preserve">月 </w:t>
      </w:r>
      <w:r w:rsidR="005A3275">
        <w:rPr>
          <w:rFonts w:ascii="仿宋" w:eastAsia="仿宋" w:hAnsi="仿宋" w:cs="楷体"/>
          <w:sz w:val="24"/>
        </w:rPr>
        <w:t xml:space="preserve"> </w:t>
      </w:r>
      <w:r w:rsidR="008B679A">
        <w:rPr>
          <w:rFonts w:ascii="仿宋" w:eastAsia="仿宋" w:hAnsi="仿宋" w:cs="楷体"/>
          <w:sz w:val="24"/>
        </w:rPr>
        <w:t xml:space="preserve"> </w:t>
      </w:r>
      <w:r w:rsidR="005A3275">
        <w:rPr>
          <w:rFonts w:ascii="仿宋" w:eastAsia="仿宋" w:hAnsi="仿宋" w:cs="楷体"/>
          <w:sz w:val="24"/>
        </w:rPr>
        <w:t xml:space="preserve"> </w:t>
      </w:r>
      <w:r>
        <w:rPr>
          <w:rFonts w:ascii="仿宋" w:eastAsia="仿宋" w:hAnsi="仿宋" w:cs="楷体" w:hint="eastAsia"/>
          <w:sz w:val="24"/>
        </w:rPr>
        <w:t>日</w:t>
      </w:r>
    </w:p>
    <w:sectPr w:rsidR="00261984" w:rsidSect="00A62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860" w:rsidRDefault="00364860" w:rsidP="003E2DA2">
      <w:r>
        <w:separator/>
      </w:r>
    </w:p>
  </w:endnote>
  <w:endnote w:type="continuationSeparator" w:id="0">
    <w:p w:rsidR="00364860" w:rsidRDefault="00364860" w:rsidP="003E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860" w:rsidRDefault="00364860" w:rsidP="003E2DA2">
      <w:r>
        <w:separator/>
      </w:r>
    </w:p>
  </w:footnote>
  <w:footnote w:type="continuationSeparator" w:id="0">
    <w:p w:rsidR="00364860" w:rsidRDefault="00364860" w:rsidP="003E2D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09A"/>
    <w:rsid w:val="00052490"/>
    <w:rsid w:val="00080EB2"/>
    <w:rsid w:val="000838C9"/>
    <w:rsid w:val="00131E06"/>
    <w:rsid w:val="00141029"/>
    <w:rsid w:val="00152DAC"/>
    <w:rsid w:val="002012DB"/>
    <w:rsid w:val="00261984"/>
    <w:rsid w:val="00331655"/>
    <w:rsid w:val="00364860"/>
    <w:rsid w:val="003E2DA2"/>
    <w:rsid w:val="0043508E"/>
    <w:rsid w:val="004F4150"/>
    <w:rsid w:val="005A3275"/>
    <w:rsid w:val="005C1C1C"/>
    <w:rsid w:val="005E31BA"/>
    <w:rsid w:val="00670116"/>
    <w:rsid w:val="00690590"/>
    <w:rsid w:val="006D2195"/>
    <w:rsid w:val="007F2FE4"/>
    <w:rsid w:val="00876EA8"/>
    <w:rsid w:val="008B679A"/>
    <w:rsid w:val="00963CCB"/>
    <w:rsid w:val="009936AC"/>
    <w:rsid w:val="00A25712"/>
    <w:rsid w:val="00A62F94"/>
    <w:rsid w:val="00A65169"/>
    <w:rsid w:val="00A70952"/>
    <w:rsid w:val="00BE3306"/>
    <w:rsid w:val="00D2009A"/>
    <w:rsid w:val="00DA52BF"/>
    <w:rsid w:val="00DA675A"/>
    <w:rsid w:val="00E77EDD"/>
    <w:rsid w:val="00EC1499"/>
    <w:rsid w:val="00F140A6"/>
    <w:rsid w:val="00FD5738"/>
    <w:rsid w:val="00FE0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2DA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2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2D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9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8EE4D-13AA-4723-A626-3A5F7F70D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2023-02-28T02:05:00Z</dcterms:created>
  <dcterms:modified xsi:type="dcterms:W3CDTF">2023-03-21T00:42:00Z</dcterms:modified>
</cp:coreProperties>
</file>