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5F" w:rsidRPr="003657E2" w:rsidRDefault="00C93914" w:rsidP="007C3B5F">
      <w:pPr>
        <w:jc w:val="center"/>
        <w:rPr>
          <w:b/>
          <w:sz w:val="44"/>
          <w:szCs w:val="44"/>
        </w:rPr>
      </w:pPr>
      <w:r w:rsidRPr="003657E2">
        <w:rPr>
          <w:rFonts w:hint="eastAsia"/>
          <w:b/>
          <w:sz w:val="44"/>
          <w:szCs w:val="44"/>
        </w:rPr>
        <w:t>自行采购项目</w:t>
      </w:r>
      <w:r w:rsidR="007C3B5F" w:rsidRPr="003657E2">
        <w:rPr>
          <w:rFonts w:hint="eastAsia"/>
          <w:b/>
          <w:sz w:val="44"/>
          <w:szCs w:val="44"/>
        </w:rPr>
        <w:t>流程</w:t>
      </w:r>
    </w:p>
    <w:p w:rsidR="00736648" w:rsidRPr="003657E2" w:rsidRDefault="007C3B5F">
      <w:pPr>
        <w:rPr>
          <w:b/>
          <w:sz w:val="28"/>
          <w:szCs w:val="28"/>
        </w:rPr>
      </w:pPr>
      <w:r w:rsidRPr="003657E2">
        <w:rPr>
          <w:rFonts w:hint="eastAsia"/>
          <w:b/>
          <w:sz w:val="28"/>
          <w:szCs w:val="28"/>
        </w:rPr>
        <w:t>一、</w:t>
      </w:r>
      <w:r w:rsidR="00C55578" w:rsidRPr="003657E2">
        <w:rPr>
          <w:rFonts w:hint="eastAsia"/>
          <w:b/>
          <w:sz w:val="28"/>
          <w:szCs w:val="28"/>
        </w:rPr>
        <w:t>申购单位组织申购论证</w:t>
      </w:r>
      <w:r w:rsidR="00E4726D" w:rsidRPr="003657E2">
        <w:rPr>
          <w:rFonts w:hint="eastAsia"/>
          <w:b/>
          <w:sz w:val="28"/>
          <w:szCs w:val="28"/>
        </w:rPr>
        <w:t>。</w:t>
      </w:r>
    </w:p>
    <w:p w:rsidR="00C93914" w:rsidRPr="003657E2" w:rsidRDefault="00C55578">
      <w:pPr>
        <w:rPr>
          <w:b/>
          <w:sz w:val="28"/>
          <w:szCs w:val="28"/>
        </w:rPr>
      </w:pPr>
      <w:r w:rsidRPr="003657E2">
        <w:rPr>
          <w:rFonts w:hint="eastAsia"/>
          <w:b/>
          <w:sz w:val="28"/>
          <w:szCs w:val="28"/>
        </w:rPr>
        <w:t>二、</w:t>
      </w:r>
      <w:r w:rsidR="00C93914" w:rsidRPr="003657E2">
        <w:rPr>
          <w:rFonts w:hint="eastAsia"/>
          <w:b/>
          <w:sz w:val="28"/>
          <w:szCs w:val="28"/>
        </w:rPr>
        <w:t>进行项目立项审批。</w:t>
      </w:r>
    </w:p>
    <w:p w:rsidR="00C55578" w:rsidRPr="003657E2" w:rsidRDefault="00C93914" w:rsidP="00C93914">
      <w:pPr>
        <w:rPr>
          <w:sz w:val="28"/>
          <w:szCs w:val="28"/>
        </w:rPr>
      </w:pPr>
      <w:r w:rsidRPr="00DD7F2E">
        <w:rPr>
          <w:rFonts w:hint="eastAsia"/>
          <w:sz w:val="28"/>
          <w:szCs w:val="28"/>
        </w:rPr>
        <w:t>（</w:t>
      </w:r>
      <w:r w:rsidRPr="00DD7F2E">
        <w:rPr>
          <w:sz w:val="28"/>
          <w:szCs w:val="28"/>
        </w:rPr>
        <w:t>1</w:t>
      </w:r>
      <w:r w:rsidRPr="00DD7F2E">
        <w:rPr>
          <w:rFonts w:hint="eastAsia"/>
          <w:sz w:val="28"/>
          <w:szCs w:val="28"/>
        </w:rPr>
        <w:t>）</w:t>
      </w:r>
      <w:r w:rsidRPr="00DD7F2E">
        <w:rPr>
          <w:rFonts w:hint="eastAsia"/>
          <w:sz w:val="28"/>
          <w:szCs w:val="28"/>
        </w:rPr>
        <w:t>5</w:t>
      </w:r>
      <w:r w:rsidRPr="00DD7F2E">
        <w:rPr>
          <w:sz w:val="28"/>
          <w:szCs w:val="28"/>
        </w:rPr>
        <w:t>-20</w:t>
      </w:r>
      <w:r w:rsidRPr="00DD7F2E">
        <w:rPr>
          <w:rFonts w:hint="eastAsia"/>
          <w:sz w:val="28"/>
          <w:szCs w:val="28"/>
        </w:rPr>
        <w:t>万预算</w:t>
      </w:r>
      <w:r w:rsidR="00C55578" w:rsidRPr="00DD7F2E">
        <w:rPr>
          <w:rFonts w:hint="eastAsia"/>
          <w:sz w:val="28"/>
          <w:szCs w:val="28"/>
        </w:rPr>
        <w:t>填写《经济活动立项表》</w:t>
      </w:r>
      <w:r w:rsidR="002E1D5A" w:rsidRPr="00DD7F2E">
        <w:rPr>
          <w:rFonts w:hint="eastAsia"/>
          <w:sz w:val="28"/>
          <w:szCs w:val="28"/>
        </w:rPr>
        <w:t>（</w:t>
      </w:r>
      <w:r w:rsidRPr="00DD7F2E">
        <w:rPr>
          <w:rFonts w:hint="eastAsia"/>
          <w:sz w:val="28"/>
          <w:szCs w:val="28"/>
        </w:rPr>
        <w:t>模板在</w:t>
      </w:r>
      <w:r w:rsidR="002E1D5A" w:rsidRPr="00DD7F2E">
        <w:rPr>
          <w:rFonts w:hint="eastAsia"/>
          <w:sz w:val="28"/>
          <w:szCs w:val="28"/>
        </w:rPr>
        <w:t>财务处网站下载）</w:t>
      </w:r>
      <w:r w:rsidR="004B1C2C" w:rsidRPr="003657E2">
        <w:rPr>
          <w:rFonts w:hint="eastAsia"/>
          <w:sz w:val="28"/>
          <w:szCs w:val="28"/>
        </w:rPr>
        <w:t>（前期进行调研，做好项目预算金额）</w:t>
      </w:r>
      <w:r w:rsidRPr="003657E2">
        <w:rPr>
          <w:rFonts w:hint="eastAsia"/>
          <w:sz w:val="28"/>
          <w:szCs w:val="28"/>
        </w:rPr>
        <w:t>；</w:t>
      </w:r>
    </w:p>
    <w:p w:rsidR="00C93914" w:rsidRPr="00DD7F2E" w:rsidRDefault="00C93914" w:rsidP="00C93914">
      <w:pPr>
        <w:rPr>
          <w:sz w:val="28"/>
          <w:szCs w:val="28"/>
        </w:rPr>
      </w:pPr>
      <w:r w:rsidRPr="003657E2">
        <w:rPr>
          <w:rFonts w:hint="eastAsia"/>
          <w:sz w:val="28"/>
          <w:szCs w:val="28"/>
        </w:rPr>
        <w:t>（</w:t>
      </w:r>
      <w:r w:rsidRPr="003657E2">
        <w:rPr>
          <w:rFonts w:hint="eastAsia"/>
          <w:sz w:val="28"/>
          <w:szCs w:val="28"/>
        </w:rPr>
        <w:t>2</w:t>
      </w:r>
      <w:r w:rsidRPr="003657E2">
        <w:rPr>
          <w:rFonts w:hint="eastAsia"/>
          <w:sz w:val="28"/>
          <w:szCs w:val="28"/>
        </w:rPr>
        <w:t>）</w:t>
      </w:r>
      <w:r w:rsidRPr="003657E2">
        <w:rPr>
          <w:rFonts w:hint="eastAsia"/>
          <w:sz w:val="28"/>
          <w:szCs w:val="28"/>
        </w:rPr>
        <w:t>2</w:t>
      </w:r>
      <w:r w:rsidRPr="003657E2">
        <w:rPr>
          <w:sz w:val="28"/>
          <w:szCs w:val="28"/>
        </w:rPr>
        <w:t>0</w:t>
      </w:r>
      <w:r w:rsidR="00E91B68">
        <w:rPr>
          <w:rFonts w:hint="eastAsia"/>
          <w:sz w:val="28"/>
          <w:szCs w:val="28"/>
        </w:rPr>
        <w:t>万</w:t>
      </w:r>
      <w:bookmarkStart w:id="0" w:name="_GoBack"/>
      <w:bookmarkEnd w:id="0"/>
      <w:r w:rsidRPr="003657E2">
        <w:rPr>
          <w:rFonts w:hint="eastAsia"/>
          <w:sz w:val="28"/>
          <w:szCs w:val="28"/>
        </w:rPr>
        <w:t>元以上按照学校立项程序提交校长办公会研究。</w:t>
      </w:r>
    </w:p>
    <w:p w:rsidR="00C93914" w:rsidRPr="003657E2" w:rsidRDefault="00C55578">
      <w:pPr>
        <w:rPr>
          <w:b/>
          <w:sz w:val="28"/>
          <w:szCs w:val="28"/>
        </w:rPr>
      </w:pPr>
      <w:r w:rsidRPr="003657E2">
        <w:rPr>
          <w:rFonts w:hint="eastAsia"/>
          <w:b/>
          <w:sz w:val="28"/>
          <w:szCs w:val="28"/>
        </w:rPr>
        <w:t>三、</w:t>
      </w:r>
      <w:r w:rsidR="00C93914" w:rsidRPr="003657E2">
        <w:rPr>
          <w:rFonts w:hint="eastAsia"/>
          <w:b/>
          <w:sz w:val="28"/>
          <w:szCs w:val="28"/>
        </w:rPr>
        <w:t>自行采购申报备案。</w:t>
      </w:r>
    </w:p>
    <w:p w:rsidR="00825F51" w:rsidRDefault="00C93914" w:rsidP="00C93914">
      <w:pPr>
        <w:ind w:firstLineChars="200" w:firstLine="560"/>
        <w:rPr>
          <w:sz w:val="28"/>
          <w:szCs w:val="28"/>
        </w:rPr>
      </w:pPr>
      <w:r w:rsidRPr="003657E2">
        <w:rPr>
          <w:rFonts w:hint="eastAsia"/>
          <w:sz w:val="28"/>
          <w:szCs w:val="28"/>
        </w:rPr>
        <w:t>经办人</w:t>
      </w:r>
      <w:r w:rsidR="004B1C2C" w:rsidRPr="003657E2">
        <w:rPr>
          <w:rFonts w:hint="eastAsia"/>
          <w:sz w:val="28"/>
          <w:szCs w:val="28"/>
        </w:rPr>
        <w:t>在办事大厅进行</w:t>
      </w:r>
      <w:r w:rsidRPr="007B7364">
        <w:rPr>
          <w:rFonts w:hint="eastAsia"/>
          <w:b/>
          <w:sz w:val="28"/>
          <w:szCs w:val="28"/>
          <w:u w:val="single"/>
        </w:rPr>
        <w:t>自行采购申报备案</w:t>
      </w:r>
      <w:r w:rsidR="00955008" w:rsidRPr="003657E2">
        <w:rPr>
          <w:rFonts w:hint="eastAsia"/>
          <w:sz w:val="28"/>
          <w:szCs w:val="28"/>
        </w:rPr>
        <w:t>，如</w:t>
      </w:r>
      <w:r w:rsidRPr="003657E2">
        <w:rPr>
          <w:rFonts w:hint="eastAsia"/>
          <w:sz w:val="28"/>
          <w:szCs w:val="28"/>
        </w:rPr>
        <w:t>下</w:t>
      </w:r>
      <w:r w:rsidR="00955008" w:rsidRPr="003657E2">
        <w:rPr>
          <w:rFonts w:hint="eastAsia"/>
          <w:sz w:val="28"/>
          <w:szCs w:val="28"/>
        </w:rPr>
        <w:t>图：</w:t>
      </w:r>
      <w:r w:rsidRPr="003657E2">
        <w:rPr>
          <w:sz w:val="28"/>
          <w:szCs w:val="28"/>
        </w:rPr>
        <w:t xml:space="preserve"> </w:t>
      </w:r>
    </w:p>
    <w:p w:rsidR="00C643F9" w:rsidRPr="003657E2" w:rsidRDefault="00191081" w:rsidP="00C93914">
      <w:pPr>
        <w:ind w:firstLineChars="200" w:firstLine="56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注：</w:t>
      </w:r>
      <w:r w:rsidR="00C643F9" w:rsidRPr="00C643F9">
        <w:rPr>
          <w:rFonts w:hint="eastAsia"/>
          <w:color w:val="FF0000"/>
          <w:sz w:val="28"/>
          <w:szCs w:val="28"/>
        </w:rPr>
        <w:t>在备案时需在流程中上传立项审批相关材料电子版</w:t>
      </w:r>
      <w:r w:rsidR="00C643F9" w:rsidRPr="00191081">
        <w:rPr>
          <w:rFonts w:hint="eastAsia"/>
          <w:color w:val="FF0000"/>
          <w:sz w:val="28"/>
          <w:szCs w:val="28"/>
        </w:rPr>
        <w:t>。</w:t>
      </w:r>
    </w:p>
    <w:p w:rsidR="00BC080A" w:rsidRPr="003657E2" w:rsidRDefault="00C93914" w:rsidP="00C93914">
      <w:pPr>
        <w:ind w:firstLineChars="200" w:firstLine="420"/>
        <w:rPr>
          <w:sz w:val="28"/>
          <w:szCs w:val="28"/>
        </w:rPr>
      </w:pPr>
      <w:r w:rsidRPr="003657E2">
        <w:rPr>
          <w:noProof/>
        </w:rPr>
        <w:drawing>
          <wp:inline distT="0" distB="0" distL="0" distR="0" wp14:anchorId="1E99E2E1" wp14:editId="4D93EFAE">
            <wp:extent cx="4429125" cy="2219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69" w:rsidRPr="003657E2" w:rsidRDefault="00A60D19" w:rsidP="00A60D19">
      <w:pPr>
        <w:rPr>
          <w:sz w:val="28"/>
          <w:szCs w:val="28"/>
        </w:rPr>
      </w:pPr>
      <w:r w:rsidRPr="003657E2">
        <w:rPr>
          <w:rFonts w:hint="eastAsia"/>
          <w:b/>
          <w:sz w:val="28"/>
          <w:szCs w:val="28"/>
        </w:rPr>
        <w:t>四、</w:t>
      </w:r>
      <w:r w:rsidR="00C93914" w:rsidRPr="003657E2">
        <w:rPr>
          <w:rFonts w:hint="eastAsia"/>
          <w:b/>
          <w:sz w:val="28"/>
          <w:szCs w:val="28"/>
        </w:rPr>
        <w:t>各申报单位组织采购。</w:t>
      </w:r>
      <w:r w:rsidRPr="007B7364">
        <w:rPr>
          <w:rFonts w:hint="eastAsia"/>
          <w:sz w:val="28"/>
          <w:szCs w:val="28"/>
        </w:rPr>
        <w:t>填写《</w:t>
      </w:r>
      <w:r w:rsidR="00C93914" w:rsidRPr="007B7364">
        <w:rPr>
          <w:rFonts w:hint="eastAsia"/>
          <w:sz w:val="28"/>
          <w:szCs w:val="28"/>
        </w:rPr>
        <w:t>河南师范大学自行</w:t>
      </w:r>
      <w:r w:rsidRPr="007B7364">
        <w:rPr>
          <w:rFonts w:hint="eastAsia"/>
          <w:sz w:val="28"/>
          <w:szCs w:val="28"/>
        </w:rPr>
        <w:t>采购结果报告》（</w:t>
      </w:r>
      <w:r w:rsidR="00C93914" w:rsidRPr="007B7364">
        <w:rPr>
          <w:rFonts w:hint="eastAsia"/>
          <w:sz w:val="28"/>
          <w:szCs w:val="28"/>
        </w:rPr>
        <w:t>模板在</w:t>
      </w:r>
      <w:r w:rsidRPr="007B7364">
        <w:rPr>
          <w:rFonts w:hint="eastAsia"/>
          <w:sz w:val="28"/>
          <w:szCs w:val="28"/>
        </w:rPr>
        <w:t>国资处网站下载）</w:t>
      </w:r>
      <w:r w:rsidR="004B1C2C" w:rsidRPr="003657E2">
        <w:rPr>
          <w:rFonts w:hint="eastAsia"/>
          <w:sz w:val="28"/>
          <w:szCs w:val="28"/>
        </w:rPr>
        <w:t>（商家报价不能超出预算金额）</w:t>
      </w:r>
      <w:r w:rsidR="00F0448D" w:rsidRPr="003657E2">
        <w:rPr>
          <w:rFonts w:hint="eastAsia"/>
          <w:sz w:val="28"/>
          <w:szCs w:val="28"/>
        </w:rPr>
        <w:t>：</w:t>
      </w:r>
    </w:p>
    <w:p w:rsidR="00A60D19" w:rsidRPr="003657E2" w:rsidRDefault="00A60D19" w:rsidP="00A60D19">
      <w:pPr>
        <w:rPr>
          <w:b/>
          <w:sz w:val="28"/>
          <w:szCs w:val="28"/>
        </w:rPr>
      </w:pPr>
      <w:r w:rsidRPr="003657E2">
        <w:rPr>
          <w:rFonts w:hint="eastAsia"/>
          <w:b/>
          <w:sz w:val="28"/>
          <w:szCs w:val="28"/>
        </w:rPr>
        <w:t>五、签订合同</w:t>
      </w:r>
    </w:p>
    <w:p w:rsidR="00A60D19" w:rsidRPr="003657E2" w:rsidRDefault="00C93914" w:rsidP="00A60D19">
      <w:pPr>
        <w:rPr>
          <w:sz w:val="28"/>
          <w:szCs w:val="28"/>
        </w:rPr>
      </w:pPr>
      <w:r w:rsidRPr="003657E2">
        <w:rPr>
          <w:rFonts w:hint="eastAsia"/>
          <w:sz w:val="28"/>
          <w:szCs w:val="28"/>
        </w:rPr>
        <w:t>（</w:t>
      </w:r>
      <w:r w:rsidRPr="003657E2">
        <w:rPr>
          <w:rFonts w:hint="eastAsia"/>
          <w:sz w:val="28"/>
          <w:szCs w:val="28"/>
        </w:rPr>
        <w:t>1</w:t>
      </w:r>
      <w:r w:rsidRPr="003657E2">
        <w:rPr>
          <w:rFonts w:hint="eastAsia"/>
          <w:sz w:val="28"/>
          <w:szCs w:val="28"/>
        </w:rPr>
        <w:t>）参照</w:t>
      </w:r>
      <w:r w:rsidR="00A60D19" w:rsidRPr="003657E2">
        <w:rPr>
          <w:rFonts w:hint="eastAsia"/>
          <w:sz w:val="28"/>
          <w:szCs w:val="28"/>
        </w:rPr>
        <w:t>合同模版拟写合同</w:t>
      </w:r>
      <w:r w:rsidR="00281D11" w:rsidRPr="003657E2">
        <w:rPr>
          <w:rFonts w:hint="eastAsia"/>
          <w:sz w:val="28"/>
          <w:szCs w:val="28"/>
        </w:rPr>
        <w:t>，合同模板在国资处网站下载专区下载</w:t>
      </w:r>
      <w:r w:rsidR="00E4726D" w:rsidRPr="003657E2">
        <w:rPr>
          <w:rFonts w:hint="eastAsia"/>
          <w:sz w:val="28"/>
          <w:szCs w:val="28"/>
        </w:rPr>
        <w:t>。</w:t>
      </w:r>
    </w:p>
    <w:p w:rsidR="005173E8" w:rsidRDefault="00C93914" w:rsidP="00A60D19">
      <w:pPr>
        <w:rPr>
          <w:sz w:val="28"/>
          <w:szCs w:val="28"/>
        </w:rPr>
      </w:pPr>
      <w:r w:rsidRPr="003657E2">
        <w:rPr>
          <w:rFonts w:hint="eastAsia"/>
          <w:sz w:val="28"/>
          <w:szCs w:val="28"/>
        </w:rPr>
        <w:t>（</w:t>
      </w:r>
      <w:r w:rsidRPr="003657E2">
        <w:rPr>
          <w:rFonts w:hint="eastAsia"/>
          <w:sz w:val="28"/>
          <w:szCs w:val="28"/>
        </w:rPr>
        <w:t>2</w:t>
      </w:r>
      <w:r w:rsidRPr="003657E2">
        <w:rPr>
          <w:rFonts w:hint="eastAsia"/>
          <w:sz w:val="28"/>
          <w:szCs w:val="28"/>
        </w:rPr>
        <w:t>）填写</w:t>
      </w:r>
      <w:r w:rsidR="00A60D19" w:rsidRPr="00581949">
        <w:rPr>
          <w:rFonts w:hint="eastAsia"/>
          <w:sz w:val="28"/>
          <w:szCs w:val="28"/>
          <w:u w:val="single"/>
        </w:rPr>
        <w:t>合同用章</w:t>
      </w:r>
      <w:r w:rsidRPr="00581949">
        <w:rPr>
          <w:rFonts w:hint="eastAsia"/>
          <w:sz w:val="28"/>
          <w:szCs w:val="28"/>
          <w:u w:val="single"/>
        </w:rPr>
        <w:t>审批</w:t>
      </w:r>
      <w:r w:rsidR="00281D11" w:rsidRPr="003657E2">
        <w:rPr>
          <w:rFonts w:hint="eastAsia"/>
          <w:sz w:val="28"/>
          <w:szCs w:val="28"/>
        </w:rPr>
        <w:t>，在</w:t>
      </w:r>
      <w:r w:rsidR="006A3C69" w:rsidRPr="003657E2">
        <w:rPr>
          <w:rFonts w:hint="eastAsia"/>
          <w:sz w:val="28"/>
          <w:szCs w:val="28"/>
        </w:rPr>
        <w:t>办事大厅</w:t>
      </w:r>
      <w:r w:rsidR="001E76B9" w:rsidRPr="003657E2">
        <w:rPr>
          <w:rFonts w:hint="eastAsia"/>
          <w:sz w:val="28"/>
          <w:szCs w:val="28"/>
        </w:rPr>
        <w:t>中</w:t>
      </w:r>
      <w:r w:rsidR="006A3C69" w:rsidRPr="003657E2">
        <w:rPr>
          <w:rFonts w:hint="eastAsia"/>
          <w:sz w:val="28"/>
          <w:szCs w:val="28"/>
        </w:rPr>
        <w:t>进行</w:t>
      </w:r>
      <w:r w:rsidR="00281D11" w:rsidRPr="003657E2">
        <w:rPr>
          <w:rFonts w:hint="eastAsia"/>
          <w:sz w:val="28"/>
          <w:szCs w:val="28"/>
        </w:rPr>
        <w:t>用章</w:t>
      </w:r>
      <w:r w:rsidR="006A3C69" w:rsidRPr="003657E2">
        <w:rPr>
          <w:rFonts w:hint="eastAsia"/>
          <w:sz w:val="28"/>
          <w:szCs w:val="28"/>
        </w:rPr>
        <w:t>申请</w:t>
      </w:r>
      <w:r w:rsidR="00A60D19" w:rsidRPr="003657E2">
        <w:rPr>
          <w:rFonts w:hint="eastAsia"/>
          <w:sz w:val="28"/>
          <w:szCs w:val="28"/>
        </w:rPr>
        <w:t>流程</w:t>
      </w:r>
      <w:r w:rsidR="005173E8">
        <w:rPr>
          <w:rFonts w:hint="eastAsia"/>
          <w:sz w:val="28"/>
          <w:szCs w:val="28"/>
        </w:rPr>
        <w:t>。</w:t>
      </w:r>
    </w:p>
    <w:p w:rsidR="00A60D19" w:rsidRPr="005173E8" w:rsidRDefault="005173E8" w:rsidP="00A60D19">
      <w:pPr>
        <w:rPr>
          <w:color w:val="FF0000"/>
          <w:sz w:val="28"/>
          <w:szCs w:val="28"/>
        </w:rPr>
      </w:pPr>
      <w:r w:rsidRPr="005173E8">
        <w:rPr>
          <w:rFonts w:hint="eastAsia"/>
          <w:color w:val="FF0000"/>
          <w:sz w:val="28"/>
          <w:szCs w:val="28"/>
        </w:rPr>
        <w:t>注：</w:t>
      </w:r>
      <w:r w:rsidR="00191081" w:rsidRPr="005173E8">
        <w:rPr>
          <w:rFonts w:hint="eastAsia"/>
          <w:color w:val="FF0000"/>
          <w:sz w:val="28"/>
          <w:szCs w:val="28"/>
        </w:rPr>
        <w:t>此步中需上传《河南师范大学自行采购结果报告》电子版</w:t>
      </w:r>
      <w:r w:rsidR="00E4726D" w:rsidRPr="005173E8">
        <w:rPr>
          <w:rFonts w:hint="eastAsia"/>
          <w:color w:val="FF0000"/>
          <w:sz w:val="28"/>
          <w:szCs w:val="28"/>
        </w:rPr>
        <w:t>。</w:t>
      </w:r>
    </w:p>
    <w:p w:rsidR="006A3C69" w:rsidRPr="003657E2" w:rsidRDefault="00C93914" w:rsidP="006A3C69">
      <w:pPr>
        <w:jc w:val="center"/>
        <w:rPr>
          <w:sz w:val="28"/>
          <w:szCs w:val="28"/>
        </w:rPr>
      </w:pPr>
      <w:r w:rsidRPr="003657E2">
        <w:rPr>
          <w:noProof/>
        </w:rPr>
        <w:lastRenderedPageBreak/>
        <w:drawing>
          <wp:inline distT="0" distB="0" distL="0" distR="0" wp14:anchorId="69B455D9" wp14:editId="74298935">
            <wp:extent cx="4438650" cy="1933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B9" w:rsidRPr="003657E2" w:rsidRDefault="00C93914" w:rsidP="001E76B9">
      <w:pPr>
        <w:jc w:val="left"/>
        <w:rPr>
          <w:sz w:val="28"/>
          <w:szCs w:val="28"/>
        </w:rPr>
      </w:pPr>
      <w:r w:rsidRPr="003657E2">
        <w:rPr>
          <w:rFonts w:hint="eastAsia"/>
          <w:sz w:val="28"/>
          <w:szCs w:val="28"/>
        </w:rPr>
        <w:t>（</w:t>
      </w:r>
      <w:r w:rsidRPr="003657E2">
        <w:rPr>
          <w:rFonts w:hint="eastAsia"/>
          <w:sz w:val="28"/>
          <w:szCs w:val="28"/>
        </w:rPr>
        <w:t>3</w:t>
      </w:r>
      <w:r w:rsidRPr="003657E2">
        <w:rPr>
          <w:rFonts w:hint="eastAsia"/>
          <w:sz w:val="28"/>
          <w:szCs w:val="28"/>
        </w:rPr>
        <w:t>）</w:t>
      </w:r>
      <w:r w:rsidR="006B2797" w:rsidRPr="003657E2">
        <w:rPr>
          <w:rFonts w:hint="eastAsia"/>
          <w:sz w:val="28"/>
          <w:szCs w:val="28"/>
        </w:rPr>
        <w:t>合同用章</w:t>
      </w:r>
      <w:r w:rsidRPr="003657E2">
        <w:rPr>
          <w:rFonts w:hint="eastAsia"/>
          <w:sz w:val="28"/>
          <w:szCs w:val="28"/>
        </w:rPr>
        <w:t>审批</w:t>
      </w:r>
      <w:r w:rsidR="004B1C2C" w:rsidRPr="003657E2">
        <w:rPr>
          <w:rFonts w:hint="eastAsia"/>
          <w:sz w:val="28"/>
          <w:szCs w:val="28"/>
        </w:rPr>
        <w:t>流程结束</w:t>
      </w:r>
      <w:r w:rsidR="00172B17" w:rsidRPr="003657E2">
        <w:rPr>
          <w:rFonts w:hint="eastAsia"/>
          <w:sz w:val="28"/>
          <w:szCs w:val="28"/>
        </w:rPr>
        <w:t>，</w:t>
      </w:r>
      <w:r w:rsidR="001E76B9" w:rsidRPr="003657E2">
        <w:rPr>
          <w:rFonts w:hint="eastAsia"/>
          <w:sz w:val="28"/>
          <w:szCs w:val="28"/>
        </w:rPr>
        <w:t>持</w:t>
      </w:r>
      <w:r w:rsidR="00281D11" w:rsidRPr="003657E2">
        <w:rPr>
          <w:rFonts w:hint="eastAsia"/>
          <w:sz w:val="28"/>
          <w:szCs w:val="28"/>
        </w:rPr>
        <w:t>纸质</w:t>
      </w:r>
      <w:proofErr w:type="gramStart"/>
      <w:r w:rsidR="00281D11" w:rsidRPr="003657E2">
        <w:rPr>
          <w:rFonts w:hint="eastAsia"/>
          <w:sz w:val="28"/>
          <w:szCs w:val="28"/>
        </w:rPr>
        <w:t>版</w:t>
      </w:r>
      <w:r w:rsidR="001E76B9" w:rsidRPr="003657E2">
        <w:rPr>
          <w:rFonts w:hint="eastAsia"/>
          <w:sz w:val="28"/>
          <w:szCs w:val="28"/>
        </w:rPr>
        <w:t>合同</w:t>
      </w:r>
      <w:proofErr w:type="gramEnd"/>
      <w:r w:rsidR="001E76B9" w:rsidRPr="003657E2">
        <w:rPr>
          <w:rFonts w:hint="eastAsia"/>
          <w:sz w:val="28"/>
          <w:szCs w:val="28"/>
        </w:rPr>
        <w:t>到国</w:t>
      </w:r>
      <w:proofErr w:type="gramStart"/>
      <w:r w:rsidR="001E76B9" w:rsidRPr="003657E2">
        <w:rPr>
          <w:rFonts w:hint="eastAsia"/>
          <w:sz w:val="28"/>
          <w:szCs w:val="28"/>
        </w:rPr>
        <w:t>资处合同科</w:t>
      </w:r>
      <w:proofErr w:type="gramEnd"/>
      <w:r w:rsidR="00172B17" w:rsidRPr="003657E2">
        <w:rPr>
          <w:rFonts w:hint="eastAsia"/>
          <w:sz w:val="28"/>
          <w:szCs w:val="28"/>
        </w:rPr>
        <w:t>加盖</w:t>
      </w:r>
      <w:r w:rsidR="001E76B9" w:rsidRPr="003657E2">
        <w:rPr>
          <w:rFonts w:hint="eastAsia"/>
          <w:sz w:val="28"/>
          <w:szCs w:val="28"/>
        </w:rPr>
        <w:t>合同</w:t>
      </w:r>
      <w:r w:rsidR="00172B17" w:rsidRPr="003657E2">
        <w:rPr>
          <w:rFonts w:hint="eastAsia"/>
          <w:sz w:val="28"/>
          <w:szCs w:val="28"/>
        </w:rPr>
        <w:t>专用</w:t>
      </w:r>
      <w:r w:rsidR="001E76B9" w:rsidRPr="003657E2">
        <w:rPr>
          <w:rFonts w:hint="eastAsia"/>
          <w:sz w:val="28"/>
          <w:szCs w:val="28"/>
        </w:rPr>
        <w:t>章</w:t>
      </w:r>
      <w:r w:rsidR="00E4726D" w:rsidRPr="003657E2">
        <w:rPr>
          <w:rFonts w:hint="eastAsia"/>
          <w:sz w:val="28"/>
          <w:szCs w:val="28"/>
        </w:rPr>
        <w:t>。</w:t>
      </w:r>
      <w:r w:rsidRPr="003657E2">
        <w:rPr>
          <w:rFonts w:hint="eastAsia"/>
          <w:sz w:val="28"/>
          <w:szCs w:val="28"/>
        </w:rPr>
        <w:t>纸质</w:t>
      </w:r>
      <w:proofErr w:type="gramStart"/>
      <w:r w:rsidRPr="003657E2">
        <w:rPr>
          <w:rFonts w:hint="eastAsia"/>
          <w:sz w:val="28"/>
          <w:szCs w:val="28"/>
        </w:rPr>
        <w:t>版合同</w:t>
      </w:r>
      <w:proofErr w:type="gramEnd"/>
      <w:r w:rsidRPr="003657E2">
        <w:rPr>
          <w:rFonts w:hint="eastAsia"/>
          <w:sz w:val="28"/>
          <w:szCs w:val="28"/>
        </w:rPr>
        <w:t>需乙方</w:t>
      </w:r>
      <w:r w:rsidR="006B2797" w:rsidRPr="003657E2">
        <w:rPr>
          <w:rFonts w:hint="eastAsia"/>
          <w:sz w:val="28"/>
          <w:szCs w:val="28"/>
        </w:rPr>
        <w:t>签字</w:t>
      </w:r>
      <w:r w:rsidRPr="003657E2">
        <w:rPr>
          <w:rFonts w:hint="eastAsia"/>
          <w:sz w:val="28"/>
          <w:szCs w:val="28"/>
        </w:rPr>
        <w:t>、</w:t>
      </w:r>
      <w:r w:rsidR="006B2797" w:rsidRPr="003657E2">
        <w:rPr>
          <w:rFonts w:hint="eastAsia"/>
          <w:sz w:val="28"/>
          <w:szCs w:val="28"/>
        </w:rPr>
        <w:t>盖章，甲方代理人</w:t>
      </w:r>
      <w:r w:rsidR="00B506FE" w:rsidRPr="003657E2">
        <w:rPr>
          <w:rFonts w:hint="eastAsia"/>
          <w:sz w:val="28"/>
          <w:szCs w:val="28"/>
        </w:rPr>
        <w:t>签字</w:t>
      </w:r>
      <w:r w:rsidR="006B2797" w:rsidRPr="003657E2">
        <w:rPr>
          <w:rFonts w:hint="eastAsia"/>
          <w:sz w:val="28"/>
          <w:szCs w:val="28"/>
        </w:rPr>
        <w:t>为单位正职或直接业务关系的副职</w:t>
      </w:r>
      <w:r w:rsidR="009601C3" w:rsidRPr="003657E2">
        <w:rPr>
          <w:rFonts w:hint="eastAsia"/>
          <w:sz w:val="28"/>
          <w:szCs w:val="28"/>
        </w:rPr>
        <w:t>（建议</w:t>
      </w:r>
      <w:r w:rsidR="009601C3" w:rsidRPr="003657E2">
        <w:rPr>
          <w:rFonts w:hint="eastAsia"/>
          <w:sz w:val="28"/>
          <w:szCs w:val="28"/>
        </w:rPr>
        <w:t>4</w:t>
      </w:r>
      <w:r w:rsidR="009601C3" w:rsidRPr="003657E2">
        <w:rPr>
          <w:rFonts w:hint="eastAsia"/>
          <w:sz w:val="28"/>
          <w:szCs w:val="28"/>
        </w:rPr>
        <w:t>份合同）</w:t>
      </w:r>
      <w:r w:rsidR="00E4726D" w:rsidRPr="003657E2">
        <w:rPr>
          <w:rFonts w:hint="eastAsia"/>
          <w:sz w:val="28"/>
          <w:szCs w:val="28"/>
        </w:rPr>
        <w:t>。</w:t>
      </w:r>
    </w:p>
    <w:p w:rsidR="00B10E69" w:rsidRPr="003657E2" w:rsidRDefault="00F0448D" w:rsidP="00235515">
      <w:pPr>
        <w:rPr>
          <w:b/>
          <w:sz w:val="28"/>
          <w:szCs w:val="28"/>
        </w:rPr>
      </w:pPr>
      <w:r w:rsidRPr="003657E2">
        <w:rPr>
          <w:rFonts w:hint="eastAsia"/>
          <w:b/>
          <w:sz w:val="28"/>
          <w:szCs w:val="28"/>
        </w:rPr>
        <w:t>六、合同付款</w:t>
      </w:r>
    </w:p>
    <w:p w:rsidR="00F0448D" w:rsidRPr="003657E2" w:rsidRDefault="00731E54" w:rsidP="00B10E69">
      <w:pPr>
        <w:ind w:firstLineChars="200" w:firstLine="560"/>
        <w:rPr>
          <w:sz w:val="28"/>
          <w:szCs w:val="28"/>
        </w:rPr>
      </w:pPr>
      <w:r w:rsidRPr="003657E2">
        <w:rPr>
          <w:rFonts w:hint="eastAsia"/>
          <w:sz w:val="28"/>
          <w:szCs w:val="28"/>
        </w:rPr>
        <w:t>供货结束进行验收，出具验收报告</w:t>
      </w:r>
      <w:r w:rsidR="003D3E01" w:rsidRPr="003657E2">
        <w:rPr>
          <w:rFonts w:hint="eastAsia"/>
          <w:sz w:val="28"/>
          <w:szCs w:val="28"/>
        </w:rPr>
        <w:t>，按学校</w:t>
      </w:r>
      <w:r w:rsidR="00320140" w:rsidRPr="003657E2">
        <w:rPr>
          <w:rFonts w:hint="eastAsia"/>
          <w:sz w:val="28"/>
          <w:szCs w:val="28"/>
        </w:rPr>
        <w:t>财务</w:t>
      </w:r>
      <w:r w:rsidR="003D3E01" w:rsidRPr="003657E2">
        <w:rPr>
          <w:rFonts w:hint="eastAsia"/>
          <w:sz w:val="28"/>
          <w:szCs w:val="28"/>
        </w:rPr>
        <w:t>规定填写</w:t>
      </w:r>
      <w:r w:rsidR="00320140" w:rsidRPr="003657E2">
        <w:rPr>
          <w:rFonts w:hint="eastAsia"/>
          <w:sz w:val="28"/>
          <w:szCs w:val="28"/>
        </w:rPr>
        <w:t>《河南师范大学合同付款审批表》（模板在财务处网站下载）进行合同付款</w:t>
      </w:r>
      <w:r w:rsidRPr="003657E2">
        <w:rPr>
          <w:rFonts w:hint="eastAsia"/>
          <w:sz w:val="28"/>
          <w:szCs w:val="28"/>
        </w:rPr>
        <w:t>。</w:t>
      </w:r>
    </w:p>
    <w:sectPr w:rsidR="00F0448D" w:rsidRPr="0036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55" w:rsidRDefault="00472F55" w:rsidP="009601C3">
      <w:r>
        <w:separator/>
      </w:r>
    </w:p>
  </w:endnote>
  <w:endnote w:type="continuationSeparator" w:id="0">
    <w:p w:rsidR="00472F55" w:rsidRDefault="00472F55" w:rsidP="009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55" w:rsidRDefault="00472F55" w:rsidP="009601C3">
      <w:r>
        <w:separator/>
      </w:r>
    </w:p>
  </w:footnote>
  <w:footnote w:type="continuationSeparator" w:id="0">
    <w:p w:rsidR="00472F55" w:rsidRDefault="00472F55" w:rsidP="0096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75"/>
    <w:rsid w:val="000D58C8"/>
    <w:rsid w:val="00106132"/>
    <w:rsid w:val="00172B17"/>
    <w:rsid w:val="00191081"/>
    <w:rsid w:val="001E76B9"/>
    <w:rsid w:val="00235515"/>
    <w:rsid w:val="00276371"/>
    <w:rsid w:val="00281D11"/>
    <w:rsid w:val="002D4060"/>
    <w:rsid w:val="002E1D5A"/>
    <w:rsid w:val="002F062F"/>
    <w:rsid w:val="002F0975"/>
    <w:rsid w:val="002F51CC"/>
    <w:rsid w:val="00320140"/>
    <w:rsid w:val="003657E2"/>
    <w:rsid w:val="003D3E01"/>
    <w:rsid w:val="00472F55"/>
    <w:rsid w:val="004A38D9"/>
    <w:rsid w:val="004B1C2C"/>
    <w:rsid w:val="005173E8"/>
    <w:rsid w:val="00581949"/>
    <w:rsid w:val="005B2E4A"/>
    <w:rsid w:val="005F51B8"/>
    <w:rsid w:val="00677343"/>
    <w:rsid w:val="006A3C69"/>
    <w:rsid w:val="006B2797"/>
    <w:rsid w:val="006E152A"/>
    <w:rsid w:val="00731E54"/>
    <w:rsid w:val="00736648"/>
    <w:rsid w:val="007B7364"/>
    <w:rsid w:val="007C3B5F"/>
    <w:rsid w:val="00825F51"/>
    <w:rsid w:val="008F7CE1"/>
    <w:rsid w:val="0095109F"/>
    <w:rsid w:val="00955008"/>
    <w:rsid w:val="009601C3"/>
    <w:rsid w:val="00A0709F"/>
    <w:rsid w:val="00A60D19"/>
    <w:rsid w:val="00A633BC"/>
    <w:rsid w:val="00B10E69"/>
    <w:rsid w:val="00B506FE"/>
    <w:rsid w:val="00BC080A"/>
    <w:rsid w:val="00C045D2"/>
    <w:rsid w:val="00C40850"/>
    <w:rsid w:val="00C55578"/>
    <w:rsid w:val="00C643F9"/>
    <w:rsid w:val="00C93914"/>
    <w:rsid w:val="00CC1C72"/>
    <w:rsid w:val="00CC5F5C"/>
    <w:rsid w:val="00D3711C"/>
    <w:rsid w:val="00D42C9F"/>
    <w:rsid w:val="00DD7F2E"/>
    <w:rsid w:val="00E4726D"/>
    <w:rsid w:val="00E91B68"/>
    <w:rsid w:val="00F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8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8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01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0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8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8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01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0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E37F-3383-4AA5-AD08-EB96A845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</Words>
  <Characters>412</Characters>
  <Application>Microsoft Office Word</Application>
  <DocSecurity>0</DocSecurity>
  <Lines>3</Lines>
  <Paragraphs>1</Paragraphs>
  <ScaleCrop>false</ScaleCrop>
  <Company>HP Inc.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毕光福</cp:lastModifiedBy>
  <cp:revision>43</cp:revision>
  <dcterms:created xsi:type="dcterms:W3CDTF">2021-09-27T08:00:00Z</dcterms:created>
  <dcterms:modified xsi:type="dcterms:W3CDTF">2023-10-19T09:03:00Z</dcterms:modified>
</cp:coreProperties>
</file>