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A61" w:rsidRDefault="003A5A61" w:rsidP="003A5A61">
      <w:pPr>
        <w:rPr>
          <w:rFonts w:ascii="黑体" w:eastAsia="黑体" w:hint="eastAsia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附件1：</w:t>
      </w:r>
    </w:p>
    <w:p w:rsidR="003A5A61" w:rsidRPr="00343D38" w:rsidRDefault="003A5A61" w:rsidP="003A5A61">
      <w:pPr>
        <w:jc w:val="center"/>
        <w:rPr>
          <w:rFonts w:ascii="黑体" w:eastAsia="黑体" w:hint="eastAsia"/>
          <w:b/>
          <w:sz w:val="32"/>
          <w:szCs w:val="32"/>
        </w:rPr>
      </w:pPr>
      <w:bookmarkStart w:id="0" w:name="_GoBack"/>
      <w:r w:rsidRPr="00343D3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校外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实</w:t>
      </w:r>
      <w:proofErr w:type="gramStart"/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训</w:t>
      </w:r>
      <w:r w:rsidRPr="00343D3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指导</w:t>
      </w:r>
      <w:proofErr w:type="gramEnd"/>
      <w:r w:rsidRPr="00343D38"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老师岗位职责</w:t>
      </w:r>
    </w:p>
    <w:bookmarkEnd w:id="0"/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负责驻点</w:t>
      </w:r>
      <w:r>
        <w:rPr>
          <w:rFonts w:ascii="仿宋_GB2312" w:eastAsia="仿宋_GB2312"/>
          <w:sz w:val="28"/>
          <w:szCs w:val="28"/>
        </w:rPr>
        <w:t>实</w:t>
      </w:r>
      <w:proofErr w:type="gramStart"/>
      <w:r>
        <w:rPr>
          <w:rFonts w:ascii="仿宋_GB2312" w:eastAsia="仿宋_GB2312"/>
          <w:sz w:val="28"/>
          <w:szCs w:val="28"/>
        </w:rPr>
        <w:t>训</w:t>
      </w:r>
      <w:r>
        <w:rPr>
          <w:rFonts w:ascii="仿宋_GB2312" w:eastAsia="仿宋_GB2312" w:hint="eastAsia"/>
          <w:sz w:val="28"/>
          <w:szCs w:val="28"/>
        </w:rPr>
        <w:t>学</w:t>
      </w:r>
      <w:r w:rsidRPr="00343D38">
        <w:rPr>
          <w:rFonts w:ascii="仿宋_GB2312" w:eastAsia="仿宋_GB2312"/>
          <w:sz w:val="28"/>
          <w:szCs w:val="28"/>
        </w:rPr>
        <w:t>生</w:t>
      </w:r>
      <w:proofErr w:type="gramEnd"/>
      <w:r w:rsidRPr="00343D38">
        <w:rPr>
          <w:rFonts w:ascii="仿宋_GB2312" w:eastAsia="仿宋_GB2312"/>
          <w:sz w:val="28"/>
          <w:szCs w:val="28"/>
        </w:rPr>
        <w:t>的管理，对学校、学生、</w:t>
      </w:r>
      <w:r>
        <w:rPr>
          <w:rFonts w:ascii="仿宋_GB2312" w:eastAsia="仿宋_GB2312"/>
          <w:sz w:val="28"/>
          <w:szCs w:val="28"/>
        </w:rPr>
        <w:t>实训</w:t>
      </w:r>
      <w:r>
        <w:rPr>
          <w:rFonts w:ascii="仿宋_GB2312" w:eastAsia="仿宋_GB2312" w:hint="eastAsia"/>
          <w:sz w:val="28"/>
          <w:szCs w:val="28"/>
        </w:rPr>
        <w:t>基地</w:t>
      </w:r>
      <w:r w:rsidRPr="00343D38">
        <w:rPr>
          <w:rFonts w:ascii="仿宋_GB2312" w:eastAsia="仿宋_GB2312"/>
          <w:sz w:val="28"/>
          <w:szCs w:val="28"/>
        </w:rPr>
        <w:t>全面负责。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与</w:t>
      </w:r>
      <w:r>
        <w:rPr>
          <w:rFonts w:ascii="仿宋_GB2312" w:eastAsia="仿宋_GB2312"/>
          <w:sz w:val="28"/>
          <w:szCs w:val="28"/>
        </w:rPr>
        <w:t>实训</w:t>
      </w:r>
      <w:r>
        <w:rPr>
          <w:rFonts w:ascii="仿宋_GB2312" w:eastAsia="仿宋_GB2312" w:hint="eastAsia"/>
          <w:sz w:val="28"/>
          <w:szCs w:val="28"/>
        </w:rPr>
        <w:t>基地</w:t>
      </w:r>
      <w:r w:rsidRPr="00343D38">
        <w:rPr>
          <w:rFonts w:ascii="仿宋_GB2312" w:eastAsia="仿宋_GB2312"/>
          <w:sz w:val="28"/>
          <w:szCs w:val="28"/>
        </w:rPr>
        <w:t>密切配合，共同维护</w:t>
      </w:r>
      <w:r>
        <w:rPr>
          <w:rFonts w:ascii="仿宋_GB2312" w:eastAsia="仿宋_GB2312"/>
          <w:sz w:val="28"/>
          <w:szCs w:val="28"/>
        </w:rPr>
        <w:t>实</w:t>
      </w:r>
      <w:proofErr w:type="gramStart"/>
      <w:r>
        <w:rPr>
          <w:rFonts w:ascii="仿宋_GB2312" w:eastAsia="仿宋_GB2312"/>
          <w:sz w:val="28"/>
          <w:szCs w:val="28"/>
        </w:rPr>
        <w:t>训</w:t>
      </w:r>
      <w:r>
        <w:rPr>
          <w:rFonts w:ascii="仿宋_GB2312" w:eastAsia="仿宋_GB2312" w:hint="eastAsia"/>
          <w:sz w:val="28"/>
          <w:szCs w:val="28"/>
        </w:rPr>
        <w:t>学</w:t>
      </w:r>
      <w:r w:rsidRPr="00343D38">
        <w:rPr>
          <w:rFonts w:ascii="仿宋_GB2312" w:eastAsia="仿宋_GB2312"/>
          <w:sz w:val="28"/>
          <w:szCs w:val="28"/>
        </w:rPr>
        <w:t>生</w:t>
      </w:r>
      <w:proofErr w:type="gramEnd"/>
      <w:r w:rsidRPr="00343D38">
        <w:rPr>
          <w:rFonts w:ascii="仿宋_GB2312" w:eastAsia="仿宋_GB2312"/>
          <w:sz w:val="28"/>
          <w:szCs w:val="28"/>
        </w:rPr>
        <w:t>的合法权益。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负责学生的安全教育，确保学生在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期间及往返路途的安全。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加强学生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期间的法纪法规教育，全面把握学生思想动态和行为表现，对学生实施全面管理，严防各类违纪违法行为发生。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协助</w:t>
      </w:r>
      <w:r>
        <w:rPr>
          <w:rFonts w:ascii="仿宋_GB2312" w:eastAsia="仿宋_GB2312"/>
          <w:sz w:val="28"/>
          <w:szCs w:val="28"/>
        </w:rPr>
        <w:t>实</w:t>
      </w:r>
      <w:proofErr w:type="gramStart"/>
      <w:r>
        <w:rPr>
          <w:rFonts w:ascii="仿宋_GB2312" w:eastAsia="仿宋_GB2312"/>
          <w:sz w:val="28"/>
          <w:szCs w:val="28"/>
        </w:rPr>
        <w:t>训</w:t>
      </w:r>
      <w:r w:rsidRPr="00343D38">
        <w:rPr>
          <w:rFonts w:ascii="仿宋_GB2312" w:eastAsia="仿宋_GB2312"/>
          <w:sz w:val="28"/>
          <w:szCs w:val="28"/>
        </w:rPr>
        <w:t>单位</w:t>
      </w:r>
      <w:proofErr w:type="gramEnd"/>
      <w:r w:rsidRPr="00343D38">
        <w:rPr>
          <w:rFonts w:ascii="仿宋_GB2312" w:eastAsia="仿宋_GB2312"/>
          <w:sz w:val="28"/>
          <w:szCs w:val="28"/>
        </w:rPr>
        <w:t>组织安排好学生的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活动，经常深入学生</w:t>
      </w:r>
      <w:r>
        <w:rPr>
          <w:rFonts w:ascii="仿宋_GB2312" w:eastAsia="仿宋_GB2312" w:hint="eastAsia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场所检查学生工作情况并认真做好学生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记载，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结束前</w:t>
      </w:r>
      <w:r>
        <w:rPr>
          <w:rFonts w:ascii="仿宋_GB2312" w:eastAsia="仿宋_GB2312" w:hint="eastAsia"/>
          <w:sz w:val="28"/>
          <w:szCs w:val="28"/>
        </w:rPr>
        <w:t>填写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总结，与</w:t>
      </w:r>
      <w:r>
        <w:rPr>
          <w:rFonts w:ascii="仿宋_GB2312" w:eastAsia="仿宋_GB2312"/>
          <w:sz w:val="28"/>
          <w:szCs w:val="28"/>
        </w:rPr>
        <w:t>实</w:t>
      </w:r>
      <w:proofErr w:type="gramStart"/>
      <w:r>
        <w:rPr>
          <w:rFonts w:ascii="仿宋_GB2312" w:eastAsia="仿宋_GB2312"/>
          <w:sz w:val="28"/>
          <w:szCs w:val="28"/>
        </w:rPr>
        <w:t>训</w:t>
      </w:r>
      <w:r w:rsidRPr="00343D38">
        <w:rPr>
          <w:rFonts w:ascii="仿宋_GB2312" w:eastAsia="仿宋_GB2312"/>
          <w:sz w:val="28"/>
          <w:szCs w:val="28"/>
        </w:rPr>
        <w:t>单位</w:t>
      </w:r>
      <w:proofErr w:type="gramEnd"/>
      <w:r w:rsidRPr="00343D38">
        <w:rPr>
          <w:rFonts w:ascii="仿宋_GB2312" w:eastAsia="仿宋_GB2312"/>
          <w:sz w:val="28"/>
          <w:szCs w:val="28"/>
        </w:rPr>
        <w:t>一起做好对学生的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鉴定评价工作。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及时做好学生的思想工作，协调学生、企业、学校</w:t>
      </w:r>
      <w:r w:rsidRPr="00343D38">
        <w:rPr>
          <w:rFonts w:ascii="仿宋_GB2312" w:eastAsia="仿宋_GB2312"/>
          <w:sz w:val="28"/>
          <w:szCs w:val="28"/>
        </w:rPr>
        <w:t>关系。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负责学生集体外出活动的组织管理。</w:t>
      </w:r>
    </w:p>
    <w:p w:rsidR="003A5A61" w:rsidRPr="00343D38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定期向</w:t>
      </w:r>
      <w:r>
        <w:rPr>
          <w:rFonts w:ascii="仿宋_GB2312" w:eastAsia="仿宋_GB2312" w:hint="eastAsia"/>
          <w:sz w:val="28"/>
          <w:szCs w:val="28"/>
        </w:rPr>
        <w:t>学院实</w:t>
      </w:r>
      <w:proofErr w:type="gramStart"/>
      <w:r>
        <w:rPr>
          <w:rFonts w:ascii="仿宋_GB2312" w:eastAsia="仿宋_GB2312" w:hint="eastAsia"/>
          <w:sz w:val="28"/>
          <w:szCs w:val="28"/>
        </w:rPr>
        <w:t>训领导</w:t>
      </w:r>
      <w:proofErr w:type="gramEnd"/>
      <w:r>
        <w:rPr>
          <w:rFonts w:ascii="仿宋_GB2312" w:eastAsia="仿宋_GB2312" w:hint="eastAsia"/>
          <w:sz w:val="28"/>
          <w:szCs w:val="28"/>
        </w:rPr>
        <w:t>小组</w:t>
      </w:r>
      <w:r w:rsidRPr="00343D38">
        <w:rPr>
          <w:rFonts w:ascii="仿宋_GB2312" w:eastAsia="仿宋_GB2312"/>
          <w:sz w:val="28"/>
          <w:szCs w:val="28"/>
        </w:rPr>
        <w:t>汇报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情况，及时向家长汇报学生异常情况。</w:t>
      </w:r>
    </w:p>
    <w:p w:rsidR="003A5A61" w:rsidRDefault="003A5A61" w:rsidP="003A5A61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343D38">
        <w:rPr>
          <w:rFonts w:ascii="仿宋_GB2312" w:eastAsia="仿宋_GB2312"/>
          <w:sz w:val="28"/>
          <w:szCs w:val="28"/>
        </w:rPr>
        <w:t>如因指导老师未履行好岗位职责而造成学生</w:t>
      </w:r>
      <w:r>
        <w:rPr>
          <w:rFonts w:ascii="仿宋_GB2312" w:eastAsia="仿宋_GB2312"/>
          <w:sz w:val="28"/>
          <w:szCs w:val="28"/>
        </w:rPr>
        <w:t>实训</w:t>
      </w:r>
      <w:r w:rsidRPr="00343D38">
        <w:rPr>
          <w:rFonts w:ascii="仿宋_GB2312" w:eastAsia="仿宋_GB2312"/>
          <w:sz w:val="28"/>
          <w:szCs w:val="28"/>
        </w:rPr>
        <w:t>期间发生重大事故，指导老师须承担经济、纪律乃至法律责任。</w:t>
      </w:r>
    </w:p>
    <w:p w:rsidR="009B1A20" w:rsidRPr="003A5A61" w:rsidRDefault="009B1A20"/>
    <w:sectPr w:rsidR="009B1A20" w:rsidRPr="003A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9DC" w:rsidRDefault="009749DC" w:rsidP="003A5A61">
      <w:r>
        <w:separator/>
      </w:r>
    </w:p>
  </w:endnote>
  <w:endnote w:type="continuationSeparator" w:id="0">
    <w:p w:rsidR="009749DC" w:rsidRDefault="009749DC" w:rsidP="003A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9DC" w:rsidRDefault="009749DC" w:rsidP="003A5A61">
      <w:r>
        <w:separator/>
      </w:r>
    </w:p>
  </w:footnote>
  <w:footnote w:type="continuationSeparator" w:id="0">
    <w:p w:rsidR="009749DC" w:rsidRDefault="009749DC" w:rsidP="003A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940E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98"/>
    <w:rsid w:val="003A5A61"/>
    <w:rsid w:val="005A4598"/>
    <w:rsid w:val="009749DC"/>
    <w:rsid w:val="009B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2014-07-11T03:23:00Z</dcterms:created>
  <dcterms:modified xsi:type="dcterms:W3CDTF">2014-07-11T03:23:00Z</dcterms:modified>
</cp:coreProperties>
</file>