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02" w:rsidRPr="003C6534" w:rsidRDefault="00030002" w:rsidP="00030002">
      <w:pPr>
        <w:rPr>
          <w:color w:val="333333"/>
          <w:sz w:val="24"/>
          <w:szCs w:val="21"/>
          <w:lang w:val="en"/>
        </w:rPr>
      </w:pPr>
      <w:bookmarkStart w:id="0" w:name="_GoBack"/>
      <w:r w:rsidRPr="003C6534">
        <w:rPr>
          <w:rFonts w:hint="eastAsia"/>
          <w:color w:val="333333"/>
          <w:sz w:val="24"/>
          <w:szCs w:val="21"/>
          <w:lang w:val="en"/>
        </w:rPr>
        <w:t>附表</w:t>
      </w:r>
      <w:r w:rsidRPr="003C6534">
        <w:rPr>
          <w:rFonts w:ascii="Times New Roman" w:eastAsia="微软雅黑" w:hAnsi="Times New Roman" w:cs="Times New Roman"/>
          <w:color w:val="333333"/>
          <w:sz w:val="24"/>
          <w:szCs w:val="21"/>
          <w:lang w:val="en"/>
        </w:rPr>
        <w:t>2</w:t>
      </w:r>
      <w:r w:rsidRPr="003C6534">
        <w:rPr>
          <w:rFonts w:hint="eastAsia"/>
          <w:color w:val="333333"/>
          <w:sz w:val="24"/>
          <w:szCs w:val="21"/>
          <w:lang w:val="en"/>
        </w:rPr>
        <w:t>：</w:t>
      </w:r>
      <w:r w:rsidRPr="003C6534">
        <w:rPr>
          <w:rFonts w:ascii="Times New Roman" w:eastAsia="微软雅黑" w:hAnsi="Times New Roman" w:cs="Times New Roman"/>
          <w:color w:val="333333"/>
          <w:sz w:val="24"/>
          <w:szCs w:val="21"/>
          <w:lang w:val="en"/>
        </w:rPr>
        <w:t>2019-2020</w:t>
      </w:r>
      <w:r w:rsidRPr="003C6534">
        <w:rPr>
          <w:rFonts w:hint="eastAsia"/>
          <w:color w:val="333333"/>
          <w:sz w:val="24"/>
          <w:szCs w:val="21"/>
          <w:lang w:val="en"/>
        </w:rPr>
        <w:t>学年度第</w:t>
      </w:r>
      <w:r>
        <w:rPr>
          <w:rFonts w:hint="eastAsia"/>
          <w:color w:val="333333"/>
          <w:sz w:val="24"/>
          <w:szCs w:val="21"/>
          <w:lang w:val="en"/>
        </w:rPr>
        <w:t>二</w:t>
      </w:r>
      <w:r w:rsidRPr="003C6534">
        <w:rPr>
          <w:rFonts w:hint="eastAsia"/>
          <w:color w:val="333333"/>
          <w:sz w:val="24"/>
          <w:szCs w:val="21"/>
          <w:lang w:val="en"/>
        </w:rPr>
        <w:t>学期重复选修往期已经及格的公共任选课的学生名单（该部分学生课程已退选）</w:t>
      </w:r>
    </w:p>
    <w:tbl>
      <w:tblPr>
        <w:tblW w:w="9846" w:type="dxa"/>
        <w:tblLook w:val="04A0" w:firstRow="1" w:lastRow="0" w:firstColumn="1" w:lastColumn="0" w:noHBand="0" w:noVBand="1"/>
      </w:tblPr>
      <w:tblGrid>
        <w:gridCol w:w="661"/>
        <w:gridCol w:w="2028"/>
        <w:gridCol w:w="1701"/>
        <w:gridCol w:w="2126"/>
        <w:gridCol w:w="2977"/>
        <w:gridCol w:w="495"/>
      </w:tblGrid>
      <w:tr w:rsidR="00030002" w:rsidRPr="00B37B5C" w:rsidTr="00CD42E8">
        <w:trPr>
          <w:trHeight w:val="24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年级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院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系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)/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学生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课程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学分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16(S)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[1603114023]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刘未东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[hx0000200]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生活中的化学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16(X)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运训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[1606224082]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林暄博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[my0000200]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幸福学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政治与公共管理学院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16(X)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城市管理班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[1607524029]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孙建文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[ms0000400]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先锋摄影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5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16(Y)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物联网班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[1508424081]</w:t>
            </w:r>
            <w:r w:rsidRPr="00B37B5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王传仁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[js0398908]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(6)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6.0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16(Y)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物联网班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[1508424045]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于豪杰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[js0398908]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(6)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6.0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16(Y)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物联网班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[1508424033]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胡锦广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[js0398908]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(6)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6.0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16(S)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计算机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[1408114087]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桑丽芳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[js0398908]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(6)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6.0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16(S)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计算机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[1408114009]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高永昌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[js0398908]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毕业论文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(6)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6.0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生物科学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[1704114109]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申超阳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[sm0000100]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人体常见病发病机理与防治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生物科学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[1704114109]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申超阳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[sm0000100]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人体常见病发病机理与防治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生物科学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[1704114101]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种玉杰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[sm0000100]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人体常见病发病机理与防治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生物科学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[1704114101]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种玉杰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[sm0000100]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人体常见病发病机理与防治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体教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[1706114107]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王宪举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[ly0000300]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饮食文化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运训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[1606224070]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邓淑潇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[ty0210504]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运动竞赛学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政治与公共管理学院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城市管理班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[1707524014]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王江涛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[ly0000400]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社交与礼仪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历史文化学院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人力资源班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[1711324068]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何建荣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[hx0000301]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食品化学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法学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[1713124115]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任虎啸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[ls0000300]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英国王室一千年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法学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民商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[1713324022]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王欣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[ly0001300]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旅游地理与景观鉴赏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[1714114008]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严启铭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[ly0000500]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饭店管理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[1714114008]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严启铭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[ly0000500]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饭店管理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[1714224044]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李啸扬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[ls0000300]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英国王室一千年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舞蹈编导班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[1714324021]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朱桉卉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[ly0000100]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餐饮管理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舞蹈编导班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[1714324019]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薛淑媛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[ly0000100]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餐饮管理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工商管理班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[1715224024]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常鹏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[my0000100]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婚姻家庭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电子与电气工程学院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电子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[1722124069]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李煜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[zg0000800]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美与人生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[1803114059]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李世浩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[ls0000600]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中国大学发展史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[1803114133]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袁阔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[sm0000100]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人体常见病发病机理与防治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[1803114133]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袁阔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[sm0000100]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人体常见病发病机理与防治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日语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[1805214084]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李潇汝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[wx0000400]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新闻采访与写作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翻译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[1805424065]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李璐纯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[jy0000500]Photoshop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图像处理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人科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[1806324052]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李心怡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[sm0000100]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人体常见病发病机理与防治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人科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[1806324052]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李心怡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[sm0000100]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人体常见病发病机理与防治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政治与公共管理学院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城市管理班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[1807524044]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杨莹莹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[js0000200]Flash MX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平面动画设计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影视文学班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[1809424080]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周佳宁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[wx0000400]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新闻采访与写作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[1305324050]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胡智超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[wb0100404]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</w:t>
            </w:r>
            <w:r w:rsidRPr="00B37B5C">
              <w:rPr>
                <w:rFonts w:ascii="宋体" w:eastAsia="宋体" w:hAnsi="宋体" w:cs="宋体"/>
                <w:kern w:val="0"/>
                <w:sz w:val="20"/>
                <w:szCs w:val="20"/>
              </w:rPr>
              <w:t>Ⅳ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(4)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4.0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汉语国际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[1305324050]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胡智超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[my0100904]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毛泽东思想和中国特色社会主义理论体系概论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(5)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5.0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广播电视学班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[1809324100]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翟佳会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[wx0000200]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现当代名家名著欣赏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广播电视学班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[1809324045]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李瑶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[wx0000400]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新闻采访与写作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广播电视学班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[1809324011]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高歌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[wx0000400]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新闻采访与写作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广播电视学班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[1809324006]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梁梦轲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[wx0000400]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新闻采访与写作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广播电视学班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[1809324005]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马鑫雨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[wx0000400]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新闻采访与写作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教育学班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[1810314076]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卢沛东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[wx0000400]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新闻采访与写作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学前教育班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[1810414045]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姚若瑾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[zg0000800]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美与人生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学前教育班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[1810414024]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何星晨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[zg0000800]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美与人生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美术学班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[1812114082]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马银洋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[zg0000800]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美与人生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美术学班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[1812114052]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米婕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[ls0000600]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中国大学发展史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美术学班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[1812114049]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杨梦娇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[ls0000600]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中国大学发展史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[1814224016]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王思情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[ls0000600]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中国大学发展史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[1814224012]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楚飞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[ls0000600]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中国大学发展史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[1814224064]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丁宇闻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[hx0000200]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生活中的化学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舞蹈编导班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[1814324043]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李诗莹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[zg0000800]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美与人生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舞蹈编导班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[1814324021]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段仪蔓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[hj0000200]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绿色能源的利用与发展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音乐舞蹈学院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舞蹈编导班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[1814324015]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王雨晨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[hj0000200]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绿色能源的利用与发展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社会事业学院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物流管理班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[1818424050]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朱梦娜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[ls0000600]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中国大学发展史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社会事业学院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物流管理班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[1818424045]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张钰晨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[hj0000200]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绿色能源的利用与发展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社会事业学院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物流管理班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[1818424044]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王茜莹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[sf0000500]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中国历代文物鉴赏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社会事业学院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物流管理班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[1818424028]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李琳琳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[ls0000600]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中国大学发展史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社会事业学院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物流管理班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[1818424015]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侯世琪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[ls0000600]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中国大学发展史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党史班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[1830124015]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马瑜彬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[ls0000200]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《孙子兵法》古今应用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党史班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[1830124011]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陈秀雯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[zg0000800]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美与人生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旅游管理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中英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[1821224070]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王雨函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[hx0000200]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生活中的化学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旅游管理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经营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[1821124016]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买亚欣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[wx0000900]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茅盾文学奖获奖小说赏析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酒店管理班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[1821324038]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陈曦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[sm0000200]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食品与营养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酒店管理班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[1821324038]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陈曦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[sm0000200]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食品与营养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电子与电气工程学院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电子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[1822124096]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姚沛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[ls0000100]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美国社会与文化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电子与电气工程学院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电子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[1822124065]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刘洋洋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[jy0000400]Flash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课件设计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物理学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[1602114135]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全孝尊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[ms0100102]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美术鉴赏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物理学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[1602114135]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全孝尊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[yy0100102]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音乐鉴赏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</w:tr>
      <w:tr w:rsidR="00030002" w:rsidRPr="00B37B5C" w:rsidTr="00CD42E8">
        <w:trPr>
          <w:trHeight w:val="25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[1622124043]</w:t>
            </w:r>
            <w:r w:rsidRPr="00B37B5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[js0500302]C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程序设计基础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5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[1622124043]</w:t>
            </w:r>
            <w:r w:rsidRPr="00B37B5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[wx0200102]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大学语文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[1622124043]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[ms0100102]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美术鉴赏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[1622124043]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[yy0100102]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音乐鉴赏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</w:tr>
      <w:tr w:rsidR="00030002" w:rsidRPr="00B37B5C" w:rsidTr="00CD42E8">
        <w:trPr>
          <w:trHeight w:val="2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化学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[1622124043]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[wb0100202]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大学英语</w:t>
            </w:r>
            <w:r w:rsidRPr="00B37B5C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(4)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002" w:rsidRPr="00B37B5C" w:rsidRDefault="00030002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37B5C">
              <w:rPr>
                <w:rFonts w:ascii="Arial" w:eastAsia="宋体" w:hAnsi="Arial" w:cs="Arial"/>
                <w:kern w:val="0"/>
                <w:sz w:val="20"/>
                <w:szCs w:val="20"/>
              </w:rPr>
              <w:t>4.0</w:t>
            </w:r>
          </w:p>
        </w:tc>
      </w:tr>
    </w:tbl>
    <w:p w:rsidR="00030002" w:rsidRPr="00B37B5C" w:rsidRDefault="00030002" w:rsidP="00030002"/>
    <w:p w:rsidR="000D3064" w:rsidRDefault="000D3064"/>
    <w:sectPr w:rsidR="000D3064" w:rsidSect="00E373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02"/>
    <w:rsid w:val="00030002"/>
    <w:rsid w:val="000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0523C-F6A8-47A8-B13E-083461CA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3959</Characters>
  <Application>Microsoft Office Word</Application>
  <DocSecurity>0</DocSecurity>
  <Lines>32</Lines>
  <Paragraphs>9</Paragraphs>
  <ScaleCrop>false</ScaleCrop>
  <Company>微软中国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2019-12-18T09:21:00Z</dcterms:created>
  <dcterms:modified xsi:type="dcterms:W3CDTF">2019-12-18T09:22:00Z</dcterms:modified>
</cp:coreProperties>
</file>