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096"/>
        <w:gridCol w:w="992"/>
        <w:gridCol w:w="993"/>
        <w:gridCol w:w="1842"/>
        <w:gridCol w:w="1418"/>
        <w:gridCol w:w="1276"/>
        <w:gridCol w:w="1404"/>
        <w:gridCol w:w="2281"/>
        <w:gridCol w:w="1688"/>
      </w:tblGrid>
      <w:tr w:rsidR="008E07D5" w14:paraId="276E42EC" w14:textId="77777777" w:rsidTr="00B116F9">
        <w:trPr>
          <w:trHeight w:val="59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B3B2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200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首席专家姓名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D7C6" w14:textId="77777777" w:rsidR="008E07D5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年龄</w:t>
            </w:r>
          </w:p>
          <w:p w14:paraId="640BB599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（周岁）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9349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专业技术</w:t>
            </w:r>
          </w:p>
          <w:p w14:paraId="05193628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FD1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依托平台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31D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研究方向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1F5F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学术论文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66D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学术专著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F144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项目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3FC" w14:textId="77777777" w:rsidR="008E07D5" w:rsidRPr="00D133E4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奖励</w:t>
            </w:r>
          </w:p>
        </w:tc>
      </w:tr>
      <w:tr w:rsidR="008E07D5" w14:paraId="15CF076B" w14:textId="77777777" w:rsidTr="00B116F9">
        <w:trPr>
          <w:trHeight w:val="371"/>
          <w:jc w:val="center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A328C" w14:textId="77777777" w:rsidR="008E07D5" w:rsidRPr="001A030A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  <w:r w:rsidRPr="001A030A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8"/>
                <w:szCs w:val="28"/>
              </w:rPr>
              <w:t>省教育厅</w:t>
            </w:r>
          </w:p>
          <w:p w14:paraId="3E420465" w14:textId="77777777" w:rsidR="008E07D5" w:rsidRPr="006B15F2" w:rsidRDefault="008E07D5" w:rsidP="00B116F9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1A030A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F60E0" w14:textId="77777777" w:rsidR="00773B5E" w:rsidRDefault="00773B5E" w:rsidP="00B116F9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是否</w:t>
            </w:r>
          </w:p>
          <w:p w14:paraId="34241E1C" w14:textId="77777777" w:rsidR="008E07D5" w:rsidRPr="006B15F2" w:rsidRDefault="008E07D5" w:rsidP="00B116F9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不超过</w:t>
            </w:r>
            <w:r w:rsidRPr="00791673">
              <w:rPr>
                <w:rFonts w:ascii="黑体" w:eastAsia="黑体" w:hAnsi="宋体" w:cs="宋体" w:hint="eastAsia"/>
                <w:b/>
                <w:bCs/>
                <w:color w:val="000000"/>
                <w:spacing w:val="-12"/>
                <w:kern w:val="0"/>
                <w:szCs w:val="21"/>
              </w:rPr>
              <w:t>55</w:t>
            </w: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周岁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3DC81" w14:textId="77777777" w:rsidR="00773B5E" w:rsidRDefault="00773B5E" w:rsidP="00B116F9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是否</w:t>
            </w:r>
          </w:p>
          <w:p w14:paraId="714F33E0" w14:textId="77777777" w:rsidR="008E07D5" w:rsidRPr="006B15F2" w:rsidRDefault="00773B5E" w:rsidP="00B116F9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全职工作的</w:t>
            </w:r>
            <w:r w:rsidRPr="00791673">
              <w:rPr>
                <w:rFonts w:ascii="黑体" w:eastAsia="黑体" w:hAnsi="宋体" w:cs="宋体" w:hint="eastAsia"/>
                <w:b/>
                <w:bCs/>
                <w:color w:val="000000"/>
                <w:spacing w:val="-12"/>
                <w:kern w:val="0"/>
                <w:szCs w:val="21"/>
              </w:rPr>
              <w:t>正高级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人员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6119D" w14:textId="1849C533" w:rsidR="008E07D5" w:rsidRPr="006B15F2" w:rsidRDefault="008E07D5" w:rsidP="00B116F9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依托教育部社科研究基地、省高校人文社科研究基地或省级</w:t>
            </w:r>
            <w:r w:rsidR="0084314E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以上</w:t>
            </w:r>
            <w:r w:rsidR="0084314E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重点</w:t>
            </w: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学科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E639D" w14:textId="70F758E5" w:rsidR="008E07D5" w:rsidRPr="006B15F2" w:rsidRDefault="004343B9" w:rsidP="00B116F9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4343B9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有明确稳定的研究方向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64FD" w14:textId="4A1305FD" w:rsidR="008E07D5" w:rsidRPr="006B15F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近10年内（201</w:t>
            </w:r>
            <w:r w:rsidR="00766C33"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  <w:t>2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.6.1</w:t>
            </w:r>
            <w:r w:rsidR="00766C33"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  <w:t>0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-202</w:t>
            </w:r>
            <w:r w:rsidR="00766C33"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  <w:t>2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.6.1</w:t>
            </w:r>
            <w:r w:rsidR="00766C33"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  <w:t>0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）；</w:t>
            </w: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均为主持人或第一作者</w:t>
            </w:r>
          </w:p>
        </w:tc>
      </w:tr>
      <w:tr w:rsidR="008E07D5" w14:paraId="4C98FFB3" w14:textId="77777777" w:rsidTr="00B116F9">
        <w:trPr>
          <w:trHeight w:val="595"/>
          <w:jc w:val="center"/>
        </w:trPr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4E9D" w14:textId="77777777" w:rsidR="008E07D5" w:rsidRPr="006B15F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675" w14:textId="77777777" w:rsidR="008E07D5" w:rsidRPr="006B15F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6625" w14:textId="77777777" w:rsidR="008E07D5" w:rsidRPr="006B15F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8C01" w14:textId="77777777" w:rsidR="008E07D5" w:rsidRPr="006B15F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F826" w14:textId="77777777" w:rsidR="008E07D5" w:rsidRPr="006B15F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854" w14:textId="77777777" w:rsidR="008E07D5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被教育厅权威核心期刊收录的学术论文</w:t>
            </w:r>
          </w:p>
          <w:p w14:paraId="23F70440" w14:textId="5C1A2B59" w:rsidR="008E07D5" w:rsidRPr="006B15F2" w:rsidRDefault="008E07D5" w:rsidP="0079167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 w:themeColor="text1"/>
                <w:spacing w:val="-12"/>
                <w:kern w:val="0"/>
                <w:szCs w:val="21"/>
              </w:rPr>
              <w:t>至少2篇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CDC9" w14:textId="77777777" w:rsidR="008E07D5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在省教育厅权威出版社公开出版的个人学术专著</w:t>
            </w:r>
          </w:p>
          <w:p w14:paraId="5A657D3F" w14:textId="77777777" w:rsidR="008E07D5" w:rsidRPr="006B15F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 w:themeColor="text1"/>
                <w:spacing w:val="-12"/>
                <w:kern w:val="0"/>
                <w:szCs w:val="21"/>
              </w:rPr>
              <w:t>1部以上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C2F1" w14:textId="77777777" w:rsidR="0053368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主持</w:t>
            </w:r>
            <w:r w:rsidRPr="006B15F2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完成</w:t>
            </w: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国家级</w:t>
            </w:r>
          </w:p>
          <w:p w14:paraId="6D7D3DFD" w14:textId="77777777" w:rsidR="008E07D5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人文社科项目</w:t>
            </w:r>
          </w:p>
          <w:p w14:paraId="78BFF3B7" w14:textId="77777777" w:rsidR="008E07D5" w:rsidRPr="006B15F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D133E4">
              <w:rPr>
                <w:rFonts w:ascii="黑体" w:eastAsia="黑体" w:hAnsi="宋体" w:cs="宋体" w:hint="eastAsia"/>
                <w:b/>
                <w:color w:val="000000" w:themeColor="text1"/>
                <w:spacing w:val="-12"/>
                <w:kern w:val="0"/>
                <w:szCs w:val="21"/>
              </w:rPr>
              <w:t>1项以上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BE78" w14:textId="27303BC4" w:rsidR="008E07D5" w:rsidRPr="006B15F2" w:rsidRDefault="008E07D5" w:rsidP="00B116F9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获得过省部级科研奖励或</w:t>
            </w:r>
            <w:r w:rsidR="004D6EF9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高校哲学社会科学</w:t>
            </w:r>
            <w:r w:rsidRPr="006B15F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优秀成果特等奖</w:t>
            </w:r>
          </w:p>
        </w:tc>
      </w:tr>
      <w:tr w:rsidR="008E07D5" w14:paraId="636CEE1B" w14:textId="77777777" w:rsidTr="00B116F9">
        <w:trPr>
          <w:trHeight w:val="59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447B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F4F14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DCFB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48CB" w14:textId="77777777" w:rsidR="008E07D5" w:rsidRPr="006F4F14" w:rsidRDefault="008E07D5" w:rsidP="00B116F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9C1E" w14:textId="77777777" w:rsidR="008E07D5" w:rsidRPr="006F4F14" w:rsidRDefault="008E07D5" w:rsidP="00B116F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4DA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3C0" w14:textId="77777777" w:rsidR="008E07D5" w:rsidRPr="0083025C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1D73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04F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DC5" w14:textId="77777777" w:rsidR="008E07D5" w:rsidRPr="0083025C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BD0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8E07D5" w14:paraId="2CA283F5" w14:textId="77777777" w:rsidTr="00B116F9">
        <w:trPr>
          <w:trHeight w:val="59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6FF4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F4F14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BDEF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2895" w14:textId="77777777" w:rsidR="008E07D5" w:rsidRPr="006F4F14" w:rsidRDefault="008E07D5" w:rsidP="00B116F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9CCA" w14:textId="77777777" w:rsidR="008E07D5" w:rsidRPr="006F4F14" w:rsidRDefault="008E07D5" w:rsidP="00B116F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E837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8955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564" w14:textId="77777777" w:rsidR="008E07D5" w:rsidRPr="006F4F14" w:rsidRDefault="008E07D5" w:rsidP="00B116F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DA0E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24ED" w14:textId="77777777" w:rsidR="008E07D5" w:rsidRPr="00345342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9C4" w14:textId="77777777" w:rsidR="008E07D5" w:rsidRPr="00345342" w:rsidRDefault="008E07D5" w:rsidP="00B116F9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8E07D5" w14:paraId="54D9FF5B" w14:textId="77777777" w:rsidTr="00B116F9">
        <w:trPr>
          <w:trHeight w:val="59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C4D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F4F14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AF0F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9A4F" w14:textId="77777777" w:rsidR="008E07D5" w:rsidRPr="006F4F14" w:rsidRDefault="008E07D5" w:rsidP="00B116F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398" w14:textId="77777777" w:rsidR="008E07D5" w:rsidRPr="006F4F14" w:rsidRDefault="008E07D5" w:rsidP="00B116F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2F37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862" w14:textId="77777777" w:rsidR="008E07D5" w:rsidRPr="00BE5AE0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D48E" w14:textId="77777777" w:rsidR="008E07D5" w:rsidRPr="006F4F14" w:rsidRDefault="008E07D5" w:rsidP="00B116F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3F7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667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0802" w14:textId="77777777" w:rsidR="008E07D5" w:rsidRPr="006F4F14" w:rsidRDefault="008E07D5" w:rsidP="00B116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14:paraId="4A261C9A" w14:textId="77777777" w:rsidR="008E07D5" w:rsidRDefault="008E07D5" w:rsidP="008E07D5"/>
    <w:p w14:paraId="34E3D148" w14:textId="77777777" w:rsidR="00766C33" w:rsidRPr="00AB7C64" w:rsidRDefault="00766C33" w:rsidP="00766C33">
      <w:pPr>
        <w:spacing w:line="720" w:lineRule="auto"/>
        <w:ind w:firstLineChars="200" w:firstLine="560"/>
        <w:rPr>
          <w:sz w:val="28"/>
          <w:szCs w:val="28"/>
        </w:rPr>
      </w:pPr>
      <w:r w:rsidRPr="00AB7C64">
        <w:rPr>
          <w:rFonts w:hint="eastAsia"/>
          <w:kern w:val="0"/>
          <w:sz w:val="28"/>
          <w:szCs w:val="28"/>
        </w:rPr>
        <w:t>经审核，我单位申报人均符合申报资格，申报材料已逐项审核，均真实、有效。已根据通知文件精神进行排序，排序无异议。单位负责人签字：</w:t>
      </w:r>
      <w:r w:rsidRPr="00AB7C64">
        <w:rPr>
          <w:rFonts w:hint="eastAsia"/>
          <w:kern w:val="0"/>
          <w:sz w:val="28"/>
          <w:szCs w:val="28"/>
          <w:u w:val="single"/>
        </w:rPr>
        <w:t xml:space="preserve">              </w:t>
      </w:r>
    </w:p>
    <w:p w14:paraId="332411EB" w14:textId="77777777" w:rsidR="00B56144" w:rsidRPr="008E07D5" w:rsidRDefault="00B56144"/>
    <w:sectPr w:rsidR="00B56144" w:rsidRPr="008E07D5" w:rsidSect="0014637C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EE0E" w14:textId="77777777" w:rsidR="00046E39" w:rsidRDefault="00046E39" w:rsidP="008E07D5">
      <w:r>
        <w:separator/>
      </w:r>
    </w:p>
  </w:endnote>
  <w:endnote w:type="continuationSeparator" w:id="0">
    <w:p w14:paraId="7C85319D" w14:textId="77777777" w:rsidR="00046E39" w:rsidRDefault="00046E39" w:rsidP="008E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61903"/>
      <w:docPartObj>
        <w:docPartGallery w:val="Page Numbers (Bottom of Page)"/>
        <w:docPartUnique/>
      </w:docPartObj>
    </w:sdtPr>
    <w:sdtEndPr/>
    <w:sdtContent>
      <w:p w14:paraId="3BB89316" w14:textId="77777777" w:rsidR="00A41640" w:rsidRDefault="000B1D6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682" w:rsidRPr="00533682">
          <w:rPr>
            <w:noProof/>
            <w:lang w:val="zh-CN"/>
          </w:rPr>
          <w:t>1</w:t>
        </w:r>
        <w:r>
          <w:fldChar w:fldCharType="end"/>
        </w:r>
      </w:p>
    </w:sdtContent>
  </w:sdt>
  <w:p w14:paraId="32EF8A5C" w14:textId="77777777" w:rsidR="00A41640" w:rsidRDefault="00046E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357D" w14:textId="77777777" w:rsidR="00046E39" w:rsidRDefault="00046E39" w:rsidP="008E07D5">
      <w:r>
        <w:separator/>
      </w:r>
    </w:p>
  </w:footnote>
  <w:footnote w:type="continuationSeparator" w:id="0">
    <w:p w14:paraId="45C4F949" w14:textId="77777777" w:rsidR="00046E39" w:rsidRDefault="00046E39" w:rsidP="008E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660E" w14:textId="3FDE8BDF" w:rsidR="00773B5E" w:rsidRPr="006F4F14" w:rsidRDefault="00773B5E" w:rsidP="00773B5E">
    <w:pPr>
      <w:widowControl/>
      <w:snapToGrid w:val="0"/>
      <w:spacing w:line="288" w:lineRule="auto"/>
      <w:ind w:left="91"/>
      <w:jc w:val="center"/>
      <w:rPr>
        <w:rFonts w:ascii="黑体" w:eastAsia="黑体" w:hAnsi="黑体" w:cs="宋体"/>
        <w:b/>
        <w:bCs/>
        <w:color w:val="000000"/>
        <w:kern w:val="0"/>
        <w:sz w:val="32"/>
        <w:szCs w:val="32"/>
      </w:rPr>
    </w:pPr>
    <w:r>
      <w:rPr>
        <w:rFonts w:ascii="黑体" w:eastAsia="黑体" w:hAnsi="黑体" w:cs="宋体" w:hint="eastAsia"/>
        <w:b/>
        <w:bCs/>
        <w:color w:val="000000"/>
        <w:kern w:val="0"/>
        <w:sz w:val="32"/>
        <w:szCs w:val="32"/>
      </w:rPr>
      <w:t>附件3：</w:t>
    </w:r>
    <w:r w:rsidRPr="006F4F14">
      <w:rPr>
        <w:rFonts w:ascii="黑体" w:eastAsia="黑体" w:hAnsi="黑体" w:cs="宋体" w:hint="eastAsia"/>
        <w:b/>
        <w:bCs/>
        <w:color w:val="000000"/>
        <w:kern w:val="0"/>
        <w:sz w:val="32"/>
        <w:szCs w:val="32"/>
      </w:rPr>
      <w:t>河南师范大学</w:t>
    </w:r>
    <w:r>
      <w:rPr>
        <w:rFonts w:ascii="黑体" w:eastAsia="黑体" w:hAnsi="黑体" w:cs="宋体" w:hint="eastAsia"/>
        <w:b/>
        <w:bCs/>
        <w:color w:val="000000"/>
        <w:kern w:val="0"/>
        <w:sz w:val="32"/>
        <w:szCs w:val="32"/>
      </w:rPr>
      <w:t>202</w:t>
    </w:r>
    <w:r w:rsidR="00EA3CEC">
      <w:rPr>
        <w:rFonts w:ascii="黑体" w:eastAsia="黑体" w:hAnsi="黑体" w:cs="宋体"/>
        <w:b/>
        <w:bCs/>
        <w:color w:val="000000"/>
        <w:kern w:val="0"/>
        <w:sz w:val="32"/>
        <w:szCs w:val="32"/>
      </w:rPr>
      <w:t>3</w:t>
    </w:r>
    <w:r w:rsidRPr="006F4F14">
      <w:rPr>
        <w:rFonts w:ascii="黑体" w:eastAsia="黑体" w:hAnsi="黑体" w:cs="宋体" w:hint="eastAsia"/>
        <w:b/>
        <w:bCs/>
        <w:color w:val="000000"/>
        <w:kern w:val="0"/>
        <w:sz w:val="32"/>
        <w:szCs w:val="32"/>
      </w:rPr>
      <w:t>年度河南省高校哲学社会科学创新团队</w:t>
    </w:r>
  </w:p>
  <w:p w14:paraId="0539E761" w14:textId="77777777" w:rsidR="00773B5E" w:rsidRDefault="00773B5E" w:rsidP="00773B5E">
    <w:pPr>
      <w:widowControl/>
      <w:tabs>
        <w:tab w:val="left" w:pos="5760"/>
        <w:tab w:val="center" w:pos="7024"/>
      </w:tabs>
      <w:snapToGrid w:val="0"/>
      <w:spacing w:line="288" w:lineRule="auto"/>
      <w:ind w:left="91"/>
      <w:jc w:val="left"/>
      <w:rPr>
        <w:rFonts w:ascii="黑体" w:eastAsia="黑体" w:hAnsi="黑体" w:cs="宋体"/>
        <w:b/>
        <w:bCs/>
        <w:color w:val="000000"/>
        <w:kern w:val="0"/>
        <w:sz w:val="32"/>
        <w:szCs w:val="32"/>
      </w:rPr>
    </w:pPr>
    <w:r>
      <w:rPr>
        <w:rFonts w:ascii="黑体" w:eastAsia="黑体" w:hAnsi="黑体" w:cs="宋体"/>
        <w:b/>
        <w:bCs/>
        <w:color w:val="000000"/>
        <w:kern w:val="0"/>
        <w:sz w:val="32"/>
        <w:szCs w:val="32"/>
      </w:rPr>
      <w:tab/>
    </w:r>
    <w:r>
      <w:rPr>
        <w:rFonts w:ascii="黑体" w:eastAsia="黑体" w:hAnsi="黑体" w:cs="宋体"/>
        <w:b/>
        <w:bCs/>
        <w:color w:val="000000"/>
        <w:kern w:val="0"/>
        <w:sz w:val="32"/>
        <w:szCs w:val="32"/>
      </w:rPr>
      <w:tab/>
    </w:r>
    <w:r w:rsidRPr="006F4F14">
      <w:rPr>
        <w:rFonts w:ascii="黑体" w:eastAsia="黑体" w:hAnsi="黑体" w:cs="宋体" w:hint="eastAsia"/>
        <w:b/>
        <w:bCs/>
        <w:color w:val="000000"/>
        <w:kern w:val="0"/>
        <w:sz w:val="32"/>
        <w:szCs w:val="32"/>
      </w:rPr>
      <w:t>申报</w:t>
    </w:r>
    <w:r>
      <w:rPr>
        <w:rFonts w:ascii="黑体" w:eastAsia="黑体" w:hAnsi="黑体" w:cs="宋体" w:hint="eastAsia"/>
        <w:b/>
        <w:bCs/>
        <w:color w:val="000000"/>
        <w:kern w:val="0"/>
        <w:sz w:val="32"/>
        <w:szCs w:val="32"/>
      </w:rPr>
      <w:t>首席专家候选人情况</w:t>
    </w:r>
  </w:p>
  <w:p w14:paraId="196E21DF" w14:textId="570DD118" w:rsidR="006F4F14" w:rsidRPr="00773B5E" w:rsidRDefault="00773B5E" w:rsidP="00773B5E">
    <w:pPr>
      <w:widowControl/>
      <w:tabs>
        <w:tab w:val="left" w:pos="5760"/>
        <w:tab w:val="center" w:pos="7024"/>
      </w:tabs>
      <w:snapToGrid w:val="0"/>
      <w:spacing w:line="288" w:lineRule="auto"/>
      <w:ind w:left="91"/>
      <w:jc w:val="left"/>
      <w:rPr>
        <w:rFonts w:ascii="黑体" w:eastAsia="黑体" w:hAnsi="黑体" w:cs="宋体"/>
        <w:b/>
        <w:bCs/>
        <w:color w:val="000000"/>
        <w:kern w:val="0"/>
        <w:sz w:val="28"/>
        <w:szCs w:val="28"/>
      </w:rPr>
    </w:pPr>
    <w:r>
      <w:rPr>
        <w:rFonts w:hint="eastAsia"/>
        <w:sz w:val="28"/>
        <w:szCs w:val="28"/>
      </w:rPr>
      <w:t xml:space="preserve"> </w:t>
    </w:r>
    <w:r w:rsidRPr="00773B5E">
      <w:rPr>
        <w:rFonts w:hint="eastAsia"/>
        <w:b/>
        <w:sz w:val="28"/>
        <w:szCs w:val="28"/>
      </w:rPr>
      <w:t xml:space="preserve">   </w:t>
    </w:r>
    <w:r w:rsidRPr="00773B5E">
      <w:rPr>
        <w:rFonts w:hint="eastAsia"/>
        <w:b/>
        <w:sz w:val="28"/>
        <w:szCs w:val="28"/>
      </w:rPr>
      <w:t>学院签章：</w:t>
    </w:r>
    <w:r w:rsidRPr="00773B5E">
      <w:rPr>
        <w:rFonts w:hint="eastAsia"/>
        <w:b/>
        <w:sz w:val="28"/>
        <w:szCs w:val="28"/>
      </w:rPr>
      <w:t xml:space="preserve">                                           </w:t>
    </w:r>
    <w:r w:rsidRPr="00773B5E">
      <w:rPr>
        <w:rFonts w:hint="eastAsia"/>
        <w:b/>
        <w:sz w:val="28"/>
        <w:szCs w:val="28"/>
      </w:rPr>
      <w:t>日期：</w:t>
    </w:r>
    <w:r w:rsidR="00EA3CEC">
      <w:rPr>
        <w:b/>
        <w:sz w:val="28"/>
        <w:szCs w:val="28"/>
      </w:rPr>
      <w:t>2022</w:t>
    </w:r>
    <w:r w:rsidRPr="00773B5E">
      <w:rPr>
        <w:rFonts w:hint="eastAsia"/>
        <w:b/>
        <w:sz w:val="28"/>
        <w:szCs w:val="28"/>
      </w:rPr>
      <w:t xml:space="preserve"> </w:t>
    </w:r>
    <w:r w:rsidRPr="00773B5E">
      <w:rPr>
        <w:rFonts w:hint="eastAsia"/>
        <w:b/>
        <w:sz w:val="28"/>
        <w:szCs w:val="28"/>
      </w:rPr>
      <w:t>年</w:t>
    </w:r>
    <w:r w:rsidRPr="00773B5E">
      <w:rPr>
        <w:rFonts w:hint="eastAsia"/>
        <w:b/>
        <w:sz w:val="28"/>
        <w:szCs w:val="28"/>
      </w:rPr>
      <w:t xml:space="preserve"> </w:t>
    </w:r>
    <w:r w:rsidR="00EA3CEC">
      <w:rPr>
        <w:b/>
        <w:sz w:val="28"/>
        <w:szCs w:val="28"/>
      </w:rPr>
      <w:t>6</w:t>
    </w:r>
    <w:r w:rsidRPr="00773B5E">
      <w:rPr>
        <w:rFonts w:hint="eastAsia"/>
        <w:b/>
        <w:sz w:val="28"/>
        <w:szCs w:val="28"/>
      </w:rPr>
      <w:t xml:space="preserve"> </w:t>
    </w:r>
    <w:r w:rsidRPr="00773B5E">
      <w:rPr>
        <w:rFonts w:hint="eastAsia"/>
        <w:b/>
        <w:sz w:val="28"/>
        <w:szCs w:val="28"/>
      </w:rPr>
      <w:t>月</w:t>
    </w:r>
    <w:r w:rsidRPr="00773B5E">
      <w:rPr>
        <w:rFonts w:hint="eastAsia"/>
        <w:b/>
        <w:sz w:val="28"/>
        <w:szCs w:val="28"/>
      </w:rPr>
      <w:t xml:space="preserve"> </w:t>
    </w:r>
    <w:r w:rsidR="00EA3CEC">
      <w:rPr>
        <w:b/>
        <w:sz w:val="28"/>
        <w:szCs w:val="28"/>
      </w:rPr>
      <w:t>10</w:t>
    </w:r>
    <w:r w:rsidRPr="00773B5E">
      <w:rPr>
        <w:rFonts w:hint="eastAsia"/>
        <w:b/>
        <w:sz w:val="28"/>
        <w:szCs w:val="2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7D5"/>
    <w:rsid w:val="00046E39"/>
    <w:rsid w:val="000B1D60"/>
    <w:rsid w:val="00316B73"/>
    <w:rsid w:val="003B6CE1"/>
    <w:rsid w:val="004343B9"/>
    <w:rsid w:val="004D6EF9"/>
    <w:rsid w:val="00533682"/>
    <w:rsid w:val="00766C33"/>
    <w:rsid w:val="00773B5E"/>
    <w:rsid w:val="00791673"/>
    <w:rsid w:val="0084314E"/>
    <w:rsid w:val="008E07D5"/>
    <w:rsid w:val="00B56144"/>
    <w:rsid w:val="00DE32AB"/>
    <w:rsid w:val="00EA3CEC"/>
    <w:rsid w:val="00E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4386B"/>
  <w15:docId w15:val="{27D691BF-31E7-4CF3-8C31-83113A07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7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E07D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07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14</cp:revision>
  <dcterms:created xsi:type="dcterms:W3CDTF">2021-06-03T01:18:00Z</dcterms:created>
  <dcterms:modified xsi:type="dcterms:W3CDTF">2022-06-02T09:59:00Z</dcterms:modified>
</cp:coreProperties>
</file>