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A47" w:rsidRDefault="00F43A47" w:rsidP="00F43A47">
      <w:pPr>
        <w:ind w:firstLineChars="200" w:firstLine="643"/>
        <w:rPr>
          <w:rFonts w:hint="eastAsia"/>
          <w:sz w:val="28"/>
          <w:szCs w:val="28"/>
        </w:rPr>
      </w:pPr>
      <w:r w:rsidRPr="00F43A47">
        <w:rPr>
          <w:rFonts w:hint="eastAsia"/>
          <w:b/>
          <w:sz w:val="32"/>
          <w:szCs w:val="32"/>
        </w:rPr>
        <w:t>考研经验分享—</w:t>
      </w:r>
      <w:r w:rsidRPr="00F43A47">
        <w:rPr>
          <w:rFonts w:hint="eastAsia"/>
          <w:b/>
          <w:sz w:val="32"/>
          <w:szCs w:val="32"/>
        </w:rPr>
        <w:t>2014</w:t>
      </w:r>
      <w:r w:rsidRPr="00F43A47">
        <w:rPr>
          <w:rFonts w:hint="eastAsia"/>
          <w:b/>
          <w:sz w:val="32"/>
          <w:szCs w:val="32"/>
        </w:rPr>
        <w:t>级光电信息科学与工程专业赵海鹏（考取苏州大学）</w:t>
      </w:r>
    </w:p>
    <w:p w:rsidR="00A23151" w:rsidRDefault="001F7594" w:rsidP="00F43A4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大家好，是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级光电班的赵海鹏。我报考的是苏州大学光学工程专业。我主要来说数学的复习。大概就以下几点来说：</w:t>
      </w:r>
    </w:p>
    <w:p w:rsidR="00A23151" w:rsidRDefault="001F7594">
      <w:pPr>
        <w:numPr>
          <w:ilvl w:val="0"/>
          <w:numId w:val="1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有些同学问复习资料的选择，我是个人非常喜欢听张宇老师的课，所在资料和课程全程都是再用张宇老师的资料。整个复习过程大致是</w:t>
      </w:r>
      <w:r>
        <w:rPr>
          <w:rFonts w:hint="eastAsia"/>
          <w:sz w:val="28"/>
          <w:szCs w:val="28"/>
        </w:rPr>
        <w:t>34</w:t>
      </w:r>
      <w:r>
        <w:rPr>
          <w:rFonts w:hint="eastAsia"/>
          <w:sz w:val="28"/>
          <w:szCs w:val="28"/>
        </w:rPr>
        <w:t>月做张宇带你学，</w:t>
      </w:r>
      <w:r>
        <w:rPr>
          <w:rFonts w:hint="eastAsia"/>
          <w:sz w:val="28"/>
          <w:szCs w:val="28"/>
        </w:rPr>
        <w:t>56</w:t>
      </w:r>
      <w:r>
        <w:rPr>
          <w:rFonts w:hint="eastAsia"/>
          <w:sz w:val="28"/>
          <w:szCs w:val="28"/>
        </w:rPr>
        <w:t>月份做张宇</w:t>
      </w:r>
      <w:r>
        <w:rPr>
          <w:rFonts w:hint="eastAsia"/>
          <w:sz w:val="28"/>
          <w:szCs w:val="28"/>
        </w:rPr>
        <w:t>36</w:t>
      </w:r>
      <w:r>
        <w:rPr>
          <w:rFonts w:hint="eastAsia"/>
          <w:sz w:val="28"/>
          <w:szCs w:val="28"/>
        </w:rPr>
        <w:t>讲例题课后题做一遍，基础课这时候也都听完了，</w:t>
      </w:r>
      <w:r>
        <w:rPr>
          <w:rFonts w:hint="eastAsia"/>
          <w:sz w:val="28"/>
          <w:szCs w:val="28"/>
        </w:rPr>
        <w:t>78</w:t>
      </w:r>
      <w:r>
        <w:rPr>
          <w:rFonts w:hint="eastAsia"/>
          <w:sz w:val="28"/>
          <w:szCs w:val="28"/>
        </w:rPr>
        <w:t>月份就是暑假的时候，开始听强化班，然后做</w:t>
      </w:r>
      <w:r>
        <w:rPr>
          <w:rFonts w:hint="eastAsia"/>
          <w:sz w:val="28"/>
          <w:szCs w:val="28"/>
        </w:rPr>
        <w:t>1000</w:t>
      </w:r>
      <w:r>
        <w:rPr>
          <w:rFonts w:hint="eastAsia"/>
          <w:sz w:val="28"/>
          <w:szCs w:val="28"/>
        </w:rPr>
        <w:t>题。最后就是真题然后做各种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套卷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套卷。我的复习进度是有点慢的，</w:t>
      </w:r>
      <w:r>
        <w:rPr>
          <w:rFonts w:hint="eastAsia"/>
          <w:b/>
          <w:bCs/>
          <w:color w:val="FF0000"/>
          <w:sz w:val="28"/>
          <w:szCs w:val="28"/>
        </w:rPr>
        <w:t>但不要因为想赶快做完而丢失质量，不要看人家做完了你就开始着急，要有自己的复习计划和复习方法，不骄不躁的完成</w:t>
      </w:r>
      <w:r>
        <w:rPr>
          <w:rFonts w:hint="eastAsia"/>
          <w:b/>
          <w:bCs/>
          <w:sz w:val="28"/>
          <w:szCs w:val="28"/>
        </w:rPr>
        <w:t>。</w:t>
      </w:r>
      <w:r>
        <w:rPr>
          <w:rFonts w:hint="eastAsia"/>
          <w:sz w:val="28"/>
          <w:szCs w:val="28"/>
        </w:rPr>
        <w:t>对于数学的复习方法，无论哪个老师，其实重要的还是自己要</w:t>
      </w:r>
      <w:r>
        <w:rPr>
          <w:rFonts w:hint="eastAsia"/>
          <w:b/>
          <w:bCs/>
          <w:color w:val="FF0000"/>
          <w:sz w:val="28"/>
          <w:szCs w:val="28"/>
        </w:rPr>
        <w:t>多</w:t>
      </w:r>
      <w:r>
        <w:rPr>
          <w:rFonts w:hint="eastAsia"/>
          <w:b/>
          <w:bCs/>
          <w:color w:val="FF0000"/>
          <w:sz w:val="28"/>
          <w:szCs w:val="28"/>
        </w:rPr>
        <w:t>做题</w:t>
      </w:r>
      <w:r>
        <w:rPr>
          <w:rFonts w:hint="eastAsia"/>
          <w:sz w:val="28"/>
          <w:szCs w:val="28"/>
        </w:rPr>
        <w:t>，做题才能把书本的知识转变为自己的知识，做题是非常关键的。</w:t>
      </w:r>
    </w:p>
    <w:p w:rsidR="00A23151" w:rsidRDefault="001F75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我还有一个个人建议，就是一定要有一个</w:t>
      </w:r>
      <w:r>
        <w:rPr>
          <w:rFonts w:hint="eastAsia"/>
          <w:b/>
          <w:bCs/>
          <w:color w:val="FF0000"/>
          <w:sz w:val="28"/>
          <w:szCs w:val="28"/>
        </w:rPr>
        <w:t>错题本</w:t>
      </w:r>
      <w:r>
        <w:rPr>
          <w:rFonts w:hint="eastAsia"/>
          <w:sz w:val="28"/>
          <w:szCs w:val="28"/>
        </w:rPr>
        <w:t>，在做题过程中要注意总结自己的错题，</w:t>
      </w:r>
      <w:r>
        <w:rPr>
          <w:rFonts w:hint="eastAsia"/>
          <w:b/>
          <w:bCs/>
          <w:color w:val="FF0000"/>
          <w:sz w:val="28"/>
          <w:szCs w:val="28"/>
        </w:rPr>
        <w:t>把自己的不懂得地方，不熟悉的地方，易错点，做题思路，做题经验进行总结</w:t>
      </w:r>
      <w:r>
        <w:rPr>
          <w:rFonts w:hint="eastAsia"/>
          <w:sz w:val="28"/>
          <w:szCs w:val="28"/>
        </w:rPr>
        <w:t>，全都写在自己的本子上，这个错题本对后期的复习非常关键。不要嫌麻烦或者浪费时间，多做题很重要，但做题是为了找到自己不会的地方，能把自己错题</w:t>
      </w:r>
      <w:r>
        <w:rPr>
          <w:rFonts w:hint="eastAsia"/>
          <w:sz w:val="28"/>
          <w:szCs w:val="28"/>
        </w:rPr>
        <w:t>充分吸收，反复思考也是非常关键的一步。</w:t>
      </w:r>
    </w:p>
    <w:p w:rsidR="00A23151" w:rsidRDefault="001F7594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整个复习过程一定要有自己的</w:t>
      </w:r>
      <w:r>
        <w:rPr>
          <w:rFonts w:hint="eastAsia"/>
          <w:b/>
          <w:bCs/>
          <w:color w:val="FF0000"/>
          <w:sz w:val="28"/>
          <w:szCs w:val="28"/>
        </w:rPr>
        <w:t>复习计划</w:t>
      </w:r>
      <w:r>
        <w:rPr>
          <w:rFonts w:hint="eastAsia"/>
          <w:sz w:val="28"/>
          <w:szCs w:val="28"/>
        </w:rPr>
        <w:t>，按照自己的计划坚持完成，慢慢找到自己的学习方法，跟着自己进度走，合理分配时间，注重学习效率。</w:t>
      </w:r>
    </w:p>
    <w:p w:rsidR="00A23151" w:rsidRDefault="001F7594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3.</w:t>
      </w:r>
      <w:r>
        <w:rPr>
          <w:rFonts w:hint="eastAsia"/>
          <w:sz w:val="28"/>
          <w:szCs w:val="28"/>
        </w:rPr>
        <w:t>有的同学喜欢看咱们</w:t>
      </w:r>
      <w:r>
        <w:rPr>
          <w:rFonts w:hint="eastAsia"/>
          <w:sz w:val="28"/>
          <w:szCs w:val="28"/>
        </w:rPr>
        <w:t>同济的课本</w:t>
      </w:r>
      <w:r>
        <w:rPr>
          <w:rFonts w:hint="eastAsia"/>
          <w:sz w:val="28"/>
          <w:szCs w:val="28"/>
        </w:rPr>
        <w:t>，我有一点点个人建议啊，咱们的课本适合研究，不是那么适合考研，目前市场上的考研数学课本比较有针对性，而且最起码是彩页的，看着没有那么没意思。</w:t>
      </w:r>
    </w:p>
    <w:p w:rsidR="00A23151" w:rsidRDefault="001F759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另外复习备考是一部分，考场发挥又是一部分，</w:t>
      </w:r>
      <w:r>
        <w:rPr>
          <w:rFonts w:hint="eastAsia"/>
          <w:b/>
          <w:bCs/>
          <w:color w:val="FF0000"/>
          <w:sz w:val="28"/>
          <w:szCs w:val="28"/>
        </w:rPr>
        <w:t>心态</w:t>
      </w:r>
      <w:r>
        <w:rPr>
          <w:rFonts w:hint="eastAsia"/>
          <w:sz w:val="28"/>
          <w:szCs w:val="28"/>
        </w:rPr>
        <w:t>对考试的影响非常的大，尤其是对于数学，数学位于第三门考试科目，考研完全是自主复习，没有模拟，所以在后期的复习阶段希</w:t>
      </w:r>
      <w:r>
        <w:rPr>
          <w:rFonts w:hint="eastAsia"/>
          <w:sz w:val="28"/>
          <w:szCs w:val="28"/>
        </w:rPr>
        <w:t>望大家可以用真题严格进行模拟考试，才能在考试发挥的更好。</w:t>
      </w:r>
    </w:p>
    <w:p w:rsidR="00A23151" w:rsidRDefault="001F7594">
      <w:pPr>
        <w:ind w:firstLineChars="200" w:firstLine="562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对于专业的复习</w:t>
      </w:r>
      <w:r>
        <w:rPr>
          <w:rFonts w:hint="eastAsia"/>
          <w:sz w:val="28"/>
          <w:szCs w:val="28"/>
        </w:rPr>
        <w:t>，我考的是《普通物理学》我使用的程守珠的课本，我大概从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月份开始复习的专业课，苏州大学的专业课是只有大题，所以我主要是做了课本上所有的课后题，苏州大学期末复习题库，以及历年真题，找到出题的侧重点，把我出题难度与偏向，对复习专业课有很大帮助。</w:t>
      </w:r>
    </w:p>
    <w:p w:rsidR="00A23151" w:rsidRDefault="001F7594">
      <w:pPr>
        <w:ind w:firstLineChars="200" w:firstLine="562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对于英语复习</w:t>
      </w:r>
      <w:r>
        <w:rPr>
          <w:rFonts w:hint="eastAsia"/>
          <w:sz w:val="28"/>
          <w:szCs w:val="28"/>
        </w:rPr>
        <w:t>，要注意写作部分，平时多背一些好的文章，对记忆单词，积累语感都有很好的帮助，不断的背诵文章，到自己要写的时候，就会有很好的素材，不要相信作文押题，这两年看英语一几乎没有人压中过。平时认真</w:t>
      </w:r>
      <w:r>
        <w:rPr>
          <w:rFonts w:hint="eastAsia"/>
          <w:sz w:val="28"/>
          <w:szCs w:val="28"/>
        </w:rPr>
        <w:t>准备才能在考试有好的发挥。</w:t>
      </w:r>
    </w:p>
    <w:p w:rsidR="00A23151" w:rsidRDefault="001F7594">
      <w:pPr>
        <w:ind w:firstLineChars="200" w:firstLine="562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对于政治的复习。</w:t>
      </w:r>
      <w:r>
        <w:rPr>
          <w:rFonts w:hint="eastAsia"/>
          <w:sz w:val="28"/>
          <w:szCs w:val="28"/>
        </w:rPr>
        <w:t>不用过早的担心，只要你会说，这个科目很难拉开分数，而且后期会有很多的押题班帮助，在后期多背多读，能取得一个好的分数。</w:t>
      </w:r>
    </w:p>
    <w:p w:rsidR="00A23151" w:rsidRDefault="001F759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最后祝大家都能考上自己心仪的学校，</w:t>
      </w:r>
      <w:bookmarkStart w:id="0" w:name="_GoBack"/>
      <w:bookmarkEnd w:id="0"/>
      <w:r>
        <w:rPr>
          <w:rFonts w:hint="eastAsia"/>
          <w:sz w:val="28"/>
          <w:szCs w:val="28"/>
        </w:rPr>
        <w:t>度过这痛并快乐的一年。</w:t>
      </w:r>
    </w:p>
    <w:sectPr w:rsidR="00A23151" w:rsidSect="00A23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594" w:rsidRDefault="001F7594" w:rsidP="00F43A47">
      <w:r>
        <w:separator/>
      </w:r>
    </w:p>
  </w:endnote>
  <w:endnote w:type="continuationSeparator" w:id="0">
    <w:p w:rsidR="001F7594" w:rsidRDefault="001F7594" w:rsidP="00F43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594" w:rsidRDefault="001F7594" w:rsidP="00F43A47">
      <w:r>
        <w:separator/>
      </w:r>
    </w:p>
  </w:footnote>
  <w:footnote w:type="continuationSeparator" w:id="0">
    <w:p w:rsidR="001F7594" w:rsidRDefault="001F7594" w:rsidP="00F43A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95EC967"/>
    <w:multiLevelType w:val="singleLevel"/>
    <w:tmpl w:val="E95EC9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3151"/>
    <w:rsid w:val="001F7594"/>
    <w:rsid w:val="00A23151"/>
    <w:rsid w:val="00F43A47"/>
    <w:rsid w:val="044D1421"/>
    <w:rsid w:val="05F44719"/>
    <w:rsid w:val="18CF6B0A"/>
    <w:rsid w:val="350B64E1"/>
    <w:rsid w:val="3C392DEB"/>
    <w:rsid w:val="596A7F44"/>
    <w:rsid w:val="62C512DC"/>
    <w:rsid w:val="6B8A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31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43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43A47"/>
    <w:rPr>
      <w:kern w:val="2"/>
      <w:sz w:val="18"/>
      <w:szCs w:val="18"/>
    </w:rPr>
  </w:style>
  <w:style w:type="paragraph" w:styleId="a4">
    <w:name w:val="footer"/>
    <w:basedOn w:val="a"/>
    <w:link w:val="Char0"/>
    <w:rsid w:val="00F43A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43A4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958</Characters>
  <Application>Microsoft Office Word</Application>
  <DocSecurity>0</DocSecurity>
  <Lines>7</Lines>
  <Paragraphs>2</Paragraphs>
  <ScaleCrop>false</ScaleCrop>
  <Company>Sky123.Org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赵海鹏</dc:creator>
  <cp:lastModifiedBy>Sky123.Org</cp:lastModifiedBy>
  <cp:revision>2</cp:revision>
  <dcterms:created xsi:type="dcterms:W3CDTF">2014-10-29T12:08:00Z</dcterms:created>
  <dcterms:modified xsi:type="dcterms:W3CDTF">2018-05-14T00:58:00Z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