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4D2F" w14:textId="77777777" w:rsidR="004A2741" w:rsidRDefault="00671021">
      <w:pPr>
        <w:spacing w:line="24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附件8</w:t>
      </w:r>
    </w:p>
    <w:p w14:paraId="7D36F211" w14:textId="77777777" w:rsidR="004A2741" w:rsidRDefault="004A2741">
      <w:pPr>
        <w:widowControl/>
        <w:shd w:val="clear" w:color="auto" w:fill="FFFFFF"/>
        <w:spacing w:line="200" w:lineRule="exact"/>
        <w:jc w:val="left"/>
        <w:rPr>
          <w:rFonts w:ascii="楷体" w:eastAsia="楷体" w:hAnsi="楷体" w:cs="楷体"/>
          <w:kern w:val="0"/>
          <w:shd w:val="clear" w:color="auto" w:fill="FFFFFF"/>
        </w:rPr>
      </w:pPr>
    </w:p>
    <w:p w14:paraId="3FF168E4" w14:textId="2C12B7D9" w:rsidR="004A2741" w:rsidRDefault="00671021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申请2022年河南省高等学校教师资格考试面试人员公示名单</w:t>
      </w:r>
    </w:p>
    <w:p w14:paraId="2B51D044" w14:textId="6523D9E5" w:rsidR="004A2741" w:rsidRDefault="00671021" w:rsidP="000078A9">
      <w:pPr>
        <w:ind w:firstLineChars="250" w:firstLine="70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院校：</w:t>
      </w:r>
      <w:r w:rsidR="000078A9">
        <w:rPr>
          <w:rFonts w:ascii="楷体_GB2312" w:eastAsia="楷体_GB2312" w:hint="eastAsia"/>
          <w:bCs/>
          <w:sz w:val="28"/>
          <w:szCs w:val="28"/>
        </w:rPr>
        <w:t>河南师范大学</w:t>
      </w:r>
      <w:r>
        <w:rPr>
          <w:rFonts w:ascii="楷体_GB2312" w:eastAsia="楷体_GB2312" w:hint="eastAsia"/>
          <w:bCs/>
          <w:sz w:val="28"/>
          <w:szCs w:val="28"/>
        </w:rPr>
        <w:t xml:space="preserve">        </w:t>
      </w:r>
      <w:r w:rsidR="000078A9">
        <w:rPr>
          <w:rFonts w:ascii="楷体_GB2312" w:eastAsia="楷体_GB2312"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Cs/>
          <w:sz w:val="28"/>
          <w:szCs w:val="28"/>
        </w:rPr>
        <w:t xml:space="preserve"> </w:t>
      </w:r>
      <w:r w:rsidR="000078A9">
        <w:rPr>
          <w:rFonts w:ascii="楷体_GB2312" w:eastAsia="楷体_GB2312"/>
          <w:bCs/>
          <w:sz w:val="28"/>
          <w:szCs w:val="28"/>
        </w:rPr>
        <w:t xml:space="preserve">            </w:t>
      </w:r>
      <w:r>
        <w:rPr>
          <w:rFonts w:ascii="楷体_GB2312" w:eastAsia="楷体_GB2312" w:hint="eastAsia"/>
          <w:bCs/>
          <w:sz w:val="28"/>
          <w:szCs w:val="28"/>
        </w:rPr>
        <w:t xml:space="preserve"> 填报人： </w:t>
      </w:r>
      <w:r w:rsidR="000078A9">
        <w:rPr>
          <w:rFonts w:ascii="楷体_GB2312" w:eastAsia="楷体_GB2312" w:hint="eastAsia"/>
          <w:bCs/>
          <w:sz w:val="28"/>
          <w:szCs w:val="28"/>
        </w:rPr>
        <w:t>张</w:t>
      </w:r>
      <w:proofErr w:type="gramStart"/>
      <w:r w:rsidR="000078A9">
        <w:rPr>
          <w:rFonts w:ascii="楷体_GB2312" w:eastAsia="楷体_GB2312" w:hint="eastAsia"/>
          <w:bCs/>
          <w:sz w:val="28"/>
          <w:szCs w:val="28"/>
        </w:rPr>
        <w:t>浩</w:t>
      </w:r>
      <w:proofErr w:type="gramEnd"/>
      <w:r w:rsidR="000078A9">
        <w:rPr>
          <w:rFonts w:ascii="楷体_GB2312" w:eastAsia="楷体_GB2312" w:hint="eastAsia"/>
          <w:bCs/>
          <w:sz w:val="28"/>
          <w:szCs w:val="28"/>
        </w:rPr>
        <w:t>正</w:t>
      </w:r>
      <w:r>
        <w:rPr>
          <w:rFonts w:ascii="楷体_GB2312" w:eastAsia="楷体_GB2312"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Cs/>
          <w:sz w:val="28"/>
          <w:szCs w:val="28"/>
        </w:rPr>
        <w:t>联系电话：</w:t>
      </w:r>
      <w:r w:rsidR="000078A9">
        <w:rPr>
          <w:rFonts w:ascii="楷体_GB2312" w:eastAsia="楷体_GB2312"/>
          <w:bCs/>
          <w:sz w:val="28"/>
          <w:szCs w:val="28"/>
        </w:rPr>
        <w:t>0373</w:t>
      </w:r>
      <w:r w:rsidR="000078A9">
        <w:rPr>
          <w:rFonts w:ascii="楷体_GB2312" w:eastAsia="楷体_GB2312" w:hint="eastAsia"/>
          <w:bCs/>
          <w:sz w:val="28"/>
          <w:szCs w:val="28"/>
        </w:rPr>
        <w:t>-</w:t>
      </w:r>
      <w:r w:rsidR="000078A9">
        <w:rPr>
          <w:rFonts w:ascii="楷体_GB2312" w:eastAsia="楷体_GB2312"/>
          <w:bCs/>
          <w:sz w:val="28"/>
          <w:szCs w:val="28"/>
        </w:rPr>
        <w:t>3326233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26"/>
        <w:gridCol w:w="666"/>
        <w:gridCol w:w="2410"/>
        <w:gridCol w:w="2142"/>
        <w:gridCol w:w="1827"/>
        <w:gridCol w:w="1701"/>
        <w:gridCol w:w="1644"/>
      </w:tblGrid>
      <w:tr w:rsidR="004A2741" w14:paraId="41E4E5DE" w14:textId="77777777">
        <w:trPr>
          <w:trHeight w:val="51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F8795" w14:textId="77777777" w:rsidR="004A2741" w:rsidRDefault="00671021">
            <w:pPr>
              <w:snapToGrid w:val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158E2" w14:textId="77777777" w:rsidR="004A2741" w:rsidRDefault="00671021">
            <w:pPr>
              <w:snapToGrid w:val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DCBF" w14:textId="77777777" w:rsidR="004A2741" w:rsidRDefault="00671021">
            <w:pPr>
              <w:snapToGrid w:val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074F7" w14:textId="77777777" w:rsidR="004A2741" w:rsidRDefault="00671021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所在院系</w:t>
            </w:r>
          </w:p>
          <w:p w14:paraId="1313D896" w14:textId="77777777" w:rsidR="004A2741" w:rsidRDefault="00671021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（附属医院）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B673" w14:textId="77777777" w:rsidR="004A2741" w:rsidRDefault="00671021">
            <w:pPr>
              <w:snapToGrid w:val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教授课程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C5050" w14:textId="77777777" w:rsidR="004A2741" w:rsidRDefault="00671021">
            <w:pPr>
              <w:snapToGrid w:val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申请任教学科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F4B0" w14:textId="77777777" w:rsidR="004A2741" w:rsidRDefault="00671021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备注</w:t>
            </w:r>
          </w:p>
        </w:tc>
      </w:tr>
      <w:tr w:rsidR="004A2741" w14:paraId="2370EFFD" w14:textId="77777777">
        <w:trPr>
          <w:trHeight w:val="51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F14" w14:textId="77777777" w:rsidR="004A2741" w:rsidRDefault="004A2741">
            <w:pPr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252E" w14:textId="77777777" w:rsidR="004A2741" w:rsidRDefault="004A2741">
            <w:pPr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4846" w14:textId="77777777" w:rsidR="004A2741" w:rsidRDefault="004A2741">
            <w:pPr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9B38" w14:textId="77777777" w:rsidR="004A2741" w:rsidRDefault="004A2741">
            <w:pPr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7B80" w14:textId="77777777" w:rsidR="004A2741" w:rsidRDefault="004A2741">
            <w:pPr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8B445" w14:textId="77777777" w:rsidR="004A2741" w:rsidRDefault="00671021">
            <w:pPr>
              <w:snapToGrid w:val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7B94" w14:textId="77777777" w:rsidR="004A2741" w:rsidRDefault="00671021">
            <w:pPr>
              <w:snapToGrid w:val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三级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C5AA" w14:textId="77777777" w:rsidR="004A2741" w:rsidRDefault="004A2741">
            <w:pPr>
              <w:jc w:val="center"/>
              <w:rPr>
                <w:rFonts w:ascii="黑体" w:eastAsia="黑体"/>
                <w:bCs/>
                <w:sz w:val="24"/>
                <w:szCs w:val="24"/>
              </w:rPr>
            </w:pPr>
          </w:p>
        </w:tc>
      </w:tr>
      <w:tr w:rsidR="00243049" w14:paraId="0274A183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83AB4" w14:textId="79834C9A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0F8A4" w14:textId="3C8F340F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张萌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F589D" w14:textId="5CCCFB6A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738E2" w14:textId="3ED5F4CA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商学院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F245" w14:textId="311CB6B6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金融学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41570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3CE5" w14:textId="359A28FA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金融学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(A020204)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FF28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6C800B45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1C0E9" w14:textId="3D1EB4A5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28D8D" w14:textId="7B89CAF0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薄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一</w:t>
            </w:r>
            <w:proofErr w:type="gramEnd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2B13" w14:textId="703B436F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A2B01" w14:textId="2C96E90B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马克思主义学院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9A8E" w14:textId="34771E3E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法学理论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2796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4B7B" w14:textId="58D002CB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法学理论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(A030101)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8B0C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38F8AD36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EFCC1" w14:textId="5E04EBCA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35973" w14:textId="5053D81A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张志明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B4275" w14:textId="3B962FCB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14664" w14:textId="0BB44A21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旅游学院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338A" w14:textId="1E8C7D20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教育学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3EB02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7634" w14:textId="0EA903C1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教育史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(A040103)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297DD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16B285E9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A70B2" w14:textId="7DD69A04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414C" w14:textId="5172F6B5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李</w:t>
            </w:r>
            <w:r w:rsidR="003D6CAD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3D6CAD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FB1FD" w14:textId="157C0F2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C054A" w14:textId="535D506F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教育学部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9B36" w14:textId="3DE39E4C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幼儿园班级管理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2A5B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B754" w14:textId="603C99A2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学前教育学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(A040105)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CE49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24CD33B9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37F99" w14:textId="2CDF9267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DD63" w14:textId="264091AC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陈赞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赞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3D969" w14:textId="1621453C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85EB3" w14:textId="1569C8CB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教育学部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AC6E" w14:textId="1648DDDA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高等教育学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4C2AB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D144" w14:textId="0473C054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高等教育学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(A040106)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11EA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4D3BDF59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65770" w14:textId="18003224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51849" w14:textId="6896EC3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牛国衡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195FE" w14:textId="00F0F551" w:rsidR="00243049" w:rsidRPr="000078A9" w:rsidRDefault="00243049" w:rsidP="00243049">
            <w:pPr>
              <w:pStyle w:val="xl23"/>
              <w:widowControl w:val="0"/>
              <w:snapToGrid w:val="0"/>
              <w:spacing w:before="0" w:beforeAutospacing="0" w:after="0" w:afterAutospacing="0"/>
              <w:rPr>
                <w:bCs/>
                <w:kern w:val="2"/>
                <w:sz w:val="24"/>
                <w:szCs w:val="24"/>
              </w:rPr>
            </w:pPr>
            <w:r w:rsidRPr="000078A9">
              <w:rPr>
                <w:rFonts w:hint="eastAsia"/>
                <w:bCs/>
                <w:kern w:val="2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3F337" w14:textId="36FFD72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生命科学学院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3275" w14:textId="0FEDCBE3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心理学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ABC85" w14:textId="30B384CE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心理学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2AA2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6D7C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0E82B859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BB143" w14:textId="5A9055CF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C524D" w14:textId="46A25B52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李</w:t>
            </w:r>
            <w:r w:rsidR="003D6CAD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3D6CAD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E0A4B" w14:textId="2CF8C0B4" w:rsidR="00243049" w:rsidRPr="000078A9" w:rsidRDefault="00243049" w:rsidP="00243049">
            <w:pPr>
              <w:pStyle w:val="xl23"/>
              <w:widowControl w:val="0"/>
              <w:snapToGrid w:val="0"/>
              <w:spacing w:before="0" w:beforeAutospacing="0" w:after="0" w:afterAutospacing="0"/>
              <w:rPr>
                <w:bCs/>
                <w:kern w:val="2"/>
                <w:sz w:val="24"/>
                <w:szCs w:val="24"/>
              </w:rPr>
            </w:pPr>
            <w:r w:rsidRPr="000078A9">
              <w:rPr>
                <w:rFonts w:hint="eastAsia"/>
                <w:bCs/>
                <w:kern w:val="2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DD389" w14:textId="5E057D20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体育学院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0503" w14:textId="139E164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体操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2208D" w14:textId="32C8AF74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体育学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A09B" w14:textId="77B2C88E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3CEB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07170565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60178" w14:textId="6E38D205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33A73" w14:textId="63B43818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吴</w:t>
            </w:r>
            <w:r w:rsidR="003D6CAD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3D6CAD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6304F" w14:textId="26A2ED4C" w:rsidR="00243049" w:rsidRPr="000078A9" w:rsidRDefault="00243049" w:rsidP="00243049">
            <w:pPr>
              <w:pStyle w:val="xl23"/>
              <w:widowControl w:val="0"/>
              <w:snapToGrid w:val="0"/>
              <w:spacing w:before="0" w:beforeAutospacing="0" w:after="0" w:afterAutospacing="0"/>
              <w:rPr>
                <w:bCs/>
                <w:kern w:val="2"/>
                <w:sz w:val="24"/>
                <w:szCs w:val="24"/>
              </w:rPr>
            </w:pPr>
            <w:r w:rsidRPr="000078A9">
              <w:rPr>
                <w:rFonts w:hint="eastAsia"/>
                <w:bCs/>
                <w:kern w:val="2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81B25" w14:textId="53764BE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体育学院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291D" w14:textId="7C49FDAE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大学体育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3319" w14:textId="3D960195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体育学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1FC5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B2A9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509A6869" w14:textId="77777777" w:rsidTr="000078A9">
        <w:trPr>
          <w:trHeight w:val="5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5FBF0" w14:textId="14DDF245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F214B" w14:textId="7F12A719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于益民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D24CA" w14:textId="09A153CF" w:rsidR="00243049" w:rsidRPr="000078A9" w:rsidRDefault="00243049" w:rsidP="00243049">
            <w:pPr>
              <w:pStyle w:val="xl23"/>
              <w:widowControl w:val="0"/>
              <w:snapToGrid w:val="0"/>
              <w:spacing w:before="0" w:beforeAutospacing="0" w:after="0" w:afterAutospacing="0"/>
              <w:rPr>
                <w:bCs/>
                <w:kern w:val="2"/>
                <w:sz w:val="24"/>
                <w:szCs w:val="24"/>
              </w:rPr>
            </w:pPr>
            <w:r w:rsidRPr="000078A9">
              <w:rPr>
                <w:rFonts w:hint="eastAsia"/>
                <w:bCs/>
                <w:kern w:val="2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964D2" w14:textId="0D18EB11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体育学院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CDD8" w14:textId="0FFEADDD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跆拳道专选课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E8D31" w14:textId="3860C416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体育学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73B6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B79B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7A72D6DE" w14:textId="77777777" w:rsidTr="00BE70FE">
        <w:trPr>
          <w:trHeight w:val="5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69AE2" w14:textId="2B1FBC34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8380" w14:textId="1083148E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周倩羽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1B691" w14:textId="0FB8464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5B630" w14:textId="2B6C0E1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体育学院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1D49" w14:textId="6B6495F0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田径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F6F29" w14:textId="0CD90A6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体育学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(A0403)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3243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214A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4DA60447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40DFC" w14:textId="0C307038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927EE" w14:textId="7FF954F2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杨</w:t>
            </w:r>
            <w:r w:rsidR="003D6CAD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3D6CAD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DB5D2" w14:textId="0BEA7E8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50366" w14:textId="3E04B318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商学院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05D1" w14:textId="5557867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汉语国际教育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C11BF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98A9" w14:textId="19CD9E61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汉语国际教育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(A050110)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8827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688CB9D2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9EB53" w14:textId="7659A795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59F8C" w14:textId="5CC279B0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李佳男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BA3E" w14:textId="2BC34961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3A414" w14:textId="7DE2CC0D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外国语学院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7F03" w14:textId="00BB094F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法语语法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77792" w14:textId="2260D579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外国语言文学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(A0502)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0204" w14:textId="6FA3B46C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3575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0BAFB065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7217D" w14:textId="67F71593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C9267" w14:textId="02BC9C58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梁</w:t>
            </w:r>
            <w:r w:rsidR="003D6CAD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3D6CAD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猛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932A9" w14:textId="7D167EE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974E8" w14:textId="630F5103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电子与电气工程学院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B741" w14:textId="5DA3CBE9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电气专业英语二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123B0" w14:textId="6FD29218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外国语言文学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(A0502)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E024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B0AD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206FC36B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C29CA" w14:textId="6098F1C8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BEC19" w14:textId="136E861E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齐</w:t>
            </w:r>
            <w:r w:rsidR="003D6CAD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3D6CAD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星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3A05" w14:textId="1C00FC4B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7C1D5" w14:textId="6CDB8E7A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外国语学院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F77F" w14:textId="3DF5D83B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俄语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AAB5D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DBA9" w14:textId="1B75174B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俄语语言文学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(A050202)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CA2D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71E4520F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9EC79" w14:textId="66CAF213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1B5ED" w14:textId="6CAF0873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李峙钢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D0204" w14:textId="11E4209C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320C7" w14:textId="77C3CBD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美术学院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5D84" w14:textId="2D6F3E9C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公共空间设计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96805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6434" w14:textId="1FC1C250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设计艺术学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(A050404)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F74E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43049" w14:paraId="61228F57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D0AC6" w14:textId="5CB551E9" w:rsidR="00243049" w:rsidRPr="000078A9" w:rsidRDefault="00BE70FE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33B8C" w14:textId="7BB89551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陈春兆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06019" w14:textId="73452DB2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36AAF" w14:textId="3FF70DCF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物理学院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9FFB" w14:textId="03D999B1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家具设计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622F2" w14:textId="77777777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71AE" w14:textId="4DE9C675" w:rsidR="0024304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设计艺术学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(A050404)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2342" w14:textId="77777777" w:rsidR="00243049" w:rsidRPr="000078A9" w:rsidRDefault="00243049" w:rsidP="0024304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D7E69" w14:paraId="3EA02043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05E47" w14:textId="28CF52D1" w:rsidR="001D7E69" w:rsidRPr="000078A9" w:rsidRDefault="00BE70FE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DBFBB" w14:textId="65147D35" w:rsidR="001D7E69" w:rsidRPr="000078A9" w:rsidRDefault="001D7E69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孔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来俊娃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13F2E" w14:textId="5E1438D0" w:rsidR="001D7E69" w:rsidRDefault="001D7E69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17DCE" w14:textId="48D4663E" w:rsidR="001D7E69" w:rsidRDefault="001D7E69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音乐舞蹈学院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4D94" w14:textId="17633AD5" w:rsidR="001D7E69" w:rsidRDefault="001D7E69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声乐技能课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12FD0" w14:textId="77777777" w:rsidR="001D7E69" w:rsidRDefault="001D7E69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FA95" w14:textId="54D4BCD8" w:rsidR="001D7E69" w:rsidRPr="000078A9" w:rsidRDefault="001D7E69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音乐与舞蹈学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(A0504411)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EC90" w14:textId="77777777" w:rsidR="001D7E69" w:rsidRPr="000078A9" w:rsidRDefault="001D7E69" w:rsidP="001D7E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5BC83320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F313B" w14:textId="4C854471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071FD" w14:textId="55CE6E44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王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1AA4F" w14:textId="26C510E2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F89C5" w14:textId="71F600F3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软件学院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01CB" w14:textId="058F6D7B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数据库系统原理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27733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D10C" w14:textId="71258098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计算机科学与技术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(A0812)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73F4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55D3E110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57B2" w14:textId="1478A926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84996" w14:textId="3760597F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赵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BFE80" w14:textId="66D274AF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F237B" w14:textId="5CAEA4E5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商学院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0FB41" w14:textId="6E82B256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市场调查与预测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3B0BA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8751" w14:textId="27008EB8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企业管理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(A120202)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0DA9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6F2C5DDC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457B5" w14:textId="6D4B3B09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5708D" w14:textId="6AD9D1EB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韩雅冰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BBB19" w14:textId="41571D02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57ACF" w14:textId="46009A49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社会事业学院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310A" w14:textId="202BC414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社会保障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71E4F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6FB9" w14:textId="4A0DF9C6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社会保障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(A120404)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00CC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0FC1E7C5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E4A83" w14:textId="70B5957E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D4F0A" w14:textId="316E8A30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尹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E2F76" w14:textId="02CBDC49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B363" w14:textId="61CE88CD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马克思主义学院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978E" w14:textId="4B6307BA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思想政治教育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0246F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AE4A" w14:textId="312C409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思想政治教育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(B030404)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F904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6D2FB1F7" w14:textId="77777777" w:rsidTr="000078A9">
        <w:trPr>
          <w:trHeight w:val="5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537D3" w14:textId="69D70188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2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6987" w14:textId="0A0FE75A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徐远健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BA6" w14:textId="1F2B2716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33D59" w14:textId="55874418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社会事业学院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4218" w14:textId="414C2309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思想政治教育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5667D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A619" w14:textId="20E8F3B4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思想政治教育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(B030404)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DB02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7221D73E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B538E" w14:textId="7B409175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14E1E" w14:textId="4A972685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潘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proofErr w:type="gramStart"/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EC572" w14:textId="76865265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95326" w14:textId="1A13EE3F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音乐舞蹈学院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9D24" w14:textId="09A79C9D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音乐表演二胡演奏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43ABA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EACF" w14:textId="7E2FEF93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音乐表演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(B050403)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B6C7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52A276FE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B558B" w14:textId="1B794629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D7E40" w14:textId="24100FB0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陈培超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14566" w14:textId="1736969A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04653" w14:textId="243C463F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文学院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CA0C" w14:textId="375FB07C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戏剧影视文学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21DC8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38F4" w14:textId="6D025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戏剧影视文学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(B050414)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C46D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6A561CD1" w14:textId="77777777" w:rsidTr="00BE70FE">
        <w:trPr>
          <w:trHeight w:val="5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1D9E5" w14:textId="14C95B14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0DF23" w14:textId="44DD8721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宋旺旺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D1D5A" w14:textId="0195E990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BE528" w14:textId="6F2DF45A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环境学院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F2BE" w14:textId="510425FE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广播电视学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73A3D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207C" w14:textId="27326C0C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广播电视编导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(B050420)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0537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0CDE" w14:paraId="53E0F179" w14:textId="77777777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689FE" w14:textId="265F075E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8A79F" w14:textId="0AF9B7B3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 w:hint="eastAsia"/>
                <w:bCs/>
                <w:sz w:val="24"/>
                <w:szCs w:val="24"/>
              </w:rPr>
              <w:t>庞振康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34A24" w14:textId="290917C2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01695" w14:textId="5CE13D20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历史文化学院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FAE5" w14:textId="47F2D1B0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广播电视学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BCF7A" w14:textId="7777777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3C36" w14:textId="49631757" w:rsidR="00E70CDE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078A9">
              <w:rPr>
                <w:rFonts w:ascii="宋体" w:hAnsi="宋体"/>
                <w:bCs/>
                <w:sz w:val="24"/>
                <w:szCs w:val="24"/>
              </w:rPr>
              <w:t>广播电视编导</w:t>
            </w:r>
            <w:r w:rsidRPr="000078A9">
              <w:rPr>
                <w:rFonts w:ascii="宋体" w:hAnsi="宋体"/>
                <w:bCs/>
                <w:sz w:val="24"/>
                <w:szCs w:val="24"/>
              </w:rPr>
              <w:t>(B050420)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A2A3" w14:textId="77777777" w:rsidR="00E70CDE" w:rsidRPr="000078A9" w:rsidRDefault="00E70CDE" w:rsidP="00E70CD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14:paraId="1DB81DEB" w14:textId="77777777" w:rsidR="004A2741" w:rsidRDefault="004A2741">
      <w:pPr>
        <w:spacing w:line="240" w:lineRule="exact"/>
        <w:rPr>
          <w:rFonts w:ascii="楷体_GB2312" w:eastAsia="楷体_GB2312"/>
          <w:bCs/>
          <w:sz w:val="24"/>
        </w:rPr>
      </w:pPr>
    </w:p>
    <w:p w14:paraId="3B607FC3" w14:textId="77777777" w:rsidR="004A2741" w:rsidRDefault="00671021">
      <w:pPr>
        <w:snapToGrid w:val="0"/>
        <w:ind w:firstLineChars="200" w:firstLine="48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注：1.“申请任教学科”按河南省教师资格网“资料下载”中《学科对照表（高等学校教师资格任教学科）》填写，</w:t>
      </w:r>
    </w:p>
    <w:p w14:paraId="001228F2" w14:textId="77777777" w:rsidR="004A2741" w:rsidRDefault="00671021">
      <w:pPr>
        <w:snapToGrid w:val="0"/>
        <w:ind w:firstLineChars="500" w:firstLine="120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一般填写二级学科,二级学科不能明确显示考生任教课程的，须填写至三级学科；</w:t>
      </w:r>
    </w:p>
    <w:p w14:paraId="53B97BDE" w14:textId="77777777" w:rsidR="004A2741" w:rsidRDefault="00671021">
      <w:pPr>
        <w:ind w:firstLineChars="400" w:firstLine="960"/>
      </w:pPr>
      <w:r>
        <w:rPr>
          <w:rFonts w:ascii="楷体_GB2312" w:eastAsia="楷体_GB2312" w:hint="eastAsia"/>
          <w:bCs/>
          <w:sz w:val="24"/>
        </w:rPr>
        <w:t>2.按申请任教学科排序</w:t>
      </w:r>
    </w:p>
    <w:sectPr w:rsidR="004A27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F4BA" w14:textId="77777777" w:rsidR="0025010A" w:rsidRDefault="0025010A">
      <w:r>
        <w:separator/>
      </w:r>
    </w:p>
  </w:endnote>
  <w:endnote w:type="continuationSeparator" w:id="0">
    <w:p w14:paraId="56600A54" w14:textId="77777777" w:rsidR="0025010A" w:rsidRDefault="002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3B92" w14:textId="77777777" w:rsidR="0025010A" w:rsidRDefault="0025010A">
      <w:r>
        <w:separator/>
      </w:r>
    </w:p>
  </w:footnote>
  <w:footnote w:type="continuationSeparator" w:id="0">
    <w:p w14:paraId="5584D60C" w14:textId="77777777" w:rsidR="0025010A" w:rsidRDefault="0025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F072C6"/>
    <w:rsid w:val="000078A9"/>
    <w:rsid w:val="000679A8"/>
    <w:rsid w:val="001D7E69"/>
    <w:rsid w:val="00243049"/>
    <w:rsid w:val="0025010A"/>
    <w:rsid w:val="003D6CAD"/>
    <w:rsid w:val="004A0559"/>
    <w:rsid w:val="004A2741"/>
    <w:rsid w:val="00671021"/>
    <w:rsid w:val="00863083"/>
    <w:rsid w:val="00973221"/>
    <w:rsid w:val="009A60B0"/>
    <w:rsid w:val="009E6B38"/>
    <w:rsid w:val="00AA4636"/>
    <w:rsid w:val="00BE70FE"/>
    <w:rsid w:val="00CF0B1A"/>
    <w:rsid w:val="00E70985"/>
    <w:rsid w:val="00E70CDE"/>
    <w:rsid w:val="014F7F54"/>
    <w:rsid w:val="01DC5DE8"/>
    <w:rsid w:val="030A6790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730CA2"/>
    <w:rsid w:val="4AA14571"/>
    <w:rsid w:val="4B1F666E"/>
    <w:rsid w:val="4B702490"/>
    <w:rsid w:val="4BC2361B"/>
    <w:rsid w:val="4CF072C6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F4352A4"/>
    <w:rsid w:val="5FCE2475"/>
    <w:rsid w:val="5FD3343E"/>
    <w:rsid w:val="61720294"/>
    <w:rsid w:val="61824233"/>
    <w:rsid w:val="61CB5AEF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C202F03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F99BB"/>
  <w15:docId w15:val="{208EF5AB-1415-4855-96CF-D9A820A6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styleId="a3">
    <w:name w:val="header"/>
    <w:basedOn w:val="a"/>
    <w:link w:val="a4"/>
    <w:rsid w:val="004A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0559"/>
    <w:rPr>
      <w:rFonts w:ascii="仿宋_GB2312" w:eastAsia="仿宋_GB2312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A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A0559"/>
    <w:rPr>
      <w:rFonts w:ascii="仿宋_GB2312" w:eastAsia="仿宋_GB2312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Lenovo</cp:lastModifiedBy>
  <cp:revision>11</cp:revision>
  <cp:lastPrinted>2022-05-05T09:18:00Z</cp:lastPrinted>
  <dcterms:created xsi:type="dcterms:W3CDTF">2022-04-24T02:41:00Z</dcterms:created>
  <dcterms:modified xsi:type="dcterms:W3CDTF">2022-05-05T09:27:00Z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45B153278A9648F6AD9F45053819FE99</vt:lpwstr>
  </property>
  <property fmtid="{D5CDD505-2E9C-101B-9397-08002B2CF9AE}" pid="4" name="commondata">
    <vt:lpwstr>eyJoZGlkIjoiNjQyNGIyZjU5ZDY5NDFlMTE2NGE0MjY0MWNhOTczMzQifQ==</vt:lpwstr>
  </property>
</Properties>
</file>