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</w:rPr>
      </w:pPr>
      <w:r>
        <w:rPr>
          <w:rFonts w:hint="eastAsia" w:ascii="黑体" w:eastAsia="黑体"/>
        </w:rPr>
        <w:t>附件7</w:t>
      </w:r>
    </w:p>
    <w:p>
      <w:pPr>
        <w:jc w:val="left"/>
        <w:rPr>
          <w:rFonts w:ascii="黑体" w:hAnsi="仿宋" w:eastAsia="黑体" w:cs="宋体"/>
          <w:kern w:val="0"/>
        </w:rPr>
      </w:pPr>
    </w:p>
    <w:p>
      <w:pPr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kern w:val="0"/>
          <w:sz w:val="44"/>
          <w:szCs w:val="44"/>
        </w:rPr>
        <w:t>“十四五”期间拟新增专业情况一览表</w:t>
      </w:r>
    </w:p>
    <w:p>
      <w:pPr>
        <w:tabs>
          <w:tab w:val="left" w:pos="309"/>
          <w:tab w:val="left" w:pos="4410"/>
        </w:tabs>
        <w:jc w:val="left"/>
        <w:rPr>
          <w:rFonts w:ascii="楷体_GB2312" w:hAnsi="仿宋" w:eastAsia="楷体_GB2312" w:cs="Tahoma"/>
          <w:sz w:val="24"/>
          <w:szCs w:val="24"/>
        </w:rPr>
      </w:pPr>
      <w:r>
        <w:rPr>
          <w:rFonts w:hint="eastAsia" w:ascii="楷体_GB2312" w:hAnsi="仿宋" w:eastAsia="楷体_GB2312" w:cs="Tahoma"/>
          <w:sz w:val="24"/>
          <w:szCs w:val="24"/>
        </w:rPr>
        <w:t>填报学校（公章）：                    学校联系人：                             联系电话（手机）：</w:t>
      </w:r>
    </w:p>
    <w:tbl>
      <w:tblPr>
        <w:tblStyle w:val="3"/>
        <w:tblW w:w="14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1230"/>
        <w:gridCol w:w="1083"/>
        <w:gridCol w:w="992"/>
        <w:gridCol w:w="1174"/>
        <w:gridCol w:w="850"/>
        <w:gridCol w:w="1005"/>
        <w:gridCol w:w="872"/>
        <w:gridCol w:w="870"/>
        <w:gridCol w:w="855"/>
        <w:gridCol w:w="855"/>
        <w:gridCol w:w="868"/>
        <w:gridCol w:w="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拟新增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拟新增年度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专业大类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方向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学制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2022拟招生人数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2023拟招生人数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2024拟招生人数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2025拟招生人数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2026拟招生人数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  <w:r>
              <w:rPr>
                <w:rFonts w:hint="eastAsia" w:ascii="仿宋_GB2312" w:hAnsi="宋体" w:cs="仿宋_GB2312"/>
                <w:kern w:val="0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  <w:r>
              <w:rPr>
                <w:rFonts w:hint="eastAsia" w:ascii="仿宋_GB2312" w:hAnsi="宋体" w:cs="仿宋_GB2312"/>
                <w:kern w:val="0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  <w:r>
              <w:rPr>
                <w:rFonts w:hint="eastAsia" w:ascii="仿宋_GB2312" w:hAnsi="宋体" w:cs="仿宋_GB2312"/>
                <w:kern w:val="0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 w:cs="仿宋_GB2312"/>
                <w:kern w:val="0"/>
                <w:szCs w:val="21"/>
              </w:rPr>
              <w:t>…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Cs w:val="21"/>
              </w:rPr>
            </w:pPr>
          </w:p>
        </w:tc>
      </w:tr>
    </w:tbl>
    <w:p>
      <w:pPr>
        <w:snapToGrid w:val="0"/>
        <w:rPr>
          <w:rFonts w:ascii="楷体_GB2312" w:hAnsi="宋体" w:eastAsia="楷体_GB2312" w:cs="仿宋_GB2312"/>
          <w:kern w:val="0"/>
          <w:sz w:val="24"/>
          <w:szCs w:val="24"/>
        </w:rPr>
      </w:pP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备注：1.专业方向一栏，如该专业未开设专业方向不填写，如计划开设有多个专业方向请分条列出；</w:t>
      </w:r>
    </w:p>
    <w:p>
      <w:pPr>
        <w:snapToGrid w:val="0"/>
      </w:pPr>
      <w:r>
        <w:rPr>
          <w:rFonts w:hint="eastAsia" w:ascii="楷体_GB2312" w:hAnsi="宋体" w:eastAsia="楷体_GB2312" w:cs="仿宋_GB2312"/>
          <w:kern w:val="0"/>
          <w:sz w:val="24"/>
          <w:szCs w:val="24"/>
        </w:rPr>
        <w:t xml:space="preserve">      2.</w:t>
      </w:r>
      <w:r>
        <w:rPr>
          <w:rFonts w:hint="eastAsia" w:ascii="楷体_GB2312" w:hAnsi="宋体" w:eastAsia="楷体_GB2312" w:cs="仿宋_GB2312"/>
          <w:spacing w:val="-6"/>
          <w:kern w:val="0"/>
          <w:sz w:val="24"/>
          <w:szCs w:val="24"/>
        </w:rPr>
        <w:t>拟招生人数一栏，自拟新增年度后一年度开始填写，如2021年度拟新增，经教育部备案或审批后2022年招生。</w:t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仿宋_GB2312"/>
        <w:sz w:val="28"/>
        <w:szCs w:val="28"/>
      </w:rPr>
    </w:pPr>
    <w:r>
      <w:rPr>
        <w:rStyle w:val="5"/>
        <w:rFonts w:hint="eastAsia" w:ascii="仿宋_GB2312"/>
        <w:sz w:val="28"/>
        <w:szCs w:val="28"/>
      </w:rPr>
      <w:t xml:space="preserve">— </w:t>
    </w:r>
    <w:r>
      <w:rPr>
        <w:rFonts w:hint="eastAsia" w:ascii="仿宋_GB2312"/>
        <w:sz w:val="28"/>
        <w:szCs w:val="28"/>
      </w:rPr>
      <w:fldChar w:fldCharType="begin"/>
    </w:r>
    <w:r>
      <w:rPr>
        <w:rStyle w:val="5"/>
        <w:rFonts w:hint="eastAsia" w:ascii="仿宋_GB2312"/>
        <w:sz w:val="28"/>
        <w:szCs w:val="28"/>
      </w:rPr>
      <w:instrText xml:space="preserve"> PAGE </w:instrText>
    </w:r>
    <w:r>
      <w:rPr>
        <w:rFonts w:hint="eastAsia" w:ascii="仿宋_GB2312"/>
        <w:sz w:val="28"/>
        <w:szCs w:val="28"/>
      </w:rPr>
      <w:fldChar w:fldCharType="separate"/>
    </w:r>
    <w:r>
      <w:rPr>
        <w:rStyle w:val="5"/>
        <w:rFonts w:ascii="仿宋_GB2312"/>
        <w:sz w:val="28"/>
        <w:szCs w:val="28"/>
      </w:rPr>
      <w:t>17</w:t>
    </w:r>
    <w:r>
      <w:rPr>
        <w:rFonts w:hint="eastAsia" w:ascii="仿宋_GB2312"/>
        <w:sz w:val="28"/>
        <w:szCs w:val="28"/>
      </w:rPr>
      <w:fldChar w:fldCharType="end"/>
    </w:r>
    <w:r>
      <w:rPr>
        <w:rStyle w:val="5"/>
        <w:rFonts w:hint="eastAsia" w:ascii="仿宋_GB2312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7D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2021-07-18T00:51:46Z</dcterms:created>
  <dc:creator>Administrator</dc:creator>
  <cp:lastModifiedBy>神经蛙</cp:lastModifiedBy>
  <dcterms:modified xsi:type="dcterms:W3CDTF">2021-07-18T00:52:05Z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C62E9DFD482641548D7DF0C6F9218705</vt:lpwstr>
  </property>
</Properties>
</file>