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FEE8" w14:textId="5A90E72F" w:rsidR="00A40FCB" w:rsidRPr="00A40FCB" w:rsidRDefault="00A40FCB" w:rsidP="00A40FCB">
      <w:pPr>
        <w:jc w:val="center"/>
        <w:rPr>
          <w:rFonts w:ascii="华文中宋" w:eastAsia="华文中宋" w:hAnsi="华文中宋"/>
          <w:sz w:val="32"/>
          <w:szCs w:val="32"/>
        </w:rPr>
      </w:pPr>
      <w:r w:rsidRPr="00A40FCB">
        <w:rPr>
          <w:rFonts w:ascii="华文中宋" w:eastAsia="华文中宋" w:hAnsi="华文中宋" w:hint="eastAsia"/>
          <w:sz w:val="32"/>
          <w:szCs w:val="32"/>
        </w:rPr>
        <w:t>河南师范大学202</w:t>
      </w:r>
      <w:r w:rsidR="006720EE">
        <w:rPr>
          <w:rFonts w:ascii="华文中宋" w:eastAsia="华文中宋" w:hAnsi="华文中宋"/>
          <w:sz w:val="32"/>
          <w:szCs w:val="32"/>
        </w:rPr>
        <w:t>2</w:t>
      </w:r>
      <w:r w:rsidRPr="00A40FCB">
        <w:rPr>
          <w:rFonts w:ascii="华文中宋" w:eastAsia="华文中宋" w:hAnsi="华文中宋" w:hint="eastAsia"/>
          <w:sz w:val="32"/>
          <w:szCs w:val="32"/>
        </w:rPr>
        <w:t>年博士招生考试远程笔试考生须知</w:t>
      </w:r>
    </w:p>
    <w:p w14:paraId="6C14A86C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2EBDDD8E" w14:textId="7515BBC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受疫情影响</w:t>
      </w:r>
      <w:r w:rsidRPr="00A40FCB">
        <w:rPr>
          <w:rFonts w:ascii="宋体" w:eastAsia="宋体" w:hAnsi="宋体" w:hint="eastAsia"/>
          <w:sz w:val="28"/>
          <w:szCs w:val="28"/>
        </w:rPr>
        <w:t>，为减少人员聚集，降低感染风险，保障考生身体健康，我校</w:t>
      </w:r>
      <w:r w:rsidRPr="00A40FCB">
        <w:rPr>
          <w:rFonts w:ascii="宋体" w:eastAsia="宋体" w:hAnsi="宋体"/>
          <w:sz w:val="28"/>
          <w:szCs w:val="28"/>
        </w:rPr>
        <w:t>202</w:t>
      </w:r>
      <w:r w:rsidR="004D0D07">
        <w:rPr>
          <w:rFonts w:ascii="宋体" w:eastAsia="宋体" w:hAnsi="宋体"/>
          <w:sz w:val="28"/>
          <w:szCs w:val="28"/>
        </w:rPr>
        <w:t>2</w:t>
      </w:r>
      <w:r w:rsidRPr="00A40FCB">
        <w:rPr>
          <w:rFonts w:ascii="宋体" w:eastAsia="宋体" w:hAnsi="宋体" w:hint="eastAsia"/>
          <w:sz w:val="28"/>
          <w:szCs w:val="28"/>
        </w:rPr>
        <w:t>年博士研究生招生考试</w:t>
      </w:r>
      <w:r>
        <w:rPr>
          <w:rFonts w:ascii="宋体" w:eastAsia="宋体" w:hAnsi="宋体" w:hint="eastAsia"/>
          <w:sz w:val="28"/>
          <w:szCs w:val="28"/>
        </w:rPr>
        <w:t>初试</w:t>
      </w:r>
      <w:r w:rsidRPr="00A40FCB">
        <w:rPr>
          <w:rFonts w:ascii="宋体" w:eastAsia="宋体" w:hAnsi="宋体" w:hint="eastAsia"/>
          <w:sz w:val="28"/>
          <w:szCs w:val="28"/>
        </w:rPr>
        <w:t>将采取</w:t>
      </w:r>
      <w:r w:rsidR="004D0D07">
        <w:rPr>
          <w:rFonts w:ascii="宋体" w:eastAsia="宋体" w:hAnsi="宋体" w:hint="eastAsia"/>
          <w:sz w:val="28"/>
          <w:szCs w:val="28"/>
        </w:rPr>
        <w:t>线上</w:t>
      </w:r>
      <w:r w:rsidRPr="00A40FCB">
        <w:rPr>
          <w:rFonts w:ascii="宋体" w:eastAsia="宋体" w:hAnsi="宋体" w:hint="eastAsia"/>
          <w:sz w:val="28"/>
          <w:szCs w:val="28"/>
        </w:rPr>
        <w:t>笔试方式进行。考试采用“双机位”模式，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以超星智慧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考试系统为考试平台、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腾讯会议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系统为监考平台。请</w:t>
      </w:r>
      <w:r>
        <w:rPr>
          <w:rFonts w:ascii="宋体" w:eastAsia="宋体" w:hAnsi="宋体" w:hint="eastAsia"/>
          <w:sz w:val="28"/>
          <w:szCs w:val="28"/>
        </w:rPr>
        <w:t>各位考生仔细阅读下文</w:t>
      </w:r>
      <w:r w:rsidRPr="00A40FCB">
        <w:rPr>
          <w:rFonts w:ascii="宋体" w:eastAsia="宋体" w:hAnsi="宋体" w:hint="eastAsia"/>
          <w:sz w:val="28"/>
          <w:szCs w:val="28"/>
        </w:rPr>
        <w:t>并提前做好准备。</w:t>
      </w:r>
    </w:p>
    <w:p w14:paraId="44E94F3A" w14:textId="3436EF95" w:rsidR="00A40FCB" w:rsidRPr="00A40FCB" w:rsidRDefault="00A40FCB" w:rsidP="00A40FCB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A40FCB">
        <w:rPr>
          <w:rFonts w:ascii="黑体" w:eastAsia="黑体" w:hAnsi="黑体" w:hint="eastAsia"/>
          <w:sz w:val="28"/>
          <w:szCs w:val="28"/>
        </w:rPr>
        <w:t>一、环境要求</w:t>
      </w:r>
    </w:p>
    <w:p w14:paraId="45913837" w14:textId="3A91E386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1</w:t>
      </w:r>
      <w:r w:rsidRPr="00A40FCB">
        <w:rPr>
          <w:rFonts w:ascii="宋体" w:eastAsia="宋体" w:hAnsi="宋体" w:hint="eastAsia"/>
          <w:sz w:val="28"/>
          <w:szCs w:val="28"/>
        </w:rPr>
        <w:t>、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主机位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要求</w:t>
      </w:r>
    </w:p>
    <w:p w14:paraId="6F266F25" w14:textId="535B0563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（</w:t>
      </w:r>
      <w:r w:rsidRPr="00A40FCB">
        <w:rPr>
          <w:rFonts w:ascii="宋体" w:eastAsia="宋体" w:hAnsi="宋体"/>
          <w:sz w:val="28"/>
          <w:szCs w:val="28"/>
        </w:rPr>
        <w:t>1</w:t>
      </w:r>
      <w:r w:rsidRPr="00A40FCB">
        <w:rPr>
          <w:rFonts w:ascii="宋体" w:eastAsia="宋体" w:hAnsi="宋体" w:hint="eastAsia"/>
          <w:sz w:val="28"/>
          <w:szCs w:val="28"/>
        </w:rPr>
        <w:t>）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主机位设备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要求为具有网络、</w:t>
      </w:r>
      <w:r w:rsidR="004A1A5B">
        <w:rPr>
          <w:rFonts w:ascii="宋体" w:eastAsia="宋体" w:hAnsi="宋体" w:hint="eastAsia"/>
          <w:sz w:val="28"/>
          <w:szCs w:val="28"/>
        </w:rPr>
        <w:t>前后</w:t>
      </w:r>
      <w:r w:rsidRPr="00A40FCB">
        <w:rPr>
          <w:rFonts w:ascii="宋体" w:eastAsia="宋体" w:hAnsi="宋体" w:hint="eastAsia"/>
          <w:sz w:val="28"/>
          <w:szCs w:val="28"/>
        </w:rPr>
        <w:t>摄像及音频输入输出功能的安卓或苹果手机。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主机位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摄像头会实时拍摄考生正面头像，考生须准备支架，将手机固定放置在考生的正前方，同时调整位置，保证双手可正常操作手机，且手机摄像头能拍摄到考生的正面照。考试期间须保证手机电量充足。</w:t>
      </w:r>
    </w:p>
    <w:p w14:paraId="3082BE20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（</w:t>
      </w:r>
      <w:r w:rsidRPr="00A40FCB">
        <w:rPr>
          <w:rFonts w:ascii="宋体" w:eastAsia="宋体" w:hAnsi="宋体"/>
          <w:sz w:val="28"/>
          <w:szCs w:val="28"/>
        </w:rPr>
        <w:t>2</w:t>
      </w:r>
      <w:r w:rsidRPr="00A40FCB">
        <w:rPr>
          <w:rFonts w:ascii="宋体" w:eastAsia="宋体" w:hAnsi="宋体" w:hint="eastAsia"/>
          <w:sz w:val="28"/>
          <w:szCs w:val="28"/>
        </w:rPr>
        <w:t>）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主机位手机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建议同时具备</w:t>
      </w:r>
      <w:r w:rsidRPr="00A40FCB">
        <w:rPr>
          <w:rFonts w:ascii="宋体" w:eastAsia="宋体" w:hAnsi="宋体"/>
          <w:sz w:val="28"/>
          <w:szCs w:val="28"/>
        </w:rPr>
        <w:t>WIFI</w:t>
      </w:r>
      <w:r w:rsidRPr="00A40FCB">
        <w:rPr>
          <w:rFonts w:ascii="宋体" w:eastAsia="宋体" w:hAnsi="宋体" w:hint="eastAsia"/>
          <w:sz w:val="28"/>
          <w:szCs w:val="28"/>
        </w:rPr>
        <w:t>及</w:t>
      </w:r>
      <w:r w:rsidRPr="00A40FCB">
        <w:rPr>
          <w:rFonts w:ascii="宋体" w:eastAsia="宋体" w:hAnsi="宋体"/>
          <w:sz w:val="28"/>
          <w:szCs w:val="28"/>
        </w:rPr>
        <w:t>4G/5G</w:t>
      </w:r>
      <w:r w:rsidRPr="00A40FCB">
        <w:rPr>
          <w:rFonts w:ascii="宋体" w:eastAsia="宋体" w:hAnsi="宋体" w:hint="eastAsia"/>
          <w:sz w:val="28"/>
          <w:szCs w:val="28"/>
        </w:rPr>
        <w:t>移动数据两种网络连接方式，考试时同时开启。考生须提前测试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主机位网络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情况，若存在网络不稳定等问题，请务必提前处理，以确保考试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时网络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畅通稳定。</w:t>
      </w:r>
    </w:p>
    <w:p w14:paraId="22C4A9D1" w14:textId="7EE45FB6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（</w:t>
      </w:r>
      <w:r w:rsidRPr="00A40FCB">
        <w:rPr>
          <w:rFonts w:ascii="宋体" w:eastAsia="宋体" w:hAnsi="宋体"/>
          <w:sz w:val="28"/>
          <w:szCs w:val="28"/>
        </w:rPr>
        <w:t>3</w:t>
      </w:r>
      <w:r w:rsidRPr="00A40FCB">
        <w:rPr>
          <w:rFonts w:ascii="宋体" w:eastAsia="宋体" w:hAnsi="宋体" w:hint="eastAsia"/>
          <w:sz w:val="28"/>
          <w:szCs w:val="28"/>
        </w:rPr>
        <w:t>）考生用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主机位手机</w:t>
      </w:r>
      <w:proofErr w:type="gramEnd"/>
      <w:r>
        <w:rPr>
          <w:rFonts w:ascii="宋体" w:eastAsia="宋体" w:hAnsi="宋体" w:hint="eastAsia"/>
          <w:sz w:val="28"/>
          <w:szCs w:val="28"/>
        </w:rPr>
        <w:t>，</w:t>
      </w:r>
      <w:r w:rsidRPr="00A40FCB">
        <w:rPr>
          <w:rFonts w:ascii="宋体" w:eastAsia="宋体" w:hAnsi="宋体" w:hint="eastAsia"/>
          <w:sz w:val="28"/>
          <w:szCs w:val="28"/>
        </w:rPr>
        <w:t>安装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超星学习通</w:t>
      </w:r>
      <w:proofErr w:type="gramEnd"/>
      <w:r w:rsidRPr="00A40FCB">
        <w:rPr>
          <w:rFonts w:ascii="宋体" w:eastAsia="宋体" w:hAnsi="宋体"/>
          <w:sz w:val="28"/>
          <w:szCs w:val="28"/>
        </w:rPr>
        <w:t>APP</w:t>
      </w:r>
      <w:r w:rsidRPr="00A40FCB">
        <w:rPr>
          <w:rFonts w:ascii="宋体" w:eastAsia="宋体" w:hAnsi="宋体" w:hint="eastAsia"/>
          <w:sz w:val="28"/>
          <w:szCs w:val="28"/>
        </w:rPr>
        <w:t>，并提前熟悉并了解其使用方法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6DB388BF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正式考试时，须关闭手机中的微信、</w:t>
      </w:r>
      <w:r w:rsidRPr="00A40FCB">
        <w:rPr>
          <w:rFonts w:ascii="宋体" w:eastAsia="宋体" w:hAnsi="宋体"/>
          <w:sz w:val="28"/>
          <w:szCs w:val="28"/>
        </w:rPr>
        <w:t>QQ</w:t>
      </w:r>
      <w:r w:rsidRPr="00A40FCB">
        <w:rPr>
          <w:rFonts w:ascii="宋体" w:eastAsia="宋体" w:hAnsi="宋体" w:hint="eastAsia"/>
          <w:sz w:val="28"/>
          <w:szCs w:val="28"/>
        </w:rPr>
        <w:t>等即时通讯软件或其他类似应用程序，确保考试期间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主机位手机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桌面除了考试系统界面外，不会出现任何其他应用程序界面。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超星考试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系统将自动检测手机屏幕切出系统界面的时间和次数，如达到一定的次数或时长将有可能被判定</w:t>
      </w:r>
      <w:r w:rsidRPr="00A40FCB">
        <w:rPr>
          <w:rFonts w:ascii="宋体" w:eastAsia="宋体" w:hAnsi="宋体" w:hint="eastAsia"/>
          <w:sz w:val="28"/>
          <w:szCs w:val="28"/>
        </w:rPr>
        <w:lastRenderedPageBreak/>
        <w:t>为作弊。</w:t>
      </w:r>
    </w:p>
    <w:p w14:paraId="1B91EEB7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2</w:t>
      </w:r>
      <w:r w:rsidRPr="00A40FCB">
        <w:rPr>
          <w:rFonts w:ascii="宋体" w:eastAsia="宋体" w:hAnsi="宋体" w:hint="eastAsia"/>
          <w:sz w:val="28"/>
          <w:szCs w:val="28"/>
        </w:rPr>
        <w:t>、辅机位要求</w:t>
      </w:r>
    </w:p>
    <w:p w14:paraId="487FA88A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（</w:t>
      </w:r>
      <w:r w:rsidRPr="00A40FCB">
        <w:rPr>
          <w:rFonts w:ascii="宋体" w:eastAsia="宋体" w:hAnsi="宋体"/>
          <w:sz w:val="28"/>
          <w:szCs w:val="28"/>
        </w:rPr>
        <w:t>1</w:t>
      </w:r>
      <w:r w:rsidRPr="00A40FCB">
        <w:rPr>
          <w:rFonts w:ascii="宋体" w:eastAsia="宋体" w:hAnsi="宋体" w:hint="eastAsia"/>
          <w:sz w:val="28"/>
          <w:szCs w:val="28"/>
        </w:rPr>
        <w:t>）辅机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位设备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要求为带有网络、摄像及音频输入输出功能的智能手机或笔记本电脑或台式机。辅机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位设备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放置在考生</w:t>
      </w:r>
      <w:r w:rsidRPr="00A40FCB">
        <w:rPr>
          <w:rFonts w:ascii="宋体" w:eastAsia="宋体" w:hAnsi="宋体"/>
          <w:sz w:val="28"/>
          <w:szCs w:val="28"/>
        </w:rPr>
        <w:t>45</w:t>
      </w:r>
      <w:r w:rsidRPr="00A40FCB">
        <w:rPr>
          <w:rFonts w:ascii="宋体" w:eastAsia="宋体" w:hAnsi="宋体" w:hint="eastAsia"/>
          <w:sz w:val="28"/>
          <w:szCs w:val="28"/>
        </w:rPr>
        <w:t>度角侧后方，用于监控考场环境。辅机位若使用智能手机，则建议配置手机支架；若使用笔记本，如笔记本内置摄像头分辨率有限，建议另配备外置摄像头，保证监考视频画面的清晰度；若使用台式电脑，除外置摄像头外，还需配备外置麦克风及音箱，考试时不允许使用耳麦。外置摄像头需配备支架，考试前需调整摄像头位置及角度，保证考生面部、上半身、手肘、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主机位设备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屏幕及答题纸等在监考视频画面中清晰可见。</w:t>
      </w:r>
    </w:p>
    <w:p w14:paraId="6471899A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（</w:t>
      </w:r>
      <w:r w:rsidRPr="00A40FCB">
        <w:rPr>
          <w:rFonts w:ascii="宋体" w:eastAsia="宋体" w:hAnsi="宋体"/>
          <w:sz w:val="28"/>
          <w:szCs w:val="28"/>
        </w:rPr>
        <w:t>2</w:t>
      </w:r>
      <w:r w:rsidRPr="00A40FCB">
        <w:rPr>
          <w:rFonts w:ascii="宋体" w:eastAsia="宋体" w:hAnsi="宋体" w:hint="eastAsia"/>
          <w:sz w:val="28"/>
          <w:szCs w:val="28"/>
        </w:rPr>
        <w:t>）辅机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位设备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建议具备有线网络、</w:t>
      </w:r>
      <w:r w:rsidRPr="00A40FCB">
        <w:rPr>
          <w:rFonts w:ascii="宋体" w:eastAsia="宋体" w:hAnsi="宋体"/>
          <w:sz w:val="28"/>
          <w:szCs w:val="28"/>
        </w:rPr>
        <w:t>WIFI</w:t>
      </w:r>
      <w:r w:rsidRPr="00A40FCB">
        <w:rPr>
          <w:rFonts w:ascii="宋体" w:eastAsia="宋体" w:hAnsi="宋体" w:hint="eastAsia"/>
          <w:sz w:val="28"/>
          <w:szCs w:val="28"/>
        </w:rPr>
        <w:t>或</w:t>
      </w:r>
      <w:r w:rsidRPr="00A40FCB">
        <w:rPr>
          <w:rFonts w:ascii="宋体" w:eastAsia="宋体" w:hAnsi="宋体"/>
          <w:sz w:val="28"/>
          <w:szCs w:val="28"/>
        </w:rPr>
        <w:t>4G/5G</w:t>
      </w:r>
      <w:r w:rsidRPr="00A40FCB">
        <w:rPr>
          <w:rFonts w:ascii="宋体" w:eastAsia="宋体" w:hAnsi="宋体" w:hint="eastAsia"/>
          <w:sz w:val="28"/>
          <w:szCs w:val="28"/>
        </w:rPr>
        <w:t>移动数据两种以上的网络连接方式，考试时同时开启。考生须提前测试辅机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位网络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情况，若存在网络不稳定等问题，请务必提前处理，以确保考试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时网络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畅通稳定。</w:t>
      </w:r>
    </w:p>
    <w:p w14:paraId="72B8C01E" w14:textId="52460C09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（</w:t>
      </w:r>
      <w:r w:rsidRPr="00A40FCB">
        <w:rPr>
          <w:rFonts w:ascii="宋体" w:eastAsia="宋体" w:hAnsi="宋体"/>
          <w:sz w:val="28"/>
          <w:szCs w:val="28"/>
        </w:rPr>
        <w:t>3</w:t>
      </w:r>
      <w:r w:rsidRPr="00A40FCB">
        <w:rPr>
          <w:rFonts w:ascii="宋体" w:eastAsia="宋体" w:hAnsi="宋体" w:hint="eastAsia"/>
          <w:sz w:val="28"/>
          <w:szCs w:val="28"/>
        </w:rPr>
        <w:t>）考生在辅机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位设备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提前下载、安装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最新版腾讯会议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软件，并熟悉其使用方法。模拟演练和正式考试前，</w:t>
      </w:r>
      <w:r>
        <w:rPr>
          <w:rFonts w:ascii="宋体" w:eastAsia="宋体" w:hAnsi="宋体" w:hint="eastAsia"/>
          <w:sz w:val="28"/>
          <w:szCs w:val="28"/>
        </w:rPr>
        <w:t>监考老师</w:t>
      </w:r>
      <w:r w:rsidRPr="00A40FCB">
        <w:rPr>
          <w:rFonts w:ascii="宋体" w:eastAsia="宋体" w:hAnsi="宋体" w:hint="eastAsia"/>
          <w:sz w:val="28"/>
          <w:szCs w:val="28"/>
        </w:rPr>
        <w:t>将</w:t>
      </w:r>
      <w:r>
        <w:rPr>
          <w:rFonts w:ascii="宋体" w:eastAsia="宋体" w:hAnsi="宋体" w:hint="eastAsia"/>
          <w:sz w:val="28"/>
          <w:szCs w:val="28"/>
        </w:rPr>
        <w:t>以手机短信的方式</w:t>
      </w:r>
      <w:r w:rsidRPr="00A40FCB">
        <w:rPr>
          <w:rFonts w:ascii="宋体" w:eastAsia="宋体" w:hAnsi="宋体" w:hint="eastAsia"/>
          <w:sz w:val="28"/>
          <w:szCs w:val="28"/>
        </w:rPr>
        <w:t>告知考生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进入腾讯会议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的会议号及时间</w:t>
      </w:r>
      <w:r>
        <w:rPr>
          <w:rFonts w:ascii="宋体" w:eastAsia="宋体" w:hAnsi="宋体" w:hint="eastAsia"/>
          <w:sz w:val="28"/>
          <w:szCs w:val="28"/>
        </w:rPr>
        <w:t>，考生在收到信息后需以“准考证号+姓名”的方式回复监考老师。</w:t>
      </w:r>
    </w:p>
    <w:p w14:paraId="34AF43AC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（</w:t>
      </w:r>
      <w:r w:rsidRPr="00A40FCB">
        <w:rPr>
          <w:rFonts w:ascii="宋体" w:eastAsia="宋体" w:hAnsi="宋体"/>
          <w:sz w:val="28"/>
          <w:szCs w:val="28"/>
        </w:rPr>
        <w:t>4</w:t>
      </w:r>
      <w:r w:rsidRPr="00A40FCB">
        <w:rPr>
          <w:rFonts w:ascii="宋体" w:eastAsia="宋体" w:hAnsi="宋体" w:hint="eastAsia"/>
          <w:sz w:val="28"/>
          <w:szCs w:val="28"/>
        </w:rPr>
        <w:t>）考生主要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通过腾讯会议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系统与监考老师进行交流，进入考试后，麦克风及声音要随时保持为打开状态，保障能够听到监考指令，同时监考老师能听到考场环境声音。</w:t>
      </w:r>
    </w:p>
    <w:p w14:paraId="42C3F23A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lastRenderedPageBreak/>
        <w:t>3</w:t>
      </w:r>
      <w:r w:rsidRPr="00A40FCB">
        <w:rPr>
          <w:rFonts w:ascii="宋体" w:eastAsia="宋体" w:hAnsi="宋体" w:hint="eastAsia"/>
          <w:sz w:val="28"/>
          <w:szCs w:val="28"/>
        </w:rPr>
        <w:t>、考试环境要求</w:t>
      </w:r>
    </w:p>
    <w:p w14:paraId="7230859E" w14:textId="475135E6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考生须选择独立安静、光线明亮的房间，独自参加</w:t>
      </w:r>
      <w:r w:rsidR="004D0D07">
        <w:rPr>
          <w:rFonts w:ascii="宋体" w:eastAsia="宋体" w:hAnsi="宋体" w:hint="eastAsia"/>
          <w:sz w:val="28"/>
          <w:szCs w:val="28"/>
        </w:rPr>
        <w:t>线上笔试</w:t>
      </w:r>
      <w:r w:rsidRPr="00A40FCB">
        <w:rPr>
          <w:rFonts w:ascii="宋体" w:eastAsia="宋体" w:hAnsi="宋体" w:hint="eastAsia"/>
          <w:sz w:val="28"/>
          <w:szCs w:val="28"/>
        </w:rPr>
        <w:t>考试。考试期间严禁他人进入或与外界交流，也不允许出现其他声音。</w:t>
      </w:r>
    </w:p>
    <w:p w14:paraId="4A82E37A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考生面前桌子表面仅可摆放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主机位手机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、身份证、准考证、黑色签字笔、答题纸等考试相关用品，不得有其他无关物品。考生视频中所呈现的背景必须是真实环境，不允许使用虚拟背景或更换视频背景，不得开启视频美颜等功能。</w:t>
      </w:r>
    </w:p>
    <w:p w14:paraId="1A5D9A83" w14:textId="77777777" w:rsidR="00A40FCB" w:rsidRPr="009515AE" w:rsidRDefault="00A40FCB" w:rsidP="00A40FCB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9515AE">
        <w:rPr>
          <w:rFonts w:ascii="黑体" w:eastAsia="黑体" w:hAnsi="黑体" w:hint="eastAsia"/>
          <w:sz w:val="28"/>
          <w:szCs w:val="28"/>
        </w:rPr>
        <w:t>二、考试准备及演练</w:t>
      </w:r>
    </w:p>
    <w:p w14:paraId="76EF8518" w14:textId="6F6CBCD2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1</w:t>
      </w:r>
      <w:r w:rsidRPr="00A40FCB">
        <w:rPr>
          <w:rFonts w:ascii="宋体" w:eastAsia="宋体" w:hAnsi="宋体" w:hint="eastAsia"/>
          <w:sz w:val="28"/>
          <w:szCs w:val="28"/>
        </w:rPr>
        <w:t>、考试账号及系统登录：考生凭</w:t>
      </w:r>
      <w:r w:rsidR="009515AE">
        <w:rPr>
          <w:rFonts w:ascii="宋体" w:eastAsia="宋体" w:hAnsi="宋体" w:hint="eastAsia"/>
          <w:sz w:val="28"/>
          <w:szCs w:val="28"/>
        </w:rPr>
        <w:t>准考证号及密码</w:t>
      </w:r>
      <w:r w:rsidRPr="00A40FCB">
        <w:rPr>
          <w:rFonts w:ascii="宋体" w:eastAsia="宋体" w:hAnsi="宋体" w:hint="eastAsia"/>
          <w:sz w:val="28"/>
          <w:szCs w:val="28"/>
        </w:rPr>
        <w:t>登录学习通</w:t>
      </w:r>
      <w:r w:rsidR="009515AE">
        <w:rPr>
          <w:rFonts w:ascii="宋体" w:eastAsia="宋体" w:hAnsi="宋体" w:hint="eastAsia"/>
          <w:sz w:val="28"/>
          <w:szCs w:val="28"/>
        </w:rPr>
        <w:t>，具体操作详见附件1。</w:t>
      </w:r>
    </w:p>
    <w:p w14:paraId="5DD1E50D" w14:textId="4042FD17" w:rsidR="00A40FCB" w:rsidRPr="00A40FCB" w:rsidRDefault="009515AE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 w:rsidR="00A40FCB" w:rsidRPr="00A40FCB">
        <w:rPr>
          <w:rFonts w:ascii="宋体" w:eastAsia="宋体" w:hAnsi="宋体" w:hint="eastAsia"/>
          <w:sz w:val="28"/>
          <w:szCs w:val="28"/>
        </w:rPr>
        <w:t>、</w:t>
      </w:r>
      <w:r w:rsidR="00911B5A">
        <w:rPr>
          <w:rFonts w:ascii="宋体" w:eastAsia="宋体" w:hAnsi="宋体"/>
          <w:sz w:val="28"/>
          <w:szCs w:val="28"/>
        </w:rPr>
        <w:t>5</w:t>
      </w:r>
      <w:r w:rsidR="00A40FCB" w:rsidRPr="00A40FCB">
        <w:rPr>
          <w:rFonts w:ascii="宋体" w:eastAsia="宋体" w:hAnsi="宋体" w:hint="eastAsia"/>
          <w:sz w:val="28"/>
          <w:szCs w:val="28"/>
        </w:rPr>
        <w:t>月</w:t>
      </w:r>
      <w:r w:rsidR="00911B5A">
        <w:rPr>
          <w:rFonts w:ascii="宋体" w:eastAsia="宋体" w:hAnsi="宋体"/>
          <w:sz w:val="28"/>
          <w:szCs w:val="28"/>
        </w:rPr>
        <w:t>14</w:t>
      </w:r>
      <w:r w:rsidR="00A40FCB" w:rsidRPr="00A40FCB">
        <w:rPr>
          <w:rFonts w:ascii="宋体" w:eastAsia="宋体" w:hAnsi="宋体" w:hint="eastAsia"/>
          <w:sz w:val="28"/>
          <w:szCs w:val="28"/>
        </w:rPr>
        <w:t>日</w:t>
      </w:r>
      <w:r w:rsidR="00A40FCB" w:rsidRPr="00A40FCB">
        <w:rPr>
          <w:rFonts w:ascii="宋体" w:eastAsia="宋体" w:hAnsi="宋体"/>
          <w:sz w:val="28"/>
          <w:szCs w:val="28"/>
        </w:rPr>
        <w:t>9</w:t>
      </w:r>
      <w:r w:rsidR="00A163DA">
        <w:rPr>
          <w:rFonts w:ascii="宋体" w:eastAsia="宋体" w:hAnsi="宋体" w:hint="eastAsia"/>
          <w:sz w:val="28"/>
          <w:szCs w:val="28"/>
        </w:rPr>
        <w:t>:</w:t>
      </w:r>
      <w:r w:rsidR="00A40FCB" w:rsidRPr="00A40FCB">
        <w:rPr>
          <w:rFonts w:ascii="宋体" w:eastAsia="宋体" w:hAnsi="宋体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-</w:t>
      </w:r>
      <w:r w:rsidR="00A40FCB" w:rsidRPr="00A40FCB">
        <w:rPr>
          <w:rFonts w:ascii="宋体" w:eastAsia="宋体" w:hAnsi="宋体"/>
          <w:sz w:val="28"/>
          <w:szCs w:val="28"/>
        </w:rPr>
        <w:t>10</w:t>
      </w:r>
      <w:r w:rsidR="00A163DA">
        <w:rPr>
          <w:rFonts w:ascii="宋体" w:eastAsia="宋体" w:hAnsi="宋体" w:hint="eastAsia"/>
          <w:sz w:val="28"/>
          <w:szCs w:val="28"/>
        </w:rPr>
        <w:t>:</w:t>
      </w:r>
      <w:r w:rsidR="00A40FCB" w:rsidRPr="00A40FCB">
        <w:rPr>
          <w:rFonts w:ascii="宋体" w:eastAsia="宋体" w:hAnsi="宋体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、</w:t>
      </w:r>
      <w:r w:rsidR="00A163DA">
        <w:rPr>
          <w:rFonts w:ascii="宋体" w:eastAsia="宋体" w:hAnsi="宋体" w:hint="eastAsia"/>
          <w:sz w:val="28"/>
          <w:szCs w:val="28"/>
        </w:rPr>
        <w:t>1</w:t>
      </w:r>
      <w:r w:rsidR="00A163DA">
        <w:rPr>
          <w:rFonts w:ascii="宋体" w:eastAsia="宋体" w:hAnsi="宋体"/>
          <w:sz w:val="28"/>
          <w:szCs w:val="28"/>
        </w:rPr>
        <w:t>5</w:t>
      </w:r>
      <w:r w:rsidR="00A163DA">
        <w:rPr>
          <w:rFonts w:ascii="宋体" w:eastAsia="宋体" w:hAnsi="宋体" w:hint="eastAsia"/>
          <w:sz w:val="28"/>
          <w:szCs w:val="28"/>
        </w:rPr>
        <w:t>:</w:t>
      </w:r>
      <w:r>
        <w:rPr>
          <w:rFonts w:ascii="宋体" w:eastAsia="宋体" w:hAnsi="宋体" w:hint="eastAsia"/>
          <w:sz w:val="28"/>
          <w:szCs w:val="28"/>
        </w:rPr>
        <w:t>0</w:t>
      </w:r>
      <w:r>
        <w:rPr>
          <w:rFonts w:ascii="宋体" w:eastAsia="宋体" w:hAnsi="宋体"/>
          <w:sz w:val="28"/>
          <w:szCs w:val="28"/>
        </w:rPr>
        <w:t>0-</w:t>
      </w:r>
      <w:r w:rsidR="00A163DA">
        <w:rPr>
          <w:rFonts w:ascii="宋体" w:eastAsia="宋体" w:hAnsi="宋体"/>
          <w:sz w:val="28"/>
          <w:szCs w:val="28"/>
        </w:rPr>
        <w:t>16:</w:t>
      </w:r>
      <w:r>
        <w:rPr>
          <w:rFonts w:ascii="宋体" w:eastAsia="宋体" w:hAnsi="宋体" w:hint="eastAsia"/>
          <w:sz w:val="28"/>
          <w:szCs w:val="28"/>
        </w:rPr>
        <w:t>0</w:t>
      </w:r>
      <w:r>
        <w:rPr>
          <w:rFonts w:ascii="宋体" w:eastAsia="宋体" w:hAnsi="宋体"/>
          <w:sz w:val="28"/>
          <w:szCs w:val="28"/>
        </w:rPr>
        <w:t>0</w:t>
      </w:r>
      <w:r w:rsidR="00A40FCB" w:rsidRPr="00A40FCB">
        <w:rPr>
          <w:rFonts w:ascii="宋体" w:eastAsia="宋体" w:hAnsi="宋体" w:hint="eastAsia"/>
          <w:sz w:val="28"/>
          <w:szCs w:val="28"/>
        </w:rPr>
        <w:t>，将组织所有考生进行博士</w:t>
      </w:r>
      <w:r>
        <w:rPr>
          <w:rFonts w:ascii="宋体" w:eastAsia="宋体" w:hAnsi="宋体" w:hint="eastAsia"/>
          <w:sz w:val="28"/>
          <w:szCs w:val="28"/>
        </w:rPr>
        <w:t>初试</w:t>
      </w:r>
      <w:proofErr w:type="gramStart"/>
      <w:r>
        <w:rPr>
          <w:rFonts w:ascii="宋体" w:eastAsia="宋体" w:hAnsi="宋体" w:hint="eastAsia"/>
          <w:sz w:val="28"/>
          <w:szCs w:val="28"/>
        </w:rPr>
        <w:t>模拟场</w:t>
      </w:r>
      <w:proofErr w:type="gramEnd"/>
      <w:r>
        <w:rPr>
          <w:rFonts w:ascii="宋体" w:eastAsia="宋体" w:hAnsi="宋体" w:hint="eastAsia"/>
          <w:sz w:val="28"/>
          <w:szCs w:val="28"/>
        </w:rPr>
        <w:t>的彩排</w:t>
      </w:r>
      <w:r w:rsidR="00A40FCB" w:rsidRPr="00A40FCB">
        <w:rPr>
          <w:rFonts w:ascii="宋体" w:eastAsia="宋体" w:hAnsi="宋体" w:hint="eastAsia"/>
          <w:sz w:val="28"/>
          <w:szCs w:val="28"/>
        </w:rPr>
        <w:t>演练。考生需提前半小时调试好</w:t>
      </w:r>
      <w:proofErr w:type="gramStart"/>
      <w:r w:rsidR="00A40FCB" w:rsidRPr="00A40FCB">
        <w:rPr>
          <w:rFonts w:ascii="宋体" w:eastAsia="宋体" w:hAnsi="宋体" w:hint="eastAsia"/>
          <w:sz w:val="28"/>
          <w:szCs w:val="28"/>
        </w:rPr>
        <w:t>主机位</w:t>
      </w:r>
      <w:proofErr w:type="gramEnd"/>
      <w:r w:rsidR="00A40FCB" w:rsidRPr="00A40FCB">
        <w:rPr>
          <w:rFonts w:ascii="宋体" w:eastAsia="宋体" w:hAnsi="宋体" w:hint="eastAsia"/>
          <w:sz w:val="28"/>
          <w:szCs w:val="28"/>
        </w:rPr>
        <w:t>及辅机位设备，按照通知的会议号</w:t>
      </w:r>
      <w:proofErr w:type="gramStart"/>
      <w:r w:rsidR="00A40FCB" w:rsidRPr="00A40FCB">
        <w:rPr>
          <w:rFonts w:ascii="宋体" w:eastAsia="宋体" w:hAnsi="宋体" w:hint="eastAsia"/>
          <w:sz w:val="28"/>
          <w:szCs w:val="28"/>
        </w:rPr>
        <w:t>进入腾讯会议</w:t>
      </w:r>
      <w:proofErr w:type="gramEnd"/>
      <w:r w:rsidR="00A40FCB" w:rsidRPr="00A40FCB">
        <w:rPr>
          <w:rFonts w:ascii="宋体" w:eastAsia="宋体" w:hAnsi="宋体" w:hint="eastAsia"/>
          <w:sz w:val="28"/>
          <w:szCs w:val="28"/>
        </w:rPr>
        <w:t>，并登录学习通</w:t>
      </w:r>
      <w:r w:rsidR="00A40FCB" w:rsidRPr="00A40FCB">
        <w:rPr>
          <w:rFonts w:ascii="宋体" w:eastAsia="宋体" w:hAnsi="宋体"/>
          <w:sz w:val="28"/>
          <w:szCs w:val="28"/>
        </w:rPr>
        <w:t>APP</w:t>
      </w:r>
      <w:r w:rsidR="00A40FCB" w:rsidRPr="00A40FCB">
        <w:rPr>
          <w:rFonts w:ascii="宋体" w:eastAsia="宋体" w:hAnsi="宋体" w:hint="eastAsia"/>
          <w:sz w:val="28"/>
          <w:szCs w:val="28"/>
        </w:rPr>
        <w:t>，查看“</w:t>
      </w:r>
      <w:r>
        <w:rPr>
          <w:rFonts w:ascii="宋体" w:eastAsia="宋体" w:hAnsi="宋体" w:hint="eastAsia"/>
          <w:sz w:val="28"/>
          <w:szCs w:val="28"/>
        </w:rPr>
        <w:t>首页</w:t>
      </w:r>
      <w:r w:rsidR="00A40FCB" w:rsidRPr="00A40FCB">
        <w:rPr>
          <w:rFonts w:ascii="宋体" w:eastAsia="宋体" w:hAnsi="宋体" w:hint="eastAsia"/>
          <w:sz w:val="28"/>
          <w:szCs w:val="28"/>
        </w:rPr>
        <w:t>”“</w:t>
      </w:r>
      <w:r>
        <w:rPr>
          <w:rFonts w:ascii="宋体" w:eastAsia="宋体" w:hAnsi="宋体" w:hint="eastAsia"/>
          <w:sz w:val="28"/>
          <w:szCs w:val="28"/>
        </w:rPr>
        <w:t>考试</w:t>
      </w:r>
      <w:r w:rsidR="00A40FCB" w:rsidRPr="00A40FCB">
        <w:rPr>
          <w:rFonts w:ascii="宋体" w:eastAsia="宋体" w:hAnsi="宋体" w:hint="eastAsia"/>
          <w:sz w:val="28"/>
          <w:szCs w:val="28"/>
        </w:rPr>
        <w:t>”</w:t>
      </w:r>
      <w:proofErr w:type="gramStart"/>
      <w:r w:rsidR="00A40FCB" w:rsidRPr="00A40FCB">
        <w:rPr>
          <w:rFonts w:ascii="宋体" w:eastAsia="宋体" w:hAnsi="宋体" w:hint="eastAsia"/>
          <w:sz w:val="28"/>
          <w:szCs w:val="28"/>
        </w:rPr>
        <w:t>里面</w:t>
      </w:r>
      <w:r>
        <w:rPr>
          <w:rFonts w:ascii="宋体" w:eastAsia="宋体" w:hAnsi="宋体" w:hint="eastAsia"/>
          <w:sz w:val="28"/>
          <w:szCs w:val="28"/>
        </w:rPr>
        <w:t>右</w:t>
      </w:r>
      <w:proofErr w:type="gramEnd"/>
      <w:r>
        <w:rPr>
          <w:rFonts w:ascii="宋体" w:eastAsia="宋体" w:hAnsi="宋体" w:hint="eastAsia"/>
          <w:sz w:val="28"/>
          <w:szCs w:val="28"/>
        </w:rPr>
        <w:t>上角</w:t>
      </w:r>
      <w:r w:rsidR="00A40FCB" w:rsidRPr="00A40FCB"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“</w:t>
      </w:r>
      <w:r w:rsidR="00A40FCB" w:rsidRPr="00A40FCB">
        <w:rPr>
          <w:rFonts w:ascii="宋体" w:eastAsia="宋体" w:hAnsi="宋体" w:hint="eastAsia"/>
          <w:sz w:val="28"/>
          <w:szCs w:val="28"/>
        </w:rPr>
        <w:t>考试</w:t>
      </w:r>
      <w:r>
        <w:rPr>
          <w:rFonts w:ascii="宋体" w:eastAsia="宋体" w:hAnsi="宋体" w:hint="eastAsia"/>
          <w:sz w:val="28"/>
          <w:szCs w:val="28"/>
        </w:rPr>
        <w:t>列表”选择</w:t>
      </w:r>
      <w:r w:rsidR="00A40FCB" w:rsidRPr="00A40FCB">
        <w:rPr>
          <w:rFonts w:ascii="宋体" w:eastAsia="宋体" w:hAnsi="宋体" w:hint="eastAsia"/>
          <w:sz w:val="28"/>
          <w:szCs w:val="28"/>
        </w:rPr>
        <w:t>进入演练考试。除考试时长外，演练考试其他操作要求与正式考试相同，以达到最佳彩排效果。</w:t>
      </w:r>
    </w:p>
    <w:p w14:paraId="584CFCF6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所有考生务必参加考试彩排演练，以测试软硬件设备及网络，同时熟悉考试流程及要求，正式考试前将没有时间给考生演练。考生无故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失联或者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不参加考前模拟演练等环节，导致正式考试过程中软硬件设备、网络及考生操作出现问题的，责任由考生自负。</w:t>
      </w:r>
    </w:p>
    <w:p w14:paraId="1C915005" w14:textId="77777777" w:rsidR="00A40FCB" w:rsidRPr="009515AE" w:rsidRDefault="00A40FCB" w:rsidP="00A40FCB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9515AE">
        <w:rPr>
          <w:rFonts w:ascii="黑体" w:eastAsia="黑体" w:hAnsi="黑体" w:hint="eastAsia"/>
          <w:sz w:val="28"/>
          <w:szCs w:val="28"/>
        </w:rPr>
        <w:t>三、正式考试流程及要求</w:t>
      </w:r>
    </w:p>
    <w:p w14:paraId="0DB7A3D0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1</w:t>
      </w:r>
      <w:r w:rsidRPr="00A40FCB">
        <w:rPr>
          <w:rFonts w:ascii="宋体" w:eastAsia="宋体" w:hAnsi="宋体" w:hint="eastAsia"/>
          <w:sz w:val="28"/>
          <w:szCs w:val="28"/>
        </w:rPr>
        <w:t>、候考</w:t>
      </w:r>
    </w:p>
    <w:p w14:paraId="59142DCA" w14:textId="67824CED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lastRenderedPageBreak/>
        <w:t>202</w:t>
      </w:r>
      <w:r w:rsidR="00911B5A">
        <w:rPr>
          <w:rFonts w:ascii="宋体" w:eastAsia="宋体" w:hAnsi="宋体"/>
          <w:sz w:val="28"/>
          <w:szCs w:val="28"/>
        </w:rPr>
        <w:t>2</w:t>
      </w:r>
      <w:r w:rsidRPr="00A40FCB">
        <w:rPr>
          <w:rFonts w:ascii="宋体" w:eastAsia="宋体" w:hAnsi="宋体" w:hint="eastAsia"/>
          <w:sz w:val="28"/>
          <w:szCs w:val="28"/>
        </w:rPr>
        <w:t>年</w:t>
      </w:r>
      <w:r w:rsidR="00911B5A">
        <w:rPr>
          <w:rFonts w:ascii="宋体" w:eastAsia="宋体" w:hAnsi="宋体"/>
          <w:sz w:val="28"/>
          <w:szCs w:val="28"/>
        </w:rPr>
        <w:t>5</w:t>
      </w:r>
      <w:r w:rsidRPr="00A40FCB">
        <w:rPr>
          <w:rFonts w:ascii="宋体" w:eastAsia="宋体" w:hAnsi="宋体" w:hint="eastAsia"/>
          <w:sz w:val="28"/>
          <w:szCs w:val="28"/>
        </w:rPr>
        <w:t>月</w:t>
      </w:r>
      <w:r w:rsidR="00911B5A">
        <w:rPr>
          <w:rFonts w:ascii="宋体" w:eastAsia="宋体" w:hAnsi="宋体" w:hint="eastAsia"/>
          <w:sz w:val="28"/>
          <w:szCs w:val="28"/>
        </w:rPr>
        <w:t>1</w:t>
      </w:r>
      <w:r w:rsidR="009515AE">
        <w:rPr>
          <w:rFonts w:ascii="宋体" w:eastAsia="宋体" w:hAnsi="宋体"/>
          <w:sz w:val="28"/>
          <w:szCs w:val="28"/>
        </w:rPr>
        <w:t>5</w:t>
      </w:r>
      <w:r w:rsidRPr="00A40FCB">
        <w:rPr>
          <w:rFonts w:ascii="宋体" w:eastAsia="宋体" w:hAnsi="宋体" w:hint="eastAsia"/>
          <w:sz w:val="28"/>
          <w:szCs w:val="28"/>
        </w:rPr>
        <w:t>日</w:t>
      </w:r>
      <w:r w:rsidRPr="00A40FCB">
        <w:rPr>
          <w:rFonts w:ascii="宋体" w:eastAsia="宋体" w:hAnsi="宋体"/>
          <w:sz w:val="28"/>
          <w:szCs w:val="28"/>
        </w:rPr>
        <w:t>8</w:t>
      </w:r>
      <w:r w:rsidR="00A163DA">
        <w:rPr>
          <w:rFonts w:ascii="宋体" w:eastAsia="宋体" w:hAnsi="宋体"/>
          <w:sz w:val="28"/>
          <w:szCs w:val="28"/>
        </w:rPr>
        <w:t>:</w:t>
      </w:r>
      <w:r w:rsidRPr="00A40FCB">
        <w:rPr>
          <w:rFonts w:ascii="宋体" w:eastAsia="宋体" w:hAnsi="宋体"/>
          <w:sz w:val="28"/>
          <w:szCs w:val="28"/>
        </w:rPr>
        <w:t>00</w:t>
      </w:r>
      <w:r w:rsidR="00A163DA">
        <w:rPr>
          <w:rFonts w:ascii="宋体" w:eastAsia="宋体" w:hAnsi="宋体" w:hint="eastAsia"/>
          <w:sz w:val="28"/>
          <w:szCs w:val="28"/>
        </w:rPr>
        <w:t>（1</w:t>
      </w:r>
      <w:r w:rsidR="00A163DA">
        <w:rPr>
          <w:rFonts w:ascii="宋体" w:eastAsia="宋体" w:hAnsi="宋体"/>
          <w:sz w:val="28"/>
          <w:szCs w:val="28"/>
        </w:rPr>
        <w:t>4:</w:t>
      </w:r>
      <w:r w:rsidR="00A163DA">
        <w:rPr>
          <w:rFonts w:ascii="宋体" w:eastAsia="宋体" w:hAnsi="宋体" w:hint="eastAsia"/>
          <w:sz w:val="28"/>
          <w:szCs w:val="28"/>
        </w:rPr>
        <w:t>0</w:t>
      </w:r>
      <w:r w:rsidR="00A163DA">
        <w:rPr>
          <w:rFonts w:ascii="宋体" w:eastAsia="宋体" w:hAnsi="宋体"/>
          <w:sz w:val="28"/>
          <w:szCs w:val="28"/>
        </w:rPr>
        <w:t>0</w:t>
      </w:r>
      <w:r w:rsidR="00A163DA">
        <w:rPr>
          <w:rFonts w:ascii="宋体" w:eastAsia="宋体" w:hAnsi="宋体" w:hint="eastAsia"/>
          <w:sz w:val="28"/>
          <w:szCs w:val="28"/>
        </w:rPr>
        <w:t>）</w:t>
      </w:r>
      <w:r w:rsidRPr="00A40FCB">
        <w:rPr>
          <w:rFonts w:ascii="宋体" w:eastAsia="宋体" w:hAnsi="宋体" w:hint="eastAsia"/>
          <w:sz w:val="28"/>
          <w:szCs w:val="28"/>
        </w:rPr>
        <w:t>，考生须再次确认硬件、网络、软件、环境、衣着等是否符合要求，手机信息、通话等功能以及相关软件是否已经关闭。提前将考试桌面清理干净，准备好考试期间需用到的证件以及材料，提前完成上卫生间等准备活动。</w:t>
      </w:r>
    </w:p>
    <w:p w14:paraId="762D864E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考生要确保五官（眉、眼、耳、鼻、口）清晰可见，不得故意遮蔽面部、耳朵等部位。考生不得佩戴墨镜、口罩、耳机、饰品、帽子等，以保证身份确认及考试全程实时监控的有效性。</w:t>
      </w:r>
    </w:p>
    <w:p w14:paraId="4B865C11" w14:textId="0D6DC5B3" w:rsid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8</w:t>
      </w:r>
      <w:r w:rsidR="00A163DA">
        <w:rPr>
          <w:rFonts w:ascii="宋体" w:eastAsia="宋体" w:hAnsi="宋体" w:hint="eastAsia"/>
          <w:sz w:val="28"/>
          <w:szCs w:val="28"/>
        </w:rPr>
        <w:t>:</w:t>
      </w:r>
      <w:r w:rsidRPr="00A40FCB">
        <w:rPr>
          <w:rFonts w:ascii="宋体" w:eastAsia="宋体" w:hAnsi="宋体"/>
          <w:sz w:val="28"/>
          <w:szCs w:val="28"/>
        </w:rPr>
        <w:t>30</w:t>
      </w:r>
      <w:r w:rsidR="00A163DA">
        <w:rPr>
          <w:rFonts w:ascii="宋体" w:eastAsia="宋体" w:hAnsi="宋体" w:hint="eastAsia"/>
          <w:sz w:val="28"/>
          <w:szCs w:val="28"/>
        </w:rPr>
        <w:t>（1</w:t>
      </w:r>
      <w:r w:rsidR="00A163DA">
        <w:rPr>
          <w:rFonts w:ascii="宋体" w:eastAsia="宋体" w:hAnsi="宋体"/>
          <w:sz w:val="28"/>
          <w:szCs w:val="28"/>
        </w:rPr>
        <w:t>4</w:t>
      </w:r>
      <w:r w:rsidR="00A163DA">
        <w:rPr>
          <w:rFonts w:ascii="宋体" w:eastAsia="宋体" w:hAnsi="宋体" w:hint="eastAsia"/>
          <w:sz w:val="28"/>
          <w:szCs w:val="28"/>
        </w:rPr>
        <w:t>:</w:t>
      </w:r>
      <w:r w:rsidR="00A163DA">
        <w:rPr>
          <w:rFonts w:ascii="宋体" w:eastAsia="宋体" w:hAnsi="宋体"/>
          <w:sz w:val="28"/>
          <w:szCs w:val="28"/>
        </w:rPr>
        <w:t>30</w:t>
      </w:r>
      <w:r w:rsidR="00A163DA">
        <w:rPr>
          <w:rFonts w:ascii="宋体" w:eastAsia="宋体" w:hAnsi="宋体" w:hint="eastAsia"/>
          <w:sz w:val="28"/>
          <w:szCs w:val="28"/>
        </w:rPr>
        <w:t>）</w:t>
      </w:r>
      <w:r w:rsidRPr="00A40FCB">
        <w:rPr>
          <w:rFonts w:ascii="宋体" w:eastAsia="宋体" w:hAnsi="宋体" w:hint="eastAsia"/>
          <w:sz w:val="28"/>
          <w:szCs w:val="28"/>
        </w:rPr>
        <w:t>之前考生要做好考试准备，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主机位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成功登录考试通</w:t>
      </w:r>
      <w:r w:rsidRPr="00A40FCB">
        <w:rPr>
          <w:rFonts w:ascii="宋体" w:eastAsia="宋体" w:hAnsi="宋体"/>
          <w:sz w:val="28"/>
          <w:szCs w:val="28"/>
        </w:rPr>
        <w:t>APP</w:t>
      </w:r>
      <w:r w:rsidRPr="00A40FCB">
        <w:rPr>
          <w:rFonts w:ascii="宋体" w:eastAsia="宋体" w:hAnsi="宋体" w:hint="eastAsia"/>
          <w:sz w:val="28"/>
          <w:szCs w:val="28"/>
        </w:rPr>
        <w:t>、辅机位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进入腾讯会议室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等候考试。候考期间，根据监考人员指令要求，面部正对辅机位摄像头，一手持身份证，一手持准考证，配合监考人员进行身份验证及拍照存档。</w:t>
      </w:r>
    </w:p>
    <w:p w14:paraId="625DBD40" w14:textId="434C9DEC" w:rsidR="00A163DA" w:rsidRPr="00A40FCB" w:rsidRDefault="00A163DA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下午专业课1考试1</w:t>
      </w:r>
      <w:r>
        <w:rPr>
          <w:rFonts w:ascii="宋体" w:eastAsia="宋体" w:hAnsi="宋体"/>
          <w:sz w:val="28"/>
          <w:szCs w:val="28"/>
        </w:rPr>
        <w:t>6:30</w:t>
      </w:r>
      <w:r>
        <w:rPr>
          <w:rFonts w:ascii="宋体" w:eastAsia="宋体" w:hAnsi="宋体" w:hint="eastAsia"/>
          <w:sz w:val="28"/>
          <w:szCs w:val="28"/>
        </w:rPr>
        <w:t>结束后，考生有1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分钟休息时间，1</w:t>
      </w:r>
      <w:r>
        <w:rPr>
          <w:rFonts w:ascii="宋体" w:eastAsia="宋体" w:hAnsi="宋体"/>
          <w:sz w:val="28"/>
          <w:szCs w:val="28"/>
        </w:rPr>
        <w:t>6:40</w:t>
      </w:r>
      <w:r>
        <w:rPr>
          <w:rFonts w:ascii="宋体" w:eastAsia="宋体" w:hAnsi="宋体" w:hint="eastAsia"/>
          <w:sz w:val="28"/>
          <w:szCs w:val="28"/>
        </w:rPr>
        <w:t>分就位，根据</w:t>
      </w:r>
      <w:r w:rsidRPr="00A40FCB">
        <w:rPr>
          <w:rFonts w:ascii="宋体" w:eastAsia="宋体" w:hAnsi="宋体" w:hint="eastAsia"/>
          <w:sz w:val="28"/>
          <w:szCs w:val="28"/>
        </w:rPr>
        <w:t>监考人员指令要求，面部正对辅机位摄像头，一手持身份证，一手持准考证，配合监考人员进行身份验证及拍照存档。</w:t>
      </w:r>
    </w:p>
    <w:p w14:paraId="7C86CA38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2</w:t>
      </w:r>
      <w:r w:rsidRPr="00A40FCB">
        <w:rPr>
          <w:rFonts w:ascii="宋体" w:eastAsia="宋体" w:hAnsi="宋体" w:hint="eastAsia"/>
          <w:sz w:val="28"/>
          <w:szCs w:val="28"/>
        </w:rPr>
        <w:t>、开始考试</w:t>
      </w:r>
    </w:p>
    <w:p w14:paraId="5A08C293" w14:textId="21BD33B0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9</w:t>
      </w:r>
      <w:r w:rsidR="00A163DA">
        <w:rPr>
          <w:rFonts w:ascii="宋体" w:eastAsia="宋体" w:hAnsi="宋体" w:hint="eastAsia"/>
          <w:sz w:val="28"/>
          <w:szCs w:val="28"/>
        </w:rPr>
        <w:t>:</w:t>
      </w:r>
      <w:r w:rsidRPr="00A40FCB">
        <w:rPr>
          <w:rFonts w:ascii="宋体" w:eastAsia="宋体" w:hAnsi="宋体"/>
          <w:sz w:val="28"/>
          <w:szCs w:val="28"/>
        </w:rPr>
        <w:t>00</w:t>
      </w:r>
      <w:r w:rsidR="00A163DA">
        <w:rPr>
          <w:rFonts w:ascii="宋体" w:eastAsia="宋体" w:hAnsi="宋体" w:hint="eastAsia"/>
          <w:sz w:val="28"/>
          <w:szCs w:val="28"/>
        </w:rPr>
        <w:t>（1</w:t>
      </w:r>
      <w:r w:rsidR="00A163DA">
        <w:rPr>
          <w:rFonts w:ascii="宋体" w:eastAsia="宋体" w:hAnsi="宋体"/>
          <w:sz w:val="28"/>
          <w:szCs w:val="28"/>
        </w:rPr>
        <w:t>5:00</w:t>
      </w:r>
      <w:r w:rsidR="00A163DA">
        <w:rPr>
          <w:rFonts w:ascii="宋体" w:eastAsia="宋体" w:hAnsi="宋体" w:hint="eastAsia"/>
          <w:sz w:val="28"/>
          <w:szCs w:val="28"/>
        </w:rPr>
        <w:t>、1</w:t>
      </w:r>
      <w:r w:rsidR="00A163DA">
        <w:rPr>
          <w:rFonts w:ascii="宋体" w:eastAsia="宋体" w:hAnsi="宋体"/>
          <w:sz w:val="28"/>
          <w:szCs w:val="28"/>
        </w:rPr>
        <w:t>7</w:t>
      </w:r>
      <w:r w:rsidR="00A163DA">
        <w:rPr>
          <w:rFonts w:ascii="宋体" w:eastAsia="宋体" w:hAnsi="宋体" w:hint="eastAsia"/>
          <w:sz w:val="28"/>
          <w:szCs w:val="28"/>
        </w:rPr>
        <w:t>:0</w:t>
      </w:r>
      <w:r w:rsidR="00A163DA">
        <w:rPr>
          <w:rFonts w:ascii="宋体" w:eastAsia="宋体" w:hAnsi="宋体"/>
          <w:sz w:val="28"/>
          <w:szCs w:val="28"/>
        </w:rPr>
        <w:t>0</w:t>
      </w:r>
      <w:r w:rsidR="00A163DA">
        <w:rPr>
          <w:rFonts w:ascii="宋体" w:eastAsia="宋体" w:hAnsi="宋体" w:hint="eastAsia"/>
          <w:sz w:val="28"/>
          <w:szCs w:val="28"/>
        </w:rPr>
        <w:t>）</w:t>
      </w:r>
      <w:r w:rsidRPr="00A40FCB">
        <w:rPr>
          <w:rFonts w:ascii="宋体" w:eastAsia="宋体" w:hAnsi="宋体" w:hint="eastAsia"/>
          <w:sz w:val="28"/>
          <w:szCs w:val="28"/>
        </w:rPr>
        <w:t>，考试正式开始，此时还未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进入腾讯会议室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并开启摄像头的考生将视为弃考，不允许再参加本场考试。</w:t>
      </w:r>
    </w:p>
    <w:p w14:paraId="1D1D618A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正式考试期间，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主机位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和辅机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位设备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要全程开启。考生须全程面对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主机位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摄像头，且考生上半身、手肘、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主机位手机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及答题纸等要在辅机位视频画面中清晰可见，不做与考试无关动作，不得中途离开位置。</w:t>
      </w:r>
    </w:p>
    <w:p w14:paraId="0B33A056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考生须严格遵守考场规则，不得查询资料或者接收其他信息，不</w:t>
      </w:r>
      <w:r w:rsidRPr="00A40FCB">
        <w:rPr>
          <w:rFonts w:ascii="宋体" w:eastAsia="宋体" w:hAnsi="宋体" w:hint="eastAsia"/>
          <w:sz w:val="28"/>
          <w:szCs w:val="28"/>
        </w:rPr>
        <w:lastRenderedPageBreak/>
        <w:t>得与外界进行任何形式的联系。考生严禁在考试过程中进行录音、录像、直播、录屏、截屏等，严禁将考试题目、内容等相关资料在考中或者考后存档或者外传。</w:t>
      </w:r>
    </w:p>
    <w:p w14:paraId="569AB55E" w14:textId="09A03468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考试试题分为客观题和主观题两部分。客观题直接在考试通</w:t>
      </w:r>
      <w:r w:rsidRPr="00A40FCB">
        <w:rPr>
          <w:rFonts w:ascii="宋体" w:eastAsia="宋体" w:hAnsi="宋体"/>
          <w:sz w:val="28"/>
          <w:szCs w:val="28"/>
        </w:rPr>
        <w:t>APP</w:t>
      </w:r>
      <w:r w:rsidRPr="00A40FCB">
        <w:rPr>
          <w:rFonts w:ascii="宋体" w:eastAsia="宋体" w:hAnsi="宋体" w:hint="eastAsia"/>
          <w:sz w:val="28"/>
          <w:szCs w:val="28"/>
        </w:rPr>
        <w:t>中作答，系统自动记录考生答题选项；主观题需要在答题纸上亲笔作答，并用考试通</w:t>
      </w:r>
      <w:r w:rsidRPr="00A40FCB">
        <w:rPr>
          <w:rFonts w:ascii="宋体" w:eastAsia="宋体" w:hAnsi="宋体"/>
          <w:sz w:val="28"/>
          <w:szCs w:val="28"/>
        </w:rPr>
        <w:t>APP</w:t>
      </w:r>
      <w:r w:rsidRPr="00A40FCB">
        <w:rPr>
          <w:rFonts w:ascii="宋体" w:eastAsia="宋体" w:hAnsi="宋体" w:hint="eastAsia"/>
          <w:sz w:val="28"/>
          <w:szCs w:val="28"/>
        </w:rPr>
        <w:t>逐题拍照传入考试系统答题区域，不得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切屏到考试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系统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外采用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其他系统拍照上传。</w:t>
      </w:r>
    </w:p>
    <w:p w14:paraId="082CC4D9" w14:textId="55EBB2FF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答题纸采用</w:t>
      </w:r>
      <w:r w:rsidR="00911B5A">
        <w:rPr>
          <w:rFonts w:ascii="宋体" w:eastAsia="宋体" w:hAnsi="宋体" w:hint="eastAsia"/>
          <w:sz w:val="28"/>
          <w:szCs w:val="28"/>
        </w:rPr>
        <w:t>A4</w:t>
      </w:r>
      <w:r w:rsidRPr="00A40FCB">
        <w:rPr>
          <w:rFonts w:ascii="宋体" w:eastAsia="宋体" w:hAnsi="宋体" w:hint="eastAsia"/>
          <w:sz w:val="28"/>
          <w:szCs w:val="28"/>
        </w:rPr>
        <w:t>纸张，必须使用学校提供的答题纸模板自行打印。每页答题纸都不可书写考生个人信息，否则以违纪处理。考生拍摄答案图片时，应尽量将摄像头正对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答题纸并让答题纸满屏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，避免答题纸图像模糊或倾斜。如答题纸图像模糊难以辨认影响到考生成绩，责任考生自负。</w:t>
      </w:r>
    </w:p>
    <w:p w14:paraId="38886950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3</w:t>
      </w:r>
      <w:r w:rsidRPr="00A40FCB">
        <w:rPr>
          <w:rFonts w:ascii="宋体" w:eastAsia="宋体" w:hAnsi="宋体" w:hint="eastAsia"/>
          <w:sz w:val="28"/>
          <w:szCs w:val="28"/>
        </w:rPr>
        <w:t>、交卷</w:t>
      </w:r>
    </w:p>
    <w:p w14:paraId="643CE98B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考试不允许提前交卷，也不需要考生手动交卷。考生务必要在考试结束前（考试系统有考试结束倒计时提示）完成客观题选择并将主观题答案图像拍摄到答题区域，考试结束时系统会自动收卷。</w:t>
      </w:r>
    </w:p>
    <w:p w14:paraId="0FD85E47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考试结束后，在接收到监考老师关于考试结束的明确指令之后，考生方可退出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主机位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和辅机位平台。考试结束前，无论考生是否已完成答题，都不得离开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主机位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及辅机位摄像头视野范围，否则以违规处理。如提前离开考试监控视野范围造成试题泄露的，还将调查并另行追究责任。</w:t>
      </w:r>
    </w:p>
    <w:p w14:paraId="7AA58907" w14:textId="77777777" w:rsidR="00A40FCB" w:rsidRPr="009515AE" w:rsidRDefault="00A40FCB" w:rsidP="00A40FCB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9515AE">
        <w:rPr>
          <w:rFonts w:ascii="黑体" w:eastAsia="黑体" w:hAnsi="黑体" w:hint="eastAsia"/>
          <w:sz w:val="28"/>
          <w:szCs w:val="28"/>
        </w:rPr>
        <w:t>四、其他说明</w:t>
      </w:r>
    </w:p>
    <w:p w14:paraId="3B86DD6F" w14:textId="3D3EC8FD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lastRenderedPageBreak/>
        <w:t>1</w:t>
      </w:r>
      <w:r w:rsidRPr="00A40FCB">
        <w:rPr>
          <w:rFonts w:ascii="宋体" w:eastAsia="宋体" w:hAnsi="宋体" w:hint="eastAsia"/>
          <w:sz w:val="28"/>
          <w:szCs w:val="28"/>
        </w:rPr>
        <w:t>、考试过程中若出现突发情况，请考生保持冷静，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如腾讯会议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系统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不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可用，要第一时间打开手机信号，与</w:t>
      </w:r>
      <w:r w:rsidR="004A1A5B">
        <w:rPr>
          <w:rFonts w:ascii="宋体" w:eastAsia="宋体" w:hAnsi="宋体" w:hint="eastAsia"/>
          <w:sz w:val="28"/>
          <w:szCs w:val="28"/>
        </w:rPr>
        <w:t>报考学院考试秘书</w:t>
      </w:r>
      <w:r w:rsidRPr="00A40FCB">
        <w:rPr>
          <w:rFonts w:ascii="宋体" w:eastAsia="宋体" w:hAnsi="宋体" w:hint="eastAsia"/>
          <w:sz w:val="28"/>
          <w:szCs w:val="28"/>
        </w:rPr>
        <w:t>取得联系，等候我校</w:t>
      </w:r>
      <w:r w:rsidR="004A1A5B">
        <w:rPr>
          <w:rFonts w:ascii="宋体" w:eastAsia="宋体" w:hAnsi="宋体" w:hint="eastAsia"/>
          <w:sz w:val="28"/>
          <w:szCs w:val="28"/>
        </w:rPr>
        <w:t>情况判定及后续</w:t>
      </w:r>
      <w:r w:rsidRPr="00A40FCB">
        <w:rPr>
          <w:rFonts w:ascii="宋体" w:eastAsia="宋体" w:hAnsi="宋体" w:hint="eastAsia"/>
          <w:sz w:val="28"/>
          <w:szCs w:val="28"/>
        </w:rPr>
        <w:t>安排。</w:t>
      </w:r>
    </w:p>
    <w:p w14:paraId="3FE9C9F5" w14:textId="6DA5195F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2</w:t>
      </w:r>
      <w:r w:rsidRPr="00A40FCB">
        <w:rPr>
          <w:rFonts w:ascii="宋体" w:eastAsia="宋体" w:hAnsi="宋体" w:hint="eastAsia"/>
          <w:sz w:val="28"/>
          <w:szCs w:val="28"/>
        </w:rPr>
        <w:t>、考生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无故失联不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参加考试，或者考试过程中无故中断却不主动及时联系考试助理，视为放弃参加考试。考试过程中，若考生拒不配合考</w:t>
      </w:r>
      <w:proofErr w:type="gramStart"/>
      <w:r w:rsidRPr="00A40FCB">
        <w:rPr>
          <w:rFonts w:ascii="宋体" w:eastAsia="宋体" w:hAnsi="宋体" w:hint="eastAsia"/>
          <w:sz w:val="28"/>
          <w:szCs w:val="28"/>
        </w:rPr>
        <w:t>务</w:t>
      </w:r>
      <w:proofErr w:type="gramEnd"/>
      <w:r w:rsidRPr="00A40FCB">
        <w:rPr>
          <w:rFonts w:ascii="宋体" w:eastAsia="宋体" w:hAnsi="宋体" w:hint="eastAsia"/>
          <w:sz w:val="28"/>
          <w:szCs w:val="28"/>
        </w:rPr>
        <w:t>人员的指令，则按违纪处理。</w:t>
      </w:r>
    </w:p>
    <w:p w14:paraId="06F5A5A8" w14:textId="71CB3D55" w:rsidR="00A40FCB" w:rsidRPr="00A40FCB" w:rsidRDefault="006720EE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9E76363" wp14:editId="2893AEC0">
            <wp:simplePos x="0" y="0"/>
            <wp:positionH relativeFrom="margin">
              <wp:posOffset>4170680</wp:posOffset>
            </wp:positionH>
            <wp:positionV relativeFrom="paragraph">
              <wp:posOffset>123825</wp:posOffset>
            </wp:positionV>
            <wp:extent cx="1250315" cy="1259205"/>
            <wp:effectExtent l="0" t="0" r="6985" b="0"/>
            <wp:wrapTight wrapText="bothSides">
              <wp:wrapPolygon edited="0">
                <wp:start x="0" y="0"/>
                <wp:lineTo x="0" y="21241"/>
                <wp:lineTo x="21392" y="21241"/>
                <wp:lineTo x="21392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58" t="24566" r="20549" b="30986"/>
                    <a:stretch/>
                  </pic:blipFill>
                  <pic:spPr bwMode="auto">
                    <a:xfrm>
                      <a:off x="0" y="0"/>
                      <a:ext cx="125031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FCB" w:rsidRPr="00A40FCB">
        <w:rPr>
          <w:rFonts w:ascii="宋体" w:eastAsia="宋体" w:hAnsi="宋体"/>
          <w:sz w:val="28"/>
          <w:szCs w:val="28"/>
        </w:rPr>
        <w:t>3</w:t>
      </w:r>
      <w:r w:rsidR="00A40FCB" w:rsidRPr="00A40FCB">
        <w:rPr>
          <w:rFonts w:ascii="宋体" w:eastAsia="宋体" w:hAnsi="宋体" w:hint="eastAsia"/>
          <w:sz w:val="28"/>
          <w:szCs w:val="28"/>
        </w:rPr>
        <w:t>、考生须自觉遵守相关法律、考试纪律和考场规则，诚信考试，不作弊，不替考</w:t>
      </w:r>
      <w:r w:rsidR="000053F7">
        <w:rPr>
          <w:rFonts w:ascii="宋体" w:eastAsia="宋体" w:hAnsi="宋体" w:hint="eastAsia"/>
          <w:sz w:val="28"/>
          <w:szCs w:val="28"/>
        </w:rPr>
        <w:t>，于</w:t>
      </w:r>
      <w:r w:rsidR="00E13021">
        <w:rPr>
          <w:rFonts w:ascii="宋体" w:eastAsia="宋体" w:hAnsi="宋体"/>
          <w:sz w:val="28"/>
          <w:szCs w:val="28"/>
        </w:rPr>
        <w:t>5</w:t>
      </w:r>
      <w:r w:rsidR="000053F7">
        <w:rPr>
          <w:rFonts w:ascii="宋体" w:eastAsia="宋体" w:hAnsi="宋体" w:hint="eastAsia"/>
          <w:sz w:val="28"/>
          <w:szCs w:val="28"/>
        </w:rPr>
        <w:t>月</w:t>
      </w:r>
      <w:r w:rsidR="00E13021">
        <w:rPr>
          <w:rFonts w:ascii="宋体" w:eastAsia="宋体" w:hAnsi="宋体"/>
          <w:sz w:val="28"/>
          <w:szCs w:val="28"/>
        </w:rPr>
        <w:t>14</w:t>
      </w:r>
      <w:r w:rsidR="000053F7">
        <w:rPr>
          <w:rFonts w:ascii="宋体" w:eastAsia="宋体" w:hAnsi="宋体" w:hint="eastAsia"/>
          <w:sz w:val="28"/>
          <w:szCs w:val="28"/>
        </w:rPr>
        <w:t>日前通过右侧二</w:t>
      </w:r>
      <w:proofErr w:type="gramStart"/>
      <w:r w:rsidR="000053F7">
        <w:rPr>
          <w:rFonts w:ascii="宋体" w:eastAsia="宋体" w:hAnsi="宋体" w:hint="eastAsia"/>
          <w:sz w:val="28"/>
          <w:szCs w:val="28"/>
        </w:rPr>
        <w:t>维码按</w:t>
      </w:r>
      <w:proofErr w:type="gramEnd"/>
      <w:r w:rsidR="000053F7">
        <w:rPr>
          <w:rFonts w:ascii="宋体" w:eastAsia="宋体" w:hAnsi="宋体" w:hint="eastAsia"/>
          <w:sz w:val="28"/>
          <w:szCs w:val="28"/>
        </w:rPr>
        <w:t>要求提交《诚信考试承诺书》</w:t>
      </w:r>
      <w:r w:rsidR="00A40FCB" w:rsidRPr="00A40FCB">
        <w:rPr>
          <w:rFonts w:ascii="宋体" w:eastAsia="宋体" w:hAnsi="宋体" w:hint="eastAsia"/>
          <w:sz w:val="28"/>
          <w:szCs w:val="28"/>
        </w:rPr>
        <w:t>；自觉服从考试组织管理部门的统一安排，接受监考人员及报考单位招生工作人员的管理、监督和检查。考生如有违规行为或弄虚作假，将取消相关考生考试资格或按有关法律法规严肃处理。</w:t>
      </w:r>
    </w:p>
    <w:p w14:paraId="18E0D5DB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4</w:t>
      </w:r>
      <w:r w:rsidRPr="00A40FCB">
        <w:rPr>
          <w:rFonts w:ascii="宋体" w:eastAsia="宋体" w:hAnsi="宋体" w:hint="eastAsia"/>
          <w:sz w:val="28"/>
          <w:szCs w:val="28"/>
        </w:rPr>
        <w:t>、未尽事宜，请考生继续关注研究生院网站招生工作栏目后续通知。</w:t>
      </w:r>
    </w:p>
    <w:p w14:paraId="4BBE05C4" w14:textId="77777777" w:rsidR="000B0602" w:rsidRPr="00A40FCB" w:rsidRDefault="000B0602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0B0602" w:rsidRPr="00A40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75303" w14:textId="77777777" w:rsidR="007E737A" w:rsidRDefault="007E737A" w:rsidP="000053F7">
      <w:r>
        <w:separator/>
      </w:r>
    </w:p>
  </w:endnote>
  <w:endnote w:type="continuationSeparator" w:id="0">
    <w:p w14:paraId="2DEB52A7" w14:textId="77777777" w:rsidR="007E737A" w:rsidRDefault="007E737A" w:rsidP="0000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20F1E" w14:textId="77777777" w:rsidR="007E737A" w:rsidRDefault="007E737A" w:rsidP="000053F7">
      <w:r>
        <w:separator/>
      </w:r>
    </w:p>
  </w:footnote>
  <w:footnote w:type="continuationSeparator" w:id="0">
    <w:p w14:paraId="03C241B6" w14:textId="77777777" w:rsidR="007E737A" w:rsidRDefault="007E737A" w:rsidP="00005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CB"/>
    <w:rsid w:val="000053F7"/>
    <w:rsid w:val="000B0602"/>
    <w:rsid w:val="004A1A5B"/>
    <w:rsid w:val="004D0D07"/>
    <w:rsid w:val="006720EE"/>
    <w:rsid w:val="0067239F"/>
    <w:rsid w:val="007E737A"/>
    <w:rsid w:val="00911B5A"/>
    <w:rsid w:val="009515AE"/>
    <w:rsid w:val="00A163DA"/>
    <w:rsid w:val="00A40FCB"/>
    <w:rsid w:val="00D02744"/>
    <w:rsid w:val="00D75B0D"/>
    <w:rsid w:val="00E13021"/>
    <w:rsid w:val="00F5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21DCF"/>
  <w15:chartTrackingRefBased/>
  <w15:docId w15:val="{91946ADD-92EC-460C-ADF0-C5210A3B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40FC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F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40FCB"/>
    <w:rPr>
      <w:color w:val="0000FF"/>
      <w:u w:val="single"/>
    </w:rPr>
  </w:style>
  <w:style w:type="character" w:styleId="a5">
    <w:name w:val="Strong"/>
    <w:basedOn w:val="a0"/>
    <w:uiPriority w:val="22"/>
    <w:qFormat/>
    <w:rsid w:val="00A40FCB"/>
    <w:rPr>
      <w:b/>
      <w:bCs/>
    </w:rPr>
  </w:style>
  <w:style w:type="character" w:customStyle="1" w:styleId="30">
    <w:name w:val="标题 3 字符"/>
    <w:basedOn w:val="a0"/>
    <w:link w:val="3"/>
    <w:uiPriority w:val="9"/>
    <w:rsid w:val="00A40FCB"/>
    <w:rPr>
      <w:rFonts w:ascii="宋体" w:eastAsia="宋体" w:hAnsi="宋体" w:cs="宋体"/>
      <w:b/>
      <w:bCs/>
      <w:kern w:val="0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005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053F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05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053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2</cp:revision>
  <dcterms:created xsi:type="dcterms:W3CDTF">2022-04-26T00:40:00Z</dcterms:created>
  <dcterms:modified xsi:type="dcterms:W3CDTF">2022-04-26T00:40:00Z</dcterms:modified>
</cp:coreProperties>
</file>