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2022年下半年“河南好人榜”上榜人物推荐候选人简要情况统计表</w:t>
      </w:r>
      <w:bookmarkEnd w:id="0"/>
    </w:p>
    <w:p>
      <w:pPr>
        <w:jc w:val="left"/>
        <w:rPr>
          <w:rFonts w:hint="default" w:ascii="楷体_GB2312" w:hAnsi="楷体" w:eastAsia="楷体_GB2312" w:cs="微软雅黑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" w:eastAsia="楷体_GB2312" w:cs="微软雅黑"/>
          <w:sz w:val="32"/>
          <w:szCs w:val="32"/>
        </w:rPr>
        <w:t>推荐单位</w:t>
      </w:r>
      <w:r>
        <w:rPr>
          <w:rFonts w:hint="eastAsia" w:ascii="楷体_GB2312" w:hAnsi="楷体" w:eastAsia="楷体_GB2312" w:cs="微软雅黑"/>
          <w:sz w:val="32"/>
          <w:szCs w:val="32"/>
          <w:u w:val="none"/>
        </w:rPr>
        <w:t>：</w:t>
      </w:r>
      <w:r>
        <w:rPr>
          <w:rFonts w:hint="eastAsia" w:ascii="楷体_GB2312" w:hAnsi="楷体" w:eastAsia="楷体_GB2312" w:cs="微软雅黑"/>
          <w:sz w:val="32"/>
          <w:szCs w:val="32"/>
          <w:u w:val="single"/>
        </w:rPr>
        <w:t xml:space="preserve">           </w:t>
      </w:r>
      <w:r>
        <w:rPr>
          <w:rFonts w:hint="eastAsia" w:ascii="楷体_GB2312" w:hAnsi="楷体" w:eastAsia="楷体_GB2312" w:cs="微软雅黑"/>
          <w:sz w:val="32"/>
          <w:szCs w:val="32"/>
          <w:u w:val="none"/>
          <w:lang w:val="en-US" w:eastAsia="zh-CN"/>
        </w:rPr>
        <w:t xml:space="preserve">                </w:t>
      </w:r>
      <w:r>
        <w:rPr>
          <w:rFonts w:hint="eastAsia" w:ascii="楷体_GB2312" w:hAnsi="楷体" w:eastAsia="楷体_GB2312" w:cs="微软雅黑"/>
          <w:sz w:val="32"/>
          <w:szCs w:val="32"/>
          <w:u w:val="none"/>
          <w:lang w:eastAsia="zh-CN"/>
        </w:rPr>
        <w:t>联系人</w:t>
      </w:r>
      <w:r>
        <w:rPr>
          <w:rFonts w:hint="eastAsia" w:ascii="楷体_GB2312" w:hAnsi="楷体" w:eastAsia="楷体_GB2312" w:cs="微软雅黑"/>
          <w:sz w:val="32"/>
          <w:szCs w:val="32"/>
          <w:u w:val="none"/>
        </w:rPr>
        <w:t>：</w:t>
      </w:r>
      <w:r>
        <w:rPr>
          <w:rFonts w:hint="eastAsia" w:ascii="楷体_GB2312" w:hAnsi="楷体" w:eastAsia="楷体_GB2312" w:cs="微软雅黑"/>
          <w:sz w:val="32"/>
          <w:szCs w:val="32"/>
          <w:u w:val="single"/>
        </w:rPr>
        <w:t xml:space="preserve">           </w:t>
      </w:r>
      <w:r>
        <w:rPr>
          <w:rFonts w:hint="eastAsia" w:ascii="楷体_GB2312" w:hAnsi="楷体" w:eastAsia="楷体_GB2312" w:cs="微软雅黑"/>
          <w:sz w:val="32"/>
          <w:szCs w:val="32"/>
          <w:u w:val="none"/>
          <w:lang w:val="en-US" w:eastAsia="zh-CN"/>
        </w:rPr>
        <w:t xml:space="preserve">              联系方式</w:t>
      </w:r>
      <w:r>
        <w:rPr>
          <w:rFonts w:hint="eastAsia" w:ascii="楷体_GB2312" w:hAnsi="楷体" w:eastAsia="楷体_GB2312" w:cs="微软雅黑"/>
          <w:sz w:val="32"/>
          <w:szCs w:val="32"/>
          <w:u w:val="none"/>
        </w:rPr>
        <w:t>：</w:t>
      </w:r>
      <w:r>
        <w:rPr>
          <w:rFonts w:hint="eastAsia" w:ascii="楷体_GB2312" w:hAnsi="楷体" w:eastAsia="楷体_GB2312" w:cs="微软雅黑"/>
          <w:sz w:val="32"/>
          <w:szCs w:val="32"/>
          <w:u w:val="single"/>
        </w:rPr>
        <w:t xml:space="preserve">           </w:t>
      </w:r>
    </w:p>
    <w:tbl>
      <w:tblPr>
        <w:tblStyle w:val="3"/>
        <w:tblW w:w="49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34"/>
        <w:gridCol w:w="717"/>
        <w:gridCol w:w="1011"/>
        <w:gridCol w:w="673"/>
        <w:gridCol w:w="1181"/>
        <w:gridCol w:w="2529"/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244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229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所得荣誉</w:t>
            </w:r>
          </w:p>
        </w:tc>
        <w:tc>
          <w:tcPr>
            <w:tcW w:w="2216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简要事迹(300字)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16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16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16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16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FF0000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16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16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16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FF0000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16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16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16" w:type="pc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spacing w:line="520" w:lineRule="exact"/>
        <w:jc w:val="left"/>
      </w:pPr>
      <w:r>
        <w:rPr>
          <w:rFonts w:hint="eastAsia" w:ascii="黑体" w:hAnsi="黑体" w:eastAsia="黑体"/>
          <w:sz w:val="24"/>
        </w:rPr>
        <w:t>备注：</w:t>
      </w:r>
      <w:r>
        <w:rPr>
          <w:rFonts w:hint="eastAsia" w:ascii="楷体_GB2312" w:hAnsi="楷体" w:eastAsia="楷体_GB2312" w:cs="微软雅黑"/>
          <w:sz w:val="24"/>
        </w:rPr>
        <w:t>推荐单位为各</w:t>
      </w:r>
      <w:r>
        <w:rPr>
          <w:rFonts w:hint="eastAsia" w:ascii="楷体_GB2312" w:hAnsi="楷体" w:eastAsia="楷体_GB2312" w:cs="微软雅黑"/>
          <w:sz w:val="24"/>
          <w:lang w:eastAsia="zh-CN"/>
        </w:rPr>
        <w:t>基层党委、党总支（加盖公章），此表一式两份上交</w:t>
      </w:r>
      <w:r>
        <w:rPr>
          <w:rFonts w:hint="eastAsia" w:ascii="楷体_GB2312" w:hAnsi="楷体" w:eastAsia="楷体_GB2312" w:cs="微软雅黑"/>
          <w:sz w:val="24"/>
        </w:rPr>
        <w:t>。</w:t>
      </w:r>
    </w:p>
    <w:sectPr>
      <w:pgSz w:w="16838" w:h="11906" w:orient="landscape"/>
      <w:pgMar w:top="1304" w:right="1134" w:bottom="1021" w:left="1134" w:header="851" w:footer="1531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F3AF92-9476-46C5-8891-E3E1DE2391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36FEB6A-CF3E-416F-BA8F-5152AE626B2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72DB68D-A632-4BA4-A023-AD0947FCD8E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8E14995-EC64-47E0-A45E-73D4FF5649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61CF9EC-AD5E-4B93-9BC7-3B597B72531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C085028D-2785-4272-8F69-34AF6DEBA0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BEC3D800-41D9-4A63-BD9F-81E43C0058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5FC6853A-D927-45EE-BD21-A159BD1B33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OWQxMTY2NGZlNjYzNGUyZTcyMWQyNjVlY2NhMjYifQ=="/>
  </w:docVars>
  <w:rsids>
    <w:rsidRoot w:val="00000000"/>
    <w:rsid w:val="04E7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2022-11-11T02:37:49Z</dcterms:created>
  <dc:creator>Administrator</dc:creator>
  <cp:lastModifiedBy>晚晴</cp:lastModifiedBy>
  <dcterms:modified xsi:type="dcterms:W3CDTF">2022-11-11T02:38:39Z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FCF0E89465C142E785933FFE359CEEC0</vt:lpwstr>
  </property>
</Properties>
</file>