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76" w:rsidRPr="00F82320" w:rsidRDefault="00157576" w:rsidP="00157576">
      <w:pPr>
        <w:rPr>
          <w:b/>
          <w:sz w:val="32"/>
          <w:szCs w:val="32"/>
        </w:rPr>
      </w:pPr>
      <w:r w:rsidRPr="00F82320">
        <w:rPr>
          <w:rFonts w:asciiTheme="majorEastAsia" w:eastAsiaTheme="majorEastAsia" w:hAnsiTheme="majorEastAsia" w:cstheme="minorBidi" w:hint="eastAsia"/>
          <w:b/>
          <w:sz w:val="32"/>
          <w:szCs w:val="32"/>
        </w:rPr>
        <w:t>附</w:t>
      </w: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t>件5</w:t>
      </w:r>
      <w:r w:rsidRPr="00F82320">
        <w:rPr>
          <w:rFonts w:asciiTheme="majorEastAsia" w:eastAsiaTheme="majorEastAsia" w:hAnsiTheme="majorEastAsia" w:cstheme="minorBidi" w:hint="eastAsia"/>
          <w:b/>
          <w:sz w:val="32"/>
          <w:szCs w:val="32"/>
        </w:rPr>
        <w:t>：</w:t>
      </w:r>
      <w:r w:rsidRPr="00F82320">
        <w:rPr>
          <w:rFonts w:hint="eastAsia"/>
          <w:b/>
          <w:sz w:val="32"/>
          <w:szCs w:val="32"/>
        </w:rPr>
        <w:t>公用房费用核算有关单位联系人通讯录</w:t>
      </w:r>
    </w:p>
    <w:tbl>
      <w:tblPr>
        <w:tblStyle w:val="1"/>
        <w:tblW w:w="14057" w:type="dxa"/>
        <w:jc w:val="center"/>
        <w:tblLook w:val="04A0" w:firstRow="1" w:lastRow="0" w:firstColumn="1" w:lastColumn="0" w:noHBand="0" w:noVBand="1"/>
      </w:tblPr>
      <w:tblGrid>
        <w:gridCol w:w="2155"/>
        <w:gridCol w:w="1564"/>
        <w:gridCol w:w="2189"/>
        <w:gridCol w:w="1935"/>
        <w:gridCol w:w="2418"/>
        <w:gridCol w:w="3796"/>
      </w:tblGrid>
      <w:tr w:rsidR="00157576" w:rsidRPr="00091C89" w:rsidTr="00727019">
        <w:trPr>
          <w:trHeight w:val="839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091C8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091C8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091C8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办公地点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091C8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091C8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091C8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157576" w:rsidRPr="00091C89" w:rsidTr="00727019">
        <w:trPr>
          <w:trHeight w:val="733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王令耀</w:t>
            </w:r>
            <w:proofErr w:type="gramEnd"/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勤政楼410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3325170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13782562883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处级科级</w:t>
            </w: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管理岗位干部用房</w:t>
            </w:r>
          </w:p>
        </w:tc>
      </w:tr>
      <w:tr w:rsidR="00157576" w:rsidRPr="00091C89" w:rsidTr="00727019">
        <w:trPr>
          <w:trHeight w:val="673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庞成营</w:t>
            </w:r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勤政楼309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3326204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13937391019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一般</w:t>
            </w: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行政管理岗位干部用房</w:t>
            </w:r>
          </w:p>
        </w:tc>
      </w:tr>
      <w:tr w:rsidR="00157576" w:rsidRPr="00091C89" w:rsidTr="00727019">
        <w:trPr>
          <w:trHeight w:val="684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李红伟</w:t>
            </w:r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文渊楼</w:t>
            </w:r>
            <w:proofErr w:type="gramEnd"/>
            <w:r w:rsidRPr="00091C89">
              <w:rPr>
                <w:rFonts w:ascii="仿宋" w:eastAsia="仿宋" w:hAnsi="仿宋" w:hint="eastAsia"/>
                <w:sz w:val="28"/>
                <w:szCs w:val="28"/>
              </w:rPr>
              <w:t>206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3328805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15737320006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审核本科公共教学用房及</w:t>
            </w: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专项教学用房</w:t>
            </w:r>
          </w:p>
        </w:tc>
      </w:tr>
      <w:tr w:rsidR="00157576" w:rsidRPr="00091C89" w:rsidTr="00727019">
        <w:trPr>
          <w:trHeight w:val="680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陈  松</w:t>
            </w:r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文渊楼</w:t>
            </w:r>
            <w:proofErr w:type="gramEnd"/>
            <w:r w:rsidRPr="00091C89">
              <w:rPr>
                <w:rFonts w:ascii="仿宋" w:eastAsia="仿宋" w:hAnsi="仿宋" w:hint="eastAsia"/>
                <w:sz w:val="28"/>
                <w:szCs w:val="28"/>
              </w:rPr>
              <w:t>117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3326811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13462238759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审核研究生公共教学用房及专项教学用房</w:t>
            </w:r>
          </w:p>
        </w:tc>
      </w:tr>
      <w:tr w:rsidR="00157576" w:rsidRPr="00091C89" w:rsidTr="00727019">
        <w:trPr>
          <w:trHeight w:val="813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实验室与设备  管理中心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张玉蒙</w:t>
            </w:r>
            <w:proofErr w:type="gramEnd"/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基建小院102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3328856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13937326989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审核公共仪器用房</w:t>
            </w:r>
          </w:p>
        </w:tc>
      </w:tr>
      <w:tr w:rsidR="00157576" w:rsidRPr="00091C89" w:rsidTr="00727019">
        <w:trPr>
          <w:trHeight w:val="672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心理健康      教育中心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 xml:space="preserve">周  </w:t>
            </w: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新联楼</w:t>
            </w:r>
            <w:proofErr w:type="gramEnd"/>
            <w:r w:rsidRPr="00091C89">
              <w:rPr>
                <w:rFonts w:ascii="仿宋" w:eastAsia="仿宋" w:hAnsi="仿宋" w:hint="eastAsia"/>
                <w:sz w:val="28"/>
                <w:szCs w:val="28"/>
              </w:rPr>
              <w:t>213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3328810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15737320967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审核学生心理咨询室用房</w:t>
            </w:r>
          </w:p>
        </w:tc>
      </w:tr>
      <w:tr w:rsidR="00157576" w:rsidRPr="00091C89" w:rsidTr="00727019">
        <w:trPr>
          <w:trHeight w:val="652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校工会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张万里</w:t>
            </w:r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勤政楼408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3326135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13598677902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审核教工活动室用房</w:t>
            </w:r>
          </w:p>
        </w:tc>
      </w:tr>
      <w:tr w:rsidR="00157576" w:rsidRPr="00091C89" w:rsidTr="00727019">
        <w:trPr>
          <w:trHeight w:val="663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校长办公室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闫</w:t>
            </w:r>
            <w:proofErr w:type="gramEnd"/>
            <w:r w:rsidRPr="00091C89">
              <w:rPr>
                <w:rFonts w:ascii="仿宋" w:eastAsia="仿宋" w:hAnsi="仿宋" w:hint="eastAsia"/>
                <w:sz w:val="28"/>
                <w:szCs w:val="28"/>
              </w:rPr>
              <w:t xml:space="preserve">  壮</w:t>
            </w:r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勤政楼109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3325865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sz w:val="28"/>
                <w:szCs w:val="28"/>
              </w:rPr>
              <w:t>15136776699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91C89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审核展览馆用房</w:t>
            </w:r>
          </w:p>
        </w:tc>
      </w:tr>
      <w:tr w:rsidR="00157576" w:rsidRPr="00091C89" w:rsidTr="00727019">
        <w:trPr>
          <w:trHeight w:val="663"/>
          <w:jc w:val="center"/>
        </w:trPr>
        <w:tc>
          <w:tcPr>
            <w:tcW w:w="215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1564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赵红胜</w:t>
            </w:r>
          </w:p>
        </w:tc>
        <w:tc>
          <w:tcPr>
            <w:tcW w:w="2189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091C89">
              <w:rPr>
                <w:rFonts w:ascii="仿宋" w:eastAsia="仿宋" w:hAnsi="仿宋" w:hint="eastAsia"/>
                <w:sz w:val="28"/>
                <w:szCs w:val="28"/>
              </w:rPr>
              <w:t>文渊楼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526</w:t>
            </w:r>
          </w:p>
        </w:tc>
        <w:tc>
          <w:tcPr>
            <w:tcW w:w="1935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3329060</w:t>
            </w:r>
          </w:p>
        </w:tc>
        <w:tc>
          <w:tcPr>
            <w:tcW w:w="2418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18637376227</w:t>
            </w:r>
          </w:p>
        </w:tc>
        <w:tc>
          <w:tcPr>
            <w:tcW w:w="3796" w:type="dxa"/>
            <w:vAlign w:val="center"/>
          </w:tcPr>
          <w:p w:rsidR="00157576" w:rsidRPr="00091C89" w:rsidRDefault="00157576" w:rsidP="00727019">
            <w:pPr>
              <w:spacing w:line="30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汇总核算相关数据</w:t>
            </w:r>
          </w:p>
        </w:tc>
      </w:tr>
    </w:tbl>
    <w:p w:rsidR="000A6143" w:rsidRDefault="000A6143">
      <w:bookmarkStart w:id="0" w:name="_GoBack"/>
      <w:bookmarkEnd w:id="0"/>
    </w:p>
    <w:sectPr w:rsidR="000A6143" w:rsidSect="00157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45"/>
    <w:rsid w:val="000A3B45"/>
    <w:rsid w:val="000A6143"/>
    <w:rsid w:val="0015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76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157576"/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5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76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157576"/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57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Home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2021-11-29T08:40:00Z</dcterms:created>
  <dcterms:modified xsi:type="dcterms:W3CDTF">2021-11-29T08:40:00Z</dcterms:modified>
</cp:coreProperties>
</file>