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BD" w:rsidRDefault="003A28BD" w:rsidP="003A28BD">
      <w:pPr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附</w:t>
      </w:r>
      <w:r>
        <w:rPr>
          <w:rFonts w:asciiTheme="majorEastAsia" w:eastAsiaTheme="majorEastAsia" w:hAnsiTheme="majorEastAsia" w:cstheme="minorBidi" w:hint="eastAsia"/>
          <w:b/>
          <w:sz w:val="32"/>
          <w:szCs w:val="32"/>
        </w:rPr>
        <w:t>件2</w:t>
      </w: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：</w:t>
      </w:r>
    </w:p>
    <w:p w:rsidR="003A28BD" w:rsidRDefault="003A28BD" w:rsidP="003A28BD">
      <w:pPr>
        <w:jc w:val="center"/>
        <w:rPr>
          <w:rFonts w:asciiTheme="majorEastAsia" w:eastAsiaTheme="majorEastAsia" w:hAnsiTheme="majorEastAsia" w:cstheme="minorBidi"/>
          <w:b/>
          <w:sz w:val="32"/>
          <w:szCs w:val="32"/>
        </w:rPr>
      </w:pPr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教学科研单位公用</w:t>
      </w:r>
      <w:proofErr w:type="gramStart"/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房功能</w:t>
      </w:r>
      <w:proofErr w:type="gramEnd"/>
      <w:r w:rsidRPr="00724731">
        <w:rPr>
          <w:rFonts w:asciiTheme="majorEastAsia" w:eastAsiaTheme="majorEastAsia" w:hAnsiTheme="majorEastAsia" w:cstheme="minorBidi" w:hint="eastAsia"/>
          <w:b/>
          <w:sz w:val="32"/>
          <w:szCs w:val="32"/>
        </w:rPr>
        <w:t>用途变更表</w:t>
      </w:r>
    </w:p>
    <w:p w:rsidR="003A28BD" w:rsidRPr="00A679A0" w:rsidRDefault="003A28BD" w:rsidP="003A28BD">
      <w:pPr>
        <w:rPr>
          <w:rFonts w:asciiTheme="majorEastAsia" w:eastAsiaTheme="majorEastAsia" w:hAnsiTheme="majorEastAsia" w:cstheme="minorBidi"/>
          <w:b/>
          <w:sz w:val="32"/>
          <w:szCs w:val="32"/>
        </w:rPr>
      </w:pP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1105"/>
        <w:gridCol w:w="1980"/>
        <w:gridCol w:w="1985"/>
        <w:gridCol w:w="1078"/>
        <w:gridCol w:w="3094"/>
      </w:tblGrid>
      <w:tr w:rsidR="003A28BD" w:rsidRPr="005762BB" w:rsidTr="00141F0F">
        <w:trPr>
          <w:trHeight w:val="921"/>
          <w:jc w:val="center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申请单位</w:t>
            </w:r>
          </w:p>
        </w:tc>
        <w:tc>
          <w:tcPr>
            <w:tcW w:w="41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8BD" w:rsidRPr="005762BB" w:rsidTr="00141F0F">
        <w:trPr>
          <w:trHeight w:val="703"/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变更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用房具体位置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BD" w:rsidRPr="00501982" w:rsidRDefault="003A28BD" w:rsidP="00141F0F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楼宇名称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房间号</w:t>
            </w:r>
          </w:p>
        </w:tc>
      </w:tr>
      <w:tr w:rsidR="003A28BD" w:rsidRPr="005762BB" w:rsidTr="00141F0F">
        <w:trPr>
          <w:trHeight w:val="686"/>
          <w:jc w:val="center"/>
        </w:trPr>
        <w:tc>
          <w:tcPr>
            <w:tcW w:w="30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Default="003A28BD" w:rsidP="00141F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A28BD" w:rsidRPr="00501982" w:rsidRDefault="003A28BD" w:rsidP="00141F0F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3A28BD" w:rsidRPr="005762BB" w:rsidTr="00141F0F">
        <w:trPr>
          <w:trHeight w:val="850"/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变更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用房面积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建筑面积（㎡）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使用面积（㎡）</w:t>
            </w:r>
          </w:p>
        </w:tc>
      </w:tr>
      <w:tr w:rsidR="003A28BD" w:rsidRPr="005762BB" w:rsidTr="00141F0F">
        <w:trPr>
          <w:trHeight w:val="705"/>
          <w:jc w:val="center"/>
        </w:trPr>
        <w:tc>
          <w:tcPr>
            <w:tcW w:w="30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Default="003A28BD" w:rsidP="00141F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8BD" w:rsidRPr="005762BB" w:rsidTr="00141F0F">
        <w:trPr>
          <w:trHeight w:val="784"/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房间功能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用途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变更前用途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变更后用途</w:t>
            </w:r>
          </w:p>
        </w:tc>
      </w:tr>
      <w:tr w:rsidR="003A28BD" w:rsidRPr="005762BB" w:rsidTr="00141F0F">
        <w:trPr>
          <w:trHeight w:val="800"/>
          <w:jc w:val="center"/>
        </w:trPr>
        <w:tc>
          <w:tcPr>
            <w:tcW w:w="30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    </w:t>
            </w:r>
          </w:p>
        </w:tc>
      </w:tr>
      <w:tr w:rsidR="003A28BD" w:rsidRPr="005762BB" w:rsidTr="00141F0F">
        <w:trPr>
          <w:trHeight w:val="1564"/>
          <w:jc w:val="center"/>
        </w:trPr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变更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原因</w:t>
            </w:r>
          </w:p>
        </w:tc>
        <w:tc>
          <w:tcPr>
            <w:tcW w:w="61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8BD" w:rsidRPr="005762BB" w:rsidTr="00141F0F">
        <w:trPr>
          <w:trHeight w:val="2208"/>
          <w:jc w:val="center"/>
        </w:trPr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申请单位意见</w:t>
            </w:r>
          </w:p>
        </w:tc>
        <w:tc>
          <w:tcPr>
            <w:tcW w:w="61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A28BD" w:rsidRPr="00501982" w:rsidRDefault="003A28BD" w:rsidP="00141F0F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hint="eastAsia"/>
                <w:sz w:val="32"/>
                <w:szCs w:val="32"/>
              </w:rPr>
              <w:t>负责人签字（盖章）：</w:t>
            </w:r>
          </w:p>
        </w:tc>
      </w:tr>
      <w:tr w:rsidR="003A28BD" w:rsidRPr="005762BB" w:rsidTr="00141F0F">
        <w:trPr>
          <w:trHeight w:val="1940"/>
          <w:jc w:val="center"/>
        </w:trPr>
        <w:tc>
          <w:tcPr>
            <w:tcW w:w="3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后勤管理处</w:t>
            </w:r>
            <w:r w:rsidRPr="00501982">
              <w:rPr>
                <w:rFonts w:ascii="仿宋" w:eastAsia="仿宋" w:hAnsi="仿宋" w:cs="宋体" w:hint="eastAsia"/>
                <w:sz w:val="32"/>
                <w:szCs w:val="32"/>
              </w:rPr>
              <w:t>意见</w:t>
            </w:r>
          </w:p>
        </w:tc>
        <w:tc>
          <w:tcPr>
            <w:tcW w:w="61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28BD" w:rsidRPr="00501982" w:rsidRDefault="003A28BD" w:rsidP="00141F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A28BD" w:rsidRPr="00501982" w:rsidRDefault="003A28BD" w:rsidP="00141F0F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501982">
              <w:rPr>
                <w:rFonts w:ascii="仿宋" w:eastAsia="仿宋" w:hAnsi="仿宋" w:hint="eastAsia"/>
                <w:sz w:val="32"/>
                <w:szCs w:val="32"/>
              </w:rPr>
              <w:t>负责人签字（盖章）：</w:t>
            </w:r>
          </w:p>
        </w:tc>
      </w:tr>
    </w:tbl>
    <w:p w:rsidR="0044215B" w:rsidRPr="003A28BD" w:rsidRDefault="0044215B">
      <w:bookmarkStart w:id="0" w:name="_GoBack"/>
      <w:bookmarkEnd w:id="0"/>
    </w:p>
    <w:sectPr w:rsidR="0044215B" w:rsidRPr="003A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96"/>
    <w:rsid w:val="003A28BD"/>
    <w:rsid w:val="0044215B"/>
    <w:rsid w:val="0062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D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8BD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D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8BD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Home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2021-11-29T08:43:00Z</dcterms:created>
  <dcterms:modified xsi:type="dcterms:W3CDTF">2021-11-29T08:43:00Z</dcterms:modified>
</cp:coreProperties>
</file>