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14" w:rsidRDefault="00DE7B14" w:rsidP="00DE7B14">
      <w:pPr>
        <w:ind w:firstLineChars="200" w:firstLine="562"/>
        <w:rPr>
          <w:rFonts w:asciiTheme="minorEastAsia" w:hAnsiTheme="minorEastAsia"/>
          <w:sz w:val="28"/>
          <w:szCs w:val="28"/>
        </w:rPr>
      </w:pPr>
      <w:r>
        <w:rPr>
          <w:rStyle w:val="articletitle"/>
          <w:rFonts w:hint="eastAsia"/>
          <w:b/>
          <w:bCs/>
          <w:color w:val="333333"/>
          <w:sz w:val="28"/>
          <w:szCs w:val="28"/>
        </w:rPr>
        <w:t>我校高水平女子排球队在全国大学生排球联赛中创佳绩</w:t>
      </w:r>
    </w:p>
    <w:p w:rsidR="00DE7B14" w:rsidRDefault="00DE7B14" w:rsidP="00DE7B14">
      <w:pPr>
        <w:ind w:firstLineChars="200" w:firstLine="560"/>
        <w:rPr>
          <w:rFonts w:asciiTheme="minorEastAsia" w:hAnsiTheme="minorEastAsia" w:hint="eastAsia"/>
          <w:bCs/>
          <w:sz w:val="28"/>
          <w:szCs w:val="28"/>
        </w:rPr>
      </w:pPr>
      <w:r>
        <w:rPr>
          <w:rFonts w:asciiTheme="minorEastAsia" w:hAnsiTheme="minorEastAsia" w:hint="eastAsia"/>
          <w:sz w:val="28"/>
          <w:szCs w:val="28"/>
        </w:rPr>
        <w:t>3月25日，由中国大学生体育协会主办，浙江大学承办的2018-2019CUVA中国大学生排球联赛二十四强赛（女子组）在</w:t>
      </w:r>
      <w:r>
        <w:rPr>
          <w:rFonts w:ascii="宋体" w:hAnsi="宋体" w:cs="宋体" w:hint="eastAsia"/>
          <w:sz w:val="28"/>
          <w:szCs w:val="28"/>
        </w:rPr>
        <w:t>浙江工业大学（屏峰校区）</w:t>
      </w:r>
      <w:r>
        <w:rPr>
          <w:rFonts w:asciiTheme="minorEastAsia" w:hAnsiTheme="minorEastAsia" w:hint="eastAsia"/>
          <w:sz w:val="28"/>
          <w:szCs w:val="28"/>
        </w:rPr>
        <w:t>拉开帷幕。</w:t>
      </w:r>
      <w:r>
        <w:rPr>
          <w:rFonts w:asciiTheme="minorEastAsia" w:hAnsiTheme="minorEastAsia" w:hint="eastAsia"/>
          <w:bCs/>
          <w:sz w:val="28"/>
          <w:szCs w:val="28"/>
        </w:rPr>
        <w:t>来自全国各地的24支参赛队伍，300多名运动员参加了本次比赛，我校</w:t>
      </w:r>
      <w:r w:rsidR="007307C2">
        <w:rPr>
          <w:rFonts w:asciiTheme="minorEastAsia" w:hAnsiTheme="minorEastAsia" w:hint="eastAsia"/>
          <w:bCs/>
          <w:sz w:val="28"/>
          <w:szCs w:val="28"/>
        </w:rPr>
        <w:t>女</w:t>
      </w:r>
      <w:r>
        <w:rPr>
          <w:rFonts w:asciiTheme="minorEastAsia" w:hAnsiTheme="minorEastAsia" w:hint="eastAsia"/>
          <w:bCs/>
          <w:sz w:val="28"/>
          <w:szCs w:val="28"/>
        </w:rPr>
        <w:t>子排球队最终取得第</w:t>
      </w:r>
      <w:r w:rsidR="007307C2">
        <w:rPr>
          <w:rFonts w:asciiTheme="minorEastAsia" w:hAnsiTheme="minorEastAsia" w:hint="eastAsia"/>
          <w:bCs/>
          <w:sz w:val="28"/>
          <w:szCs w:val="28"/>
        </w:rPr>
        <w:t>20</w:t>
      </w:r>
      <w:r>
        <w:rPr>
          <w:rFonts w:asciiTheme="minorEastAsia" w:hAnsiTheme="minorEastAsia" w:hint="eastAsia"/>
          <w:bCs/>
          <w:sz w:val="28"/>
          <w:szCs w:val="28"/>
        </w:rPr>
        <w:t>名的成绩。</w:t>
      </w:r>
    </w:p>
    <w:p w:rsidR="00DE7B14" w:rsidRDefault="00DE7B14" w:rsidP="00DE7B14">
      <w:pPr>
        <w:ind w:firstLineChars="200" w:firstLine="560"/>
        <w:rPr>
          <w:rFonts w:asciiTheme="minorEastAsia" w:hAnsiTheme="minorEastAsia" w:hint="eastAsia"/>
          <w:bCs/>
          <w:sz w:val="28"/>
          <w:szCs w:val="28"/>
        </w:rPr>
      </w:pPr>
      <w:r>
        <w:rPr>
          <w:rFonts w:asciiTheme="minorEastAsia" w:hAnsiTheme="minorEastAsia" w:hint="eastAsia"/>
          <w:bCs/>
          <w:sz w:val="28"/>
          <w:szCs w:val="28"/>
        </w:rPr>
        <w:t>我校</w:t>
      </w:r>
      <w:r w:rsidR="007307C2">
        <w:rPr>
          <w:rFonts w:asciiTheme="minorEastAsia" w:hAnsiTheme="minorEastAsia" w:hint="eastAsia"/>
          <w:bCs/>
          <w:sz w:val="28"/>
          <w:szCs w:val="28"/>
        </w:rPr>
        <w:t>首场比赛</w:t>
      </w:r>
      <w:r>
        <w:rPr>
          <w:rFonts w:asciiTheme="minorEastAsia" w:hAnsiTheme="minorEastAsia" w:hint="eastAsia"/>
          <w:bCs/>
          <w:sz w:val="28"/>
          <w:szCs w:val="28"/>
        </w:rPr>
        <w:t>代表队和</w:t>
      </w:r>
      <w:r w:rsidR="007307C2">
        <w:rPr>
          <w:rFonts w:asciiTheme="minorEastAsia" w:hAnsiTheme="minorEastAsia" w:hint="eastAsia"/>
          <w:bCs/>
          <w:sz w:val="28"/>
          <w:szCs w:val="28"/>
        </w:rPr>
        <w:t>东南</w:t>
      </w:r>
      <w:r>
        <w:rPr>
          <w:rFonts w:asciiTheme="minorEastAsia" w:hAnsiTheme="minorEastAsia" w:hint="eastAsia"/>
          <w:bCs/>
          <w:sz w:val="28"/>
          <w:szCs w:val="28"/>
        </w:rPr>
        <w:t>大学代表队之间展开。比赛前两局，</w:t>
      </w:r>
      <w:r w:rsidR="007307C2">
        <w:rPr>
          <w:rFonts w:asciiTheme="minorEastAsia" w:hAnsiTheme="minorEastAsia" w:hint="eastAsia"/>
          <w:bCs/>
          <w:sz w:val="28"/>
          <w:szCs w:val="28"/>
        </w:rPr>
        <w:t>东南</w:t>
      </w:r>
      <w:r>
        <w:rPr>
          <w:rFonts w:asciiTheme="minorEastAsia" w:hAnsiTheme="minorEastAsia" w:hint="eastAsia"/>
          <w:bCs/>
          <w:sz w:val="28"/>
          <w:szCs w:val="28"/>
        </w:rPr>
        <w:t>大学代表队2:0领先，在后三局的比赛中</w:t>
      </w:r>
      <w:r w:rsidR="007307C2">
        <w:rPr>
          <w:rFonts w:asciiTheme="minorEastAsia" w:hAnsiTheme="minorEastAsia" w:hint="eastAsia"/>
          <w:bCs/>
          <w:sz w:val="28"/>
          <w:szCs w:val="28"/>
        </w:rPr>
        <w:t>，我校运动员顶着压力，全体队员发挥出色，连赢三局，首战告捷。</w:t>
      </w:r>
      <w:r>
        <w:rPr>
          <w:rFonts w:asciiTheme="minorEastAsia" w:hAnsiTheme="minorEastAsia" w:hint="eastAsia"/>
          <w:bCs/>
          <w:sz w:val="28"/>
          <w:szCs w:val="28"/>
        </w:rPr>
        <w:t>经过</w:t>
      </w:r>
      <w:r w:rsidR="007307C2">
        <w:rPr>
          <w:rFonts w:asciiTheme="minorEastAsia" w:hAnsiTheme="minorEastAsia" w:hint="eastAsia"/>
          <w:bCs/>
          <w:sz w:val="28"/>
          <w:szCs w:val="28"/>
        </w:rPr>
        <w:t>9天的比赛</w:t>
      </w:r>
      <w:r>
        <w:rPr>
          <w:rFonts w:asciiTheme="minorEastAsia" w:hAnsiTheme="minorEastAsia" w:hint="eastAsia"/>
          <w:bCs/>
          <w:sz w:val="28"/>
          <w:szCs w:val="28"/>
        </w:rPr>
        <w:t>最后获得第</w:t>
      </w:r>
      <w:r w:rsidR="007307C2">
        <w:rPr>
          <w:rFonts w:asciiTheme="minorEastAsia" w:hAnsiTheme="minorEastAsia" w:hint="eastAsia"/>
          <w:bCs/>
          <w:sz w:val="28"/>
          <w:szCs w:val="28"/>
        </w:rPr>
        <w:t>20</w:t>
      </w:r>
      <w:r>
        <w:rPr>
          <w:rFonts w:asciiTheme="minorEastAsia" w:hAnsiTheme="minorEastAsia" w:hint="eastAsia"/>
          <w:bCs/>
          <w:sz w:val="28"/>
          <w:szCs w:val="28"/>
        </w:rPr>
        <w:t>名的成绩。</w:t>
      </w:r>
    </w:p>
    <w:p w:rsidR="00DE7B14" w:rsidRDefault="00DE7B14" w:rsidP="00DE7B14">
      <w:pPr>
        <w:ind w:firstLineChars="200" w:firstLine="560"/>
        <w:rPr>
          <w:rFonts w:asciiTheme="minorEastAsia" w:hAnsiTheme="minorEastAsia" w:hint="eastAsia"/>
          <w:bCs/>
          <w:sz w:val="28"/>
          <w:szCs w:val="28"/>
        </w:rPr>
      </w:pPr>
      <w:r>
        <w:rPr>
          <w:rFonts w:asciiTheme="minorEastAsia" w:hAnsiTheme="minorEastAsia" w:hint="eastAsia"/>
          <w:bCs/>
          <w:sz w:val="28"/>
          <w:szCs w:val="28"/>
        </w:rPr>
        <w:t>中国大学生排球联赛（CUVA）创立于2006年，是中国最优秀、最完善的大学生联赛体系之一，已成为中国大学校园中最成熟、最具潜力的品牌赛事。2018-2019赛季中国大学生排球联赛采用全新赛制，先分南北两个赛区比赛，各分区赛的前12名队伍晋级男、女24强赛。获得24强赛前2名的运动队直接晋级总决赛。总决赛前两名通过主客场三场两胜制决出当年中国大学生排球联赛年度总冠军，之后将进行全明星赛。</w:t>
      </w:r>
    </w:p>
    <w:p w:rsidR="00DE7B14" w:rsidRDefault="00DE7B14" w:rsidP="00DE7B14">
      <w:pPr>
        <w:ind w:firstLineChars="1800" w:firstLine="5040"/>
        <w:rPr>
          <w:rFonts w:asciiTheme="minorEastAsia" w:hAnsiTheme="minorEastAsia" w:hint="eastAsia"/>
          <w:bCs/>
          <w:sz w:val="28"/>
          <w:szCs w:val="28"/>
        </w:rPr>
      </w:pPr>
      <w:r>
        <w:rPr>
          <w:rFonts w:asciiTheme="minorEastAsia" w:hAnsiTheme="minorEastAsia" w:hint="eastAsia"/>
          <w:bCs/>
          <w:sz w:val="28"/>
          <w:szCs w:val="28"/>
        </w:rPr>
        <w:t>（校体委  张战毅）</w:t>
      </w:r>
    </w:p>
    <w:p w:rsidR="00DE7B14" w:rsidRDefault="00DE7B14" w:rsidP="00DE7B14">
      <w:pPr>
        <w:ind w:firstLineChars="200" w:firstLine="560"/>
        <w:rPr>
          <w:rFonts w:asciiTheme="minorEastAsia" w:hAnsiTheme="minorEastAsia" w:hint="eastAsia"/>
          <w:bCs/>
          <w:sz w:val="28"/>
          <w:szCs w:val="28"/>
        </w:rPr>
      </w:pPr>
    </w:p>
    <w:p w:rsidR="001E447A" w:rsidRDefault="001E447A"/>
    <w:sectPr w:rsidR="001E447A" w:rsidSect="001E44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B14"/>
    <w:rsid w:val="000410CB"/>
    <w:rsid w:val="001E447A"/>
    <w:rsid w:val="007307C2"/>
    <w:rsid w:val="00DE7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DE7B14"/>
  </w:style>
</w:styles>
</file>

<file path=word/webSettings.xml><?xml version="1.0" encoding="utf-8"?>
<w:webSettings xmlns:r="http://schemas.openxmlformats.org/officeDocument/2006/relationships" xmlns:w="http://schemas.openxmlformats.org/wordprocessingml/2006/main">
  <w:divs>
    <w:div w:id="486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231</Characters>
  <Application>Microsoft Office Word</Application>
  <DocSecurity>0</DocSecurity>
  <Lines>8</Lines>
  <Paragraphs>5</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2019-04-08T02:05:00Z</dcterms:created>
  <dcterms:modified xsi:type="dcterms:W3CDTF">2019-04-08T02:36:00Z</dcterms:modified>
</cp:coreProperties>
</file>