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AE" w:rsidRDefault="00DD34AE" w:rsidP="00DD34AE">
      <w:pPr>
        <w:widowControl/>
        <w:snapToGrid w:val="0"/>
        <w:spacing w:line="42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《</w:t>
      </w:r>
      <w:r w:rsidRPr="00DD34AE">
        <w:rPr>
          <w:rFonts w:ascii="黑体" w:eastAsia="黑体" w:hAnsi="黑体" w:cs="宋体" w:hint="eastAsia"/>
          <w:kern w:val="0"/>
          <w:sz w:val="30"/>
          <w:szCs w:val="30"/>
        </w:rPr>
        <w:t>新乡市优秀青年社科专家申报推荐表</w:t>
      </w:r>
      <w:r w:rsidRPr="00DC25EB">
        <w:rPr>
          <w:rFonts w:ascii="黑体" w:eastAsia="黑体" w:hAnsi="黑体" w:cs="宋体" w:hint="eastAsia"/>
          <w:kern w:val="0"/>
          <w:sz w:val="30"/>
          <w:szCs w:val="30"/>
        </w:rPr>
        <w:t>》</w:t>
      </w:r>
    </w:p>
    <w:p w:rsidR="00DD34AE" w:rsidRDefault="00DD34AE" w:rsidP="00DD34AE">
      <w:pPr>
        <w:widowControl/>
        <w:snapToGrid w:val="0"/>
        <w:spacing w:line="42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</w:p>
    <w:p w:rsidR="00DD34AE" w:rsidRPr="00DC25EB" w:rsidRDefault="00DD34AE" w:rsidP="00DD34AE">
      <w:pPr>
        <w:widowControl/>
        <w:snapToGrid w:val="0"/>
        <w:spacing w:line="42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DC25EB">
        <w:rPr>
          <w:rFonts w:ascii="黑体" w:eastAsia="黑体" w:hAnsi="黑体" w:hint="eastAsia"/>
          <w:sz w:val="30"/>
          <w:szCs w:val="30"/>
        </w:rPr>
        <w:t>填表说明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DC25EB">
        <w:rPr>
          <w:rFonts w:ascii="仿宋" w:eastAsia="仿宋" w:hAnsi="仿宋" w:hint="eastAsia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封面和表中</w:t>
      </w:r>
      <w:r w:rsidRPr="00DC25EB">
        <w:rPr>
          <w:rFonts w:ascii="仿宋" w:eastAsia="仿宋" w:hAnsi="仿宋" w:hint="eastAsia"/>
          <w:sz w:val="24"/>
        </w:rPr>
        <w:t>“姓名”栏中填写</w:t>
      </w:r>
      <w:r>
        <w:rPr>
          <w:rFonts w:ascii="仿宋" w:eastAsia="仿宋" w:hAnsi="仿宋" w:hint="eastAsia"/>
          <w:sz w:val="24"/>
        </w:rPr>
        <w:t>与身份证保持一致的</w:t>
      </w:r>
      <w:r w:rsidRPr="00DC25EB">
        <w:rPr>
          <w:rFonts w:ascii="仿宋" w:eastAsia="仿宋" w:hAnsi="仿宋" w:hint="eastAsia"/>
          <w:sz w:val="24"/>
        </w:rPr>
        <w:t>姓名。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DC25EB">
        <w:rPr>
          <w:rFonts w:ascii="仿宋" w:eastAsia="仿宋" w:hAnsi="仿宋" w:hint="eastAsia"/>
          <w:sz w:val="24"/>
        </w:rPr>
        <w:t xml:space="preserve">2. </w:t>
      </w:r>
      <w:r>
        <w:rPr>
          <w:rFonts w:ascii="仿宋" w:eastAsia="仿宋" w:hAnsi="仿宋" w:hint="eastAsia"/>
          <w:sz w:val="24"/>
        </w:rPr>
        <w:t>封面中“工作单位”统一填写为“河南师范大学”。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 封面中“填表时间”统一填写为2018年11月23日。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DC25EB">
        <w:rPr>
          <w:rFonts w:ascii="仿宋" w:eastAsia="仿宋" w:hAnsi="仿宋" w:hint="eastAsia"/>
          <w:sz w:val="24"/>
        </w:rPr>
        <w:t xml:space="preserve">. </w:t>
      </w:r>
      <w:r>
        <w:rPr>
          <w:rFonts w:ascii="仿宋" w:eastAsia="仿宋" w:hAnsi="仿宋" w:hint="eastAsia"/>
          <w:sz w:val="24"/>
        </w:rPr>
        <w:t>“党派”栏，是中国共产党党员的，请填写“中共党员”、“中共预备党员”；</w:t>
      </w:r>
      <w:r w:rsidRPr="00DC25EB">
        <w:rPr>
          <w:rFonts w:ascii="仿宋" w:eastAsia="仿宋" w:hAnsi="仿宋" w:hint="eastAsia"/>
          <w:sz w:val="24"/>
        </w:rPr>
        <w:t>民主党派成员或无党派人士，需</w:t>
      </w:r>
      <w:r>
        <w:rPr>
          <w:rFonts w:ascii="仿宋" w:eastAsia="仿宋" w:hAnsi="仿宋" w:hint="eastAsia"/>
          <w:sz w:val="24"/>
        </w:rPr>
        <w:t>填写</w:t>
      </w:r>
      <w:r w:rsidRPr="00DC25EB">
        <w:rPr>
          <w:rFonts w:ascii="仿宋" w:eastAsia="仿宋" w:hAnsi="仿宋" w:hint="eastAsia"/>
          <w:sz w:val="24"/>
        </w:rPr>
        <w:t>民主党派名称或注明无党派，如“民建”、“九三”、“无党派”等，加入多个民主党派的，须如实填写，如“民建、民盟”。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Pr="00DC25EB">
        <w:rPr>
          <w:rFonts w:ascii="仿宋" w:eastAsia="仿宋" w:hAnsi="仿宋" w:hint="eastAsia"/>
          <w:sz w:val="24"/>
        </w:rPr>
        <w:t>. “民族”栏中填写民族的全称（如汉族、回族、朝鲜族、维吾尔族等），不能简称“汉”、“回”、“鲜”、“维”等。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DC25EB">
        <w:rPr>
          <w:rFonts w:ascii="仿宋" w:eastAsia="仿宋" w:hAnsi="仿宋" w:hint="eastAsia"/>
          <w:sz w:val="24"/>
        </w:rPr>
        <w:t>. “籍贯”按现在的</w:t>
      </w:r>
      <w:r>
        <w:rPr>
          <w:rFonts w:ascii="仿宋" w:eastAsia="仿宋" w:hAnsi="仿宋" w:hint="eastAsia"/>
          <w:sz w:val="24"/>
        </w:rPr>
        <w:t>行政区划填写，要填写省、市或县的名称，如“辽宁大连”、“河南新乡</w:t>
      </w:r>
      <w:r w:rsidRPr="00DC25EB">
        <w:rPr>
          <w:rFonts w:ascii="仿宋" w:eastAsia="仿宋" w:hAnsi="仿宋" w:hint="eastAsia"/>
          <w:sz w:val="24"/>
        </w:rPr>
        <w:t>”。直辖市直接填写市名，如“上海”、“重庆”等。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Pr="00DC25EB">
        <w:rPr>
          <w:rFonts w:ascii="仿宋" w:eastAsia="仿宋" w:hAnsi="仿宋" w:hint="eastAsia"/>
          <w:sz w:val="24"/>
        </w:rPr>
        <w:t>. “出生年月”、“参加工作时间”填写时，年份一律用4位数字表示，月份一律用2位数字表示，如“</w:t>
      </w:r>
      <w:r>
        <w:rPr>
          <w:rFonts w:ascii="仿宋" w:eastAsia="仿宋" w:hAnsi="仿宋" w:hint="eastAsia"/>
          <w:sz w:val="24"/>
        </w:rPr>
        <w:t>1974</w:t>
      </w:r>
      <w:r w:rsidRPr="00DC25EB">
        <w:rPr>
          <w:rFonts w:ascii="仿宋" w:eastAsia="仿宋" w:hAnsi="仿宋" w:hint="eastAsia"/>
          <w:sz w:val="24"/>
        </w:rPr>
        <w:t>.05”。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Pr="00DC25EB">
        <w:rPr>
          <w:rFonts w:ascii="仿宋" w:eastAsia="仿宋" w:hAnsi="仿宋" w:hint="eastAsia"/>
          <w:sz w:val="24"/>
        </w:rPr>
        <w:t>. “学历”应填写接受相应教育的最高学历</w:t>
      </w:r>
      <w:r>
        <w:rPr>
          <w:rFonts w:ascii="仿宋" w:eastAsia="仿宋" w:hAnsi="仿宋" w:hint="eastAsia"/>
          <w:sz w:val="24"/>
        </w:rPr>
        <w:t>，如“博士研究生”、“硕士研究生”</w:t>
      </w:r>
      <w:r w:rsidRPr="00DC25EB">
        <w:rPr>
          <w:rFonts w:ascii="仿宋" w:eastAsia="仿宋" w:hAnsi="仿宋" w:hint="eastAsia"/>
          <w:sz w:val="24"/>
        </w:rPr>
        <w:t>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 w:rsidRPr="00DC25EB">
        <w:rPr>
          <w:rFonts w:ascii="仿宋" w:eastAsia="仿宋" w:hAnsi="仿宋" w:hint="eastAsia"/>
          <w:sz w:val="24"/>
        </w:rPr>
        <w:t xml:space="preserve">. </w:t>
      </w:r>
      <w:r>
        <w:rPr>
          <w:rFonts w:ascii="仿宋" w:eastAsia="仿宋" w:hAnsi="仿宋" w:hint="eastAsia"/>
          <w:sz w:val="24"/>
        </w:rPr>
        <w:t>“从事专业”按实际填写。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10</w:t>
      </w:r>
      <w:r w:rsidRPr="00DC25EB">
        <w:rPr>
          <w:rFonts w:ascii="仿宋" w:eastAsia="仿宋" w:hAnsi="仿宋" w:hint="eastAsia"/>
          <w:sz w:val="24"/>
        </w:rPr>
        <w:t xml:space="preserve">. </w:t>
      </w:r>
      <w:r>
        <w:rPr>
          <w:rFonts w:ascii="仿宋" w:eastAsia="仿宋" w:hAnsi="仿宋" w:hint="eastAsia"/>
          <w:sz w:val="24"/>
        </w:rPr>
        <w:t>“</w:t>
      </w:r>
      <w:r w:rsidRPr="00DC25EB">
        <w:rPr>
          <w:rFonts w:ascii="仿宋" w:eastAsia="仿宋" w:hAnsi="仿宋" w:hint="eastAsia"/>
          <w:sz w:val="24"/>
        </w:rPr>
        <w:t>职务</w:t>
      </w:r>
      <w:r>
        <w:rPr>
          <w:rFonts w:ascii="仿宋" w:eastAsia="仿宋" w:hAnsi="仿宋" w:hint="eastAsia"/>
          <w:sz w:val="24"/>
        </w:rPr>
        <w:t>职称</w:t>
      </w:r>
      <w:r w:rsidRPr="00DC25EB">
        <w:rPr>
          <w:rFonts w:ascii="仿宋" w:eastAsia="仿宋" w:hAnsi="仿宋" w:hint="eastAsia"/>
          <w:sz w:val="24"/>
        </w:rPr>
        <w:t>”栏中，填写主管部门评定的专业技术职务</w:t>
      </w:r>
      <w:r>
        <w:rPr>
          <w:rFonts w:ascii="仿宋" w:eastAsia="仿宋" w:hAnsi="仿宋" w:hint="eastAsia"/>
          <w:sz w:val="24"/>
        </w:rPr>
        <w:t>，如“政治与公共管理学院副院长，教授”</w:t>
      </w:r>
      <w:r w:rsidRPr="00DC25EB">
        <w:rPr>
          <w:rFonts w:ascii="仿宋" w:eastAsia="仿宋" w:hAnsi="仿宋" w:hint="eastAsia"/>
          <w:sz w:val="24"/>
        </w:rPr>
        <w:t>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11</w:t>
      </w:r>
      <w:r w:rsidRPr="00DC25EB">
        <w:rPr>
          <w:rFonts w:ascii="仿宋" w:eastAsia="仿宋" w:hAnsi="仿宋" w:hint="eastAsia"/>
          <w:sz w:val="24"/>
        </w:rPr>
        <w:t xml:space="preserve">. </w:t>
      </w:r>
      <w:r w:rsidR="0050319A">
        <w:rPr>
          <w:rFonts w:ascii="仿宋" w:eastAsia="仿宋" w:hAnsi="仿宋" w:hint="eastAsia"/>
          <w:sz w:val="24"/>
        </w:rPr>
        <w:t>推荐表封面统一填写为“河南师范大学”。推荐表中</w:t>
      </w:r>
      <w:r w:rsidRPr="00DC25EB">
        <w:rPr>
          <w:rFonts w:ascii="仿宋" w:eastAsia="仿宋" w:hAnsi="仿宋" w:hint="eastAsia"/>
          <w:sz w:val="24"/>
        </w:rPr>
        <w:t>“</w:t>
      </w:r>
      <w:r>
        <w:rPr>
          <w:rFonts w:ascii="仿宋" w:eastAsia="仿宋" w:hAnsi="仿宋" w:hint="eastAsia"/>
          <w:sz w:val="24"/>
        </w:rPr>
        <w:t>工作单位</w:t>
      </w:r>
      <w:r w:rsidRPr="00DC25EB">
        <w:rPr>
          <w:rFonts w:ascii="仿宋" w:eastAsia="仿宋" w:hAnsi="仿宋" w:hint="eastAsia"/>
          <w:sz w:val="24"/>
        </w:rPr>
        <w:t>”栏中</w:t>
      </w:r>
      <w:r>
        <w:rPr>
          <w:rFonts w:ascii="仿宋" w:eastAsia="仿宋" w:hAnsi="仿宋" w:hint="eastAsia"/>
          <w:sz w:val="24"/>
        </w:rPr>
        <w:t>填写到学院，如 “河南师范大学政治与公共管理学院”</w:t>
      </w:r>
      <w:r w:rsidRPr="00DC25EB">
        <w:rPr>
          <w:rFonts w:ascii="仿宋" w:eastAsia="仿宋" w:hAnsi="仿宋" w:hint="eastAsia"/>
          <w:sz w:val="24"/>
        </w:rPr>
        <w:t>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12</w:t>
      </w:r>
      <w:r w:rsidRPr="00DC25EB">
        <w:rPr>
          <w:rFonts w:ascii="仿宋" w:eastAsia="仿宋" w:hAnsi="仿宋" w:hint="eastAsia"/>
          <w:sz w:val="24"/>
        </w:rPr>
        <w:t>.</w:t>
      </w:r>
      <w:r>
        <w:rPr>
          <w:rFonts w:ascii="仿宋" w:eastAsia="仿宋" w:hAnsi="仿宋" w:hint="eastAsia"/>
          <w:sz w:val="24"/>
        </w:rPr>
        <w:t xml:space="preserve"> “通讯地址”</w:t>
      </w:r>
      <w:r w:rsidRPr="00DC25EB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栏统一填写“河南省新乡市建设东路46号”，“邮政编码”填写“453007”，“联系电话”按实际填写，可填写2个常用号码。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13</w:t>
      </w:r>
      <w:r w:rsidRPr="00DC25EB">
        <w:rPr>
          <w:rFonts w:ascii="仿宋" w:eastAsia="仿宋" w:hAnsi="仿宋" w:hint="eastAsia"/>
          <w:sz w:val="24"/>
        </w:rPr>
        <w:t>. “简历”从参加工作时填起，大、中专院校学习毕业后参加工作的，从大、中专院校学习时填起。简历的起止时间填到月（年份用4位数字表示，月份用2位数字表示，如“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98.05"/>
          <w:attr w:name="UnitName" w:val="”"/>
        </w:smartTagPr>
        <w:r w:rsidRPr="00DC25EB">
          <w:rPr>
            <w:rFonts w:ascii="仿宋" w:eastAsia="仿宋" w:hAnsi="仿宋" w:hint="eastAsia"/>
            <w:sz w:val="24"/>
          </w:rPr>
          <w:t>1998.05”</w:t>
        </w:r>
      </w:smartTag>
      <w:r w:rsidRPr="00DC25EB">
        <w:rPr>
          <w:rFonts w:ascii="仿宋" w:eastAsia="仿宋" w:hAnsi="仿宋" w:hint="eastAsia"/>
          <w:sz w:val="24"/>
        </w:rPr>
        <w:t>），年月中间用“--”符号，前后要衔接。工作单位和职</w:t>
      </w:r>
      <w:r w:rsidRPr="00DC25EB">
        <w:rPr>
          <w:rFonts w:ascii="仿宋" w:eastAsia="仿宋" w:hAnsi="仿宋" w:hint="eastAsia"/>
          <w:sz w:val="24"/>
        </w:rPr>
        <w:lastRenderedPageBreak/>
        <w:t>务要写比较规范的简称。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DC25EB">
        <w:rPr>
          <w:rFonts w:ascii="仿宋" w:eastAsia="仿宋" w:hAnsi="仿宋" w:hint="eastAsia"/>
          <w:sz w:val="24"/>
        </w:rPr>
        <w:t xml:space="preserve">16. </w:t>
      </w:r>
      <w:r>
        <w:rPr>
          <w:rFonts w:ascii="仿宋" w:eastAsia="仿宋" w:hAnsi="仿宋" w:hint="eastAsia"/>
          <w:sz w:val="24"/>
        </w:rPr>
        <w:t>“获奖成果名称”、“所获荣誉称号”栏均填写获奖和荣誉称号全称，注明获奖或称号获得时间（</w:t>
      </w:r>
      <w:r w:rsidRPr="00DC25EB">
        <w:rPr>
          <w:rFonts w:ascii="仿宋" w:eastAsia="仿宋" w:hAnsi="仿宋" w:hint="eastAsia"/>
          <w:sz w:val="24"/>
        </w:rPr>
        <w:t>年份一律用4位数字表示，月份一律用2位数字表示，如“</w:t>
      </w:r>
      <w:r>
        <w:rPr>
          <w:rFonts w:ascii="仿宋" w:eastAsia="仿宋" w:hAnsi="仿宋" w:hint="eastAsia"/>
          <w:sz w:val="24"/>
        </w:rPr>
        <w:t>1974</w:t>
      </w:r>
      <w:r w:rsidRPr="00DC25EB">
        <w:rPr>
          <w:rFonts w:ascii="仿宋" w:eastAsia="仿宋" w:hAnsi="仿宋" w:hint="eastAsia"/>
          <w:sz w:val="24"/>
        </w:rPr>
        <w:t>.05”。</w:t>
      </w:r>
      <w:r>
        <w:rPr>
          <w:rFonts w:ascii="仿宋" w:eastAsia="仿宋" w:hAnsi="仿宋" w:hint="eastAsia"/>
          <w:sz w:val="24"/>
        </w:rPr>
        <w:t>），评选单位。如“河南省</w:t>
      </w:r>
      <w:r w:rsidRPr="00116C28">
        <w:rPr>
          <w:rFonts w:ascii="仿宋" w:eastAsia="仿宋" w:hAnsi="仿宋"/>
          <w:sz w:val="24"/>
        </w:rPr>
        <w:t>2015年度人文社会科学研究成果奖</w:t>
      </w:r>
      <w:r w:rsidRPr="00116C28">
        <w:rPr>
          <w:rFonts w:ascii="仿宋" w:eastAsia="仿宋" w:hAnsi="仿宋" w:hint="eastAsia"/>
          <w:sz w:val="24"/>
        </w:rPr>
        <w:t>，2015.09，河南省教育厅。</w:t>
      </w:r>
      <w:r>
        <w:rPr>
          <w:rFonts w:ascii="仿宋" w:eastAsia="仿宋" w:hAnsi="仿宋" w:hint="eastAsia"/>
          <w:sz w:val="24"/>
        </w:rPr>
        <w:t>”</w:t>
      </w:r>
      <w:r w:rsidRPr="00DC25EB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荣誉称号须是县处级（含县处级）以上。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17</w:t>
      </w:r>
      <w:r w:rsidRPr="00DC25EB">
        <w:rPr>
          <w:rFonts w:ascii="仿宋" w:eastAsia="仿宋" w:hAnsi="仿宋" w:hint="eastAsia"/>
          <w:sz w:val="24"/>
        </w:rPr>
        <w:t xml:space="preserve">. </w:t>
      </w:r>
      <w:r w:rsidRPr="00DC25EB">
        <w:rPr>
          <w:rFonts w:ascii="仿宋" w:eastAsia="仿宋" w:hAnsi="仿宋" w:hint="eastAsia"/>
          <w:kern w:val="40"/>
          <w:sz w:val="24"/>
        </w:rPr>
        <w:t>“</w:t>
      </w:r>
      <w:r>
        <w:rPr>
          <w:rFonts w:ascii="仿宋" w:eastAsia="仿宋" w:hAnsi="仿宋" w:hint="eastAsia"/>
          <w:kern w:val="40"/>
          <w:sz w:val="24"/>
        </w:rPr>
        <w:t>核心期刊发表论文题目、时间、期刊名称”栏按实际发表情况填写，电子版与纸质版原件保持一致</w:t>
      </w:r>
      <w:r w:rsidRPr="00DC25EB">
        <w:rPr>
          <w:rFonts w:ascii="仿宋" w:eastAsia="仿宋" w:hAnsi="仿宋" w:hint="eastAsia"/>
          <w:kern w:val="40"/>
          <w:sz w:val="24"/>
        </w:rPr>
        <w:t>。</w:t>
      </w:r>
      <w:r>
        <w:rPr>
          <w:rFonts w:ascii="仿宋" w:eastAsia="仿宋" w:hAnsi="仿宋" w:hint="eastAsia"/>
          <w:kern w:val="40"/>
          <w:sz w:val="24"/>
        </w:rPr>
        <w:t>在国家级报纸报纸发表的请填写在此栏。</w:t>
      </w:r>
    </w:p>
    <w:p w:rsidR="00DD34AE" w:rsidRPr="00DC25EB" w:rsidRDefault="00DD34AE" w:rsidP="00DD34A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18</w:t>
      </w:r>
      <w:r w:rsidRPr="00DC25EB">
        <w:rPr>
          <w:rFonts w:ascii="仿宋" w:eastAsia="仿宋" w:hAnsi="仿宋" w:hint="eastAsia"/>
          <w:sz w:val="24"/>
        </w:rPr>
        <w:t xml:space="preserve">. </w:t>
      </w:r>
      <w:r w:rsidRPr="00DC25EB">
        <w:rPr>
          <w:rFonts w:ascii="仿宋" w:eastAsia="仿宋" w:hAnsi="仿宋" w:hint="eastAsia"/>
          <w:kern w:val="40"/>
          <w:sz w:val="24"/>
        </w:rPr>
        <w:t>“</w:t>
      </w:r>
      <w:r>
        <w:rPr>
          <w:rFonts w:ascii="仿宋" w:eastAsia="仿宋" w:hAnsi="仿宋" w:hint="eastAsia"/>
          <w:kern w:val="40"/>
          <w:sz w:val="24"/>
        </w:rPr>
        <w:t>出版专著名称、时间”栏按实际出版情况填写专著名称、出版时间、出版社名称全称</w:t>
      </w:r>
      <w:r w:rsidRPr="00DC25EB">
        <w:rPr>
          <w:rFonts w:ascii="仿宋" w:eastAsia="仿宋" w:hAnsi="仿宋" w:hint="eastAsia"/>
          <w:kern w:val="40"/>
          <w:sz w:val="24"/>
        </w:rPr>
        <w:t>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sz w:val="24"/>
        </w:rPr>
        <w:t>19</w:t>
      </w:r>
      <w:r w:rsidRPr="00DC25EB">
        <w:rPr>
          <w:rFonts w:ascii="仿宋" w:eastAsia="仿宋" w:hAnsi="仿宋" w:hint="eastAsia"/>
          <w:sz w:val="24"/>
        </w:rPr>
        <w:t>.</w:t>
      </w:r>
      <w:r w:rsidRPr="00DC25EB">
        <w:rPr>
          <w:rFonts w:ascii="仿宋" w:eastAsia="仿宋" w:hAnsi="仿宋" w:hint="eastAsia"/>
          <w:kern w:val="40"/>
          <w:sz w:val="24"/>
        </w:rPr>
        <w:t>“</w:t>
      </w:r>
      <w:r>
        <w:rPr>
          <w:rFonts w:ascii="仿宋" w:eastAsia="仿宋" w:hAnsi="仿宋" w:hint="eastAsia"/>
          <w:kern w:val="40"/>
          <w:sz w:val="24"/>
        </w:rPr>
        <w:t>完成社科项目名称、时间”栏按个人实际情况填写，项目级别是</w:t>
      </w:r>
      <w:r w:rsidR="00CD7F66" w:rsidRPr="00CD7F66">
        <w:rPr>
          <w:rFonts w:ascii="仿宋" w:eastAsia="仿宋" w:hAnsi="仿宋" w:hint="eastAsia"/>
          <w:kern w:val="40"/>
          <w:sz w:val="24"/>
        </w:rPr>
        <w:t>厅级(含市厅级)以</w:t>
      </w:r>
      <w:r w:rsidRPr="008C7CA4">
        <w:rPr>
          <w:rFonts w:ascii="仿宋" w:eastAsia="仿宋" w:hAnsi="仿宋"/>
          <w:kern w:val="40"/>
          <w:sz w:val="24"/>
        </w:rPr>
        <w:t>(</w:t>
      </w:r>
      <w:r w:rsidR="00CD7F66">
        <w:rPr>
          <w:rFonts w:ascii="仿宋" w:eastAsia="仿宋" w:hAnsi="仿宋"/>
          <w:kern w:val="40"/>
          <w:sz w:val="24"/>
        </w:rPr>
        <w:t>含</w:t>
      </w:r>
      <w:r w:rsidR="00CD7F66">
        <w:rPr>
          <w:rFonts w:ascii="仿宋" w:eastAsia="仿宋" w:hAnsi="仿宋" w:hint="eastAsia"/>
          <w:kern w:val="40"/>
          <w:sz w:val="24"/>
        </w:rPr>
        <w:t>厅市级</w:t>
      </w:r>
      <w:r w:rsidRPr="008C7CA4">
        <w:rPr>
          <w:rFonts w:ascii="仿宋" w:eastAsia="仿宋" w:hAnsi="仿宋"/>
          <w:kern w:val="40"/>
          <w:sz w:val="24"/>
        </w:rPr>
        <w:t>)以上社会科学研究项目</w:t>
      </w:r>
      <w:r w:rsidRPr="00DC25EB">
        <w:rPr>
          <w:rFonts w:ascii="仿宋" w:eastAsia="仿宋" w:hAnsi="仿宋" w:hint="eastAsia"/>
          <w:kern w:val="40"/>
          <w:sz w:val="24"/>
        </w:rPr>
        <w:t>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kern w:val="40"/>
          <w:sz w:val="24"/>
        </w:rPr>
        <w:t>20.“被采用成果名称、时间和采用机关”栏按实际情况填写。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kern w:val="40"/>
          <w:sz w:val="24"/>
        </w:rPr>
        <w:t>21.“所在单位意见”统一填写“情况属实，同意申报。”“负责人”由所在学院院长签字（黑色签字笔手写），“单位盖章处”加盖学院公章。“日期”统一填写2018年11月23日。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kern w:val="40"/>
          <w:sz w:val="24"/>
        </w:rPr>
        <w:t>22.“推荐单位意见”栏由社会科学处统一签署意见。</w:t>
      </w:r>
    </w:p>
    <w:p w:rsidR="00DD34AE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kern w:val="40"/>
          <w:sz w:val="24"/>
        </w:rPr>
        <w:t>23.“市专家评审委员会评审意见”、“市评选工作领导小组审批意见”栏不填。</w:t>
      </w:r>
    </w:p>
    <w:p w:rsidR="00DD34AE" w:rsidRPr="008C7CA4" w:rsidRDefault="00DD34AE" w:rsidP="00DD34AE">
      <w:pPr>
        <w:spacing w:line="520" w:lineRule="exact"/>
        <w:ind w:firstLineChars="200" w:firstLine="480"/>
        <w:rPr>
          <w:rFonts w:ascii="仿宋" w:eastAsia="仿宋" w:hAnsi="仿宋"/>
          <w:kern w:val="40"/>
          <w:sz w:val="24"/>
        </w:rPr>
      </w:pPr>
      <w:r>
        <w:rPr>
          <w:rFonts w:ascii="仿宋" w:eastAsia="仿宋" w:hAnsi="仿宋" w:hint="eastAsia"/>
          <w:kern w:val="40"/>
          <w:sz w:val="24"/>
        </w:rPr>
        <w:t>24.</w:t>
      </w:r>
      <w:r w:rsidRPr="00FF0B64">
        <w:rPr>
          <w:rFonts w:ascii="仿宋" w:eastAsia="仿宋" w:hAnsi="仿宋" w:hint="eastAsia"/>
          <w:kern w:val="40"/>
          <w:sz w:val="24"/>
        </w:rPr>
        <w:t xml:space="preserve"> </w:t>
      </w:r>
      <w:r>
        <w:rPr>
          <w:rFonts w:ascii="仿宋" w:eastAsia="仿宋" w:hAnsi="仿宋" w:hint="eastAsia"/>
          <w:kern w:val="40"/>
          <w:sz w:val="24"/>
        </w:rPr>
        <w:t>《</w:t>
      </w:r>
      <w:r w:rsidRPr="00DD34AE">
        <w:rPr>
          <w:rFonts w:ascii="仿宋" w:eastAsia="仿宋" w:hAnsi="仿宋" w:hint="eastAsia"/>
          <w:kern w:val="40"/>
          <w:sz w:val="24"/>
        </w:rPr>
        <w:t>新乡市优秀青年社科专家申报推荐表</w:t>
      </w:r>
      <w:r w:rsidRPr="00FF0B64">
        <w:rPr>
          <w:rFonts w:ascii="仿宋" w:eastAsia="仿宋" w:hAnsi="仿宋" w:hint="eastAsia"/>
          <w:kern w:val="40"/>
          <w:sz w:val="24"/>
        </w:rPr>
        <w:t>》</w:t>
      </w:r>
      <w:r>
        <w:rPr>
          <w:rFonts w:ascii="仿宋" w:eastAsia="仿宋" w:hAnsi="仿宋" w:hint="eastAsia"/>
          <w:kern w:val="40"/>
          <w:sz w:val="24"/>
        </w:rPr>
        <w:t>须在计算机上填写好后打印，</w:t>
      </w:r>
      <w:r w:rsidRPr="00FF0B64">
        <w:rPr>
          <w:rFonts w:ascii="仿宋" w:eastAsia="仿宋" w:hAnsi="仿宋" w:hint="eastAsia"/>
          <w:kern w:val="40"/>
          <w:sz w:val="24"/>
        </w:rPr>
        <w:t>一式两份。</w:t>
      </w:r>
    </w:p>
    <w:p w:rsidR="00DD34AE" w:rsidRPr="008C7CA4" w:rsidRDefault="00DD34AE" w:rsidP="00DD34AE">
      <w:pPr>
        <w:rPr>
          <w:rFonts w:ascii="仿宋" w:eastAsia="仿宋" w:hAnsi="仿宋"/>
          <w:kern w:val="40"/>
          <w:sz w:val="24"/>
        </w:rPr>
      </w:pPr>
    </w:p>
    <w:p w:rsidR="00DD34AE" w:rsidRPr="0020039B" w:rsidRDefault="00DD34AE" w:rsidP="00DD34AE"/>
    <w:p w:rsidR="00E43AB8" w:rsidRPr="00DD34AE" w:rsidRDefault="00E43AB8"/>
    <w:sectPr w:rsidR="00E43AB8" w:rsidRPr="00DD34AE" w:rsidSect="00A53347">
      <w:pgSz w:w="11907" w:h="16840" w:code="9"/>
      <w:pgMar w:top="1361" w:right="1588" w:bottom="96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D9" w:rsidRDefault="00A04ED9" w:rsidP="0050319A">
      <w:r>
        <w:separator/>
      </w:r>
    </w:p>
  </w:endnote>
  <w:endnote w:type="continuationSeparator" w:id="0">
    <w:p w:rsidR="00A04ED9" w:rsidRDefault="00A04ED9" w:rsidP="0050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D9" w:rsidRDefault="00A04ED9" w:rsidP="0050319A">
      <w:r>
        <w:separator/>
      </w:r>
    </w:p>
  </w:footnote>
  <w:footnote w:type="continuationSeparator" w:id="0">
    <w:p w:rsidR="00A04ED9" w:rsidRDefault="00A04ED9" w:rsidP="00503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AE"/>
    <w:rsid w:val="002D7691"/>
    <w:rsid w:val="0050319A"/>
    <w:rsid w:val="008F508C"/>
    <w:rsid w:val="00A04ED9"/>
    <w:rsid w:val="00CD7F66"/>
    <w:rsid w:val="00DD34AE"/>
    <w:rsid w:val="00E43AB8"/>
    <w:rsid w:val="00E6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2018-11-02T09:31:00Z</dcterms:created>
  <dcterms:modified xsi:type="dcterms:W3CDTF">2018-11-23T02:11:00Z</dcterms:modified>
</cp:coreProperties>
</file>