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4343C">
      <w:pPr>
        <w:snapToGrid w:val="0"/>
        <w:spacing w:before="120" w:beforeLines="50" w:after="120" w:afterLines="50" w:line="360" w:lineRule="auto"/>
        <w:ind w:firstLine="0" w:firstLineChars="0"/>
        <w:jc w:val="center"/>
        <w:rPr>
          <w:rFonts w:ascii="黑体" w:hAnsi="黑体" w:eastAsia="黑体" w:cs="黑体"/>
          <w:b/>
          <w:w w:val="9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w w:val="90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52070</wp:posOffset>
            </wp:positionV>
            <wp:extent cx="3724910" cy="686435"/>
            <wp:effectExtent l="0" t="0" r="8890" b="18415"/>
            <wp:wrapTopAndBottom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w w:val="90"/>
          <w:kern w:val="0"/>
          <w:sz w:val="44"/>
          <w:szCs w:val="44"/>
          <w:lang w:val="en-US" w:eastAsia="zh-CN"/>
        </w:rPr>
        <w:t>第三届</w:t>
      </w:r>
      <w:r>
        <w:rPr>
          <w:rFonts w:hint="eastAsia" w:ascii="黑体" w:hAnsi="黑体" w:eastAsia="黑体" w:cs="黑体"/>
          <w:b/>
          <w:w w:val="90"/>
          <w:kern w:val="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/>
          <w:w w:val="90"/>
          <w:kern w:val="0"/>
          <w:sz w:val="44"/>
          <w:szCs w:val="44"/>
          <w:lang w:val="en-US" w:eastAsia="zh-CN"/>
        </w:rPr>
        <w:t>爱</w:t>
      </w:r>
      <w:r>
        <w:rPr>
          <w:rFonts w:hint="eastAsia" w:ascii="黑体" w:hAnsi="黑体" w:eastAsia="黑体" w:cs="黑体"/>
          <w:b/>
          <w:w w:val="90"/>
          <w:kern w:val="0"/>
          <w:sz w:val="44"/>
          <w:szCs w:val="44"/>
        </w:rPr>
        <w:t>军精武·热血师大”国防教育系列活动</w:t>
      </w:r>
    </w:p>
    <w:p w14:paraId="1DBDFA9F">
      <w:pPr>
        <w:widowControl/>
        <w:autoSpaceDE w:val="0"/>
        <w:autoSpaceDN w:val="0"/>
        <w:adjustRightInd w:val="0"/>
        <w:snapToGrid w:val="0"/>
        <w:spacing w:before="120" w:beforeLines="50" w:after="120" w:afterLines="50" w:line="540" w:lineRule="exact"/>
        <w:jc w:val="center"/>
        <w:rPr>
          <w:rFonts w:hint="default" w:ascii="仿宋" w:hAnsi="仿宋" w:cs="仿宋" w:eastAsiaTheme="minorEastAsia"/>
          <w:kern w:val="0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之队列会操</w:t>
      </w:r>
    </w:p>
    <w:p w14:paraId="7AA86DFC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kern w:val="0"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56"/>
          <w:szCs w:val="56"/>
        </w:rPr>
        <w:t>活</w:t>
      </w:r>
    </w:p>
    <w:p w14:paraId="51C0FDE1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kern w:val="0"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56"/>
          <w:szCs w:val="56"/>
        </w:rPr>
        <w:t>动</w:t>
      </w:r>
    </w:p>
    <w:p w14:paraId="79848587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kern w:val="0"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56"/>
          <w:szCs w:val="56"/>
        </w:rPr>
        <w:t>方</w:t>
      </w:r>
    </w:p>
    <w:p w14:paraId="2C0C6131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kern w:val="0"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56"/>
          <w:szCs w:val="56"/>
        </w:rPr>
        <w:t>案</w:t>
      </w:r>
    </w:p>
    <w:p w14:paraId="5C470058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kern w:val="0"/>
          <w:szCs w:val="21"/>
        </w:rPr>
      </w:pPr>
    </w:p>
    <w:p w14:paraId="6A74CD03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kern w:val="0"/>
          <w:szCs w:val="21"/>
        </w:rPr>
      </w:pPr>
    </w:p>
    <w:p w14:paraId="085AE827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kern w:val="0"/>
          <w:szCs w:val="21"/>
        </w:rPr>
      </w:pPr>
    </w:p>
    <w:p w14:paraId="6BFB0120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kern w:val="0"/>
          <w:szCs w:val="21"/>
        </w:rPr>
      </w:pPr>
    </w:p>
    <w:p w14:paraId="470E9357">
      <w:pPr>
        <w:jc w:val="center"/>
        <w:textAlignment w:val="baseline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主办：党委学工部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人民武装部</w:t>
      </w:r>
    </w:p>
    <w:p w14:paraId="20F6E126">
      <w:pPr>
        <w:ind w:firstLine="2240" w:firstLineChars="700"/>
        <w:jc w:val="both"/>
        <w:textAlignment w:val="baseline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时间：202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</w:p>
    <w:p w14:paraId="1D75EA04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 w14:paraId="2326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队列会操活动方案</w:t>
      </w:r>
    </w:p>
    <w:p w14:paraId="07AEA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 w14:paraId="77D5A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组织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机构</w:t>
      </w:r>
    </w:p>
    <w:p w14:paraId="3B3B2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活动设立组织委员会，由党委学工部、人民武装部、国防教育教研室负责人和各院（部）党委（党总支）副书记组成，组委会办公室设在</w:t>
      </w:r>
      <w:r>
        <w:rPr>
          <w:rFonts w:hint="eastAsia" w:ascii="仿宋" w:hAnsi="仿宋" w:eastAsia="仿宋"/>
          <w:sz w:val="32"/>
          <w:lang w:val="en-US" w:eastAsia="zh-CN"/>
        </w:rPr>
        <w:t>国防教育教研室国防动员中心</w:t>
      </w:r>
      <w:r>
        <w:rPr>
          <w:rFonts w:hint="eastAsia" w:ascii="仿宋" w:hAnsi="仿宋" w:eastAsia="仿宋"/>
          <w:sz w:val="32"/>
        </w:rPr>
        <w:t>，负责</w:t>
      </w:r>
      <w:r>
        <w:rPr>
          <w:rFonts w:hint="eastAsia" w:ascii="仿宋" w:hAnsi="仿宋" w:eastAsia="仿宋"/>
          <w:sz w:val="32"/>
          <w:lang w:val="en-US" w:eastAsia="zh-CN"/>
        </w:rPr>
        <w:t>活动</w:t>
      </w:r>
      <w:r>
        <w:rPr>
          <w:rFonts w:hint="eastAsia" w:ascii="仿宋" w:hAnsi="仿宋" w:eastAsia="仿宋"/>
          <w:sz w:val="32"/>
        </w:rPr>
        <w:t>具体工作。</w:t>
      </w:r>
    </w:p>
    <w:p w14:paraId="3388A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活动目的</w:t>
      </w:r>
    </w:p>
    <w:p w14:paraId="227FA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通过队列会操展示军训成果，检验学生军训期间队列训练成效，培养学生的集体荣誉感、纪律意识和团队合作精神。</w:t>
      </w:r>
    </w:p>
    <w:p w14:paraId="0AD9B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三、活动安排</w:t>
      </w:r>
    </w:p>
    <w:p w14:paraId="673A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队列会操结合新生军训活动同步开展。由军训旅负责具体实施，相关安排如下：</w:t>
      </w:r>
    </w:p>
    <w:p w14:paraId="02CF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（一）会操内容</w:t>
      </w:r>
    </w:p>
    <w:p w14:paraId="61C53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以学院（部）为单位，以参加军训汇报暨总结表彰大会的分列式方队为基础，组成会操方队参加会操。</w:t>
      </w:r>
    </w:p>
    <w:p w14:paraId="759F5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1.单个军人队列动作。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主要包括立正、稍息、停止间转法、三大步伐的行进与立定（起步、正步、跑步）。</w:t>
      </w:r>
    </w:p>
    <w:p w14:paraId="12D5D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2.分列式。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主要包括方队的行进、停止等。</w:t>
      </w:r>
    </w:p>
    <w:p w14:paraId="6CAD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（二）会操安排</w:t>
      </w:r>
    </w:p>
    <w:p w14:paraId="3977C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主要分为三个阶段，军训连会操、军训营会操和军训旅会操。</w:t>
      </w:r>
    </w:p>
    <w:p w14:paraId="7554D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1.军训连会操。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各军训连由连长和指导员组织，每名教官带各方队参加会操，挑选出一个表现优异方队参加军训营会操。</w:t>
      </w:r>
    </w:p>
    <w:p w14:paraId="4AB0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2.军训营会操。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军训一营~军训四营组织营属各军训连（学院）会操，总分排名前两名的军训连（学院）参加军训旅会操。根据军训营会操结果，军训五营、军训六营选拔出一只代表队参加全校军训汇报暨总结表彰大会。</w:t>
      </w:r>
    </w:p>
    <w:p w14:paraId="0BAE1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3.军训旅会操。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军训旅组织建设路校区四个军训营共8个军训连（学院）进行军训旅会操。</w:t>
      </w:r>
    </w:p>
    <w:p w14:paraId="1456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（三）会操时间地点</w:t>
      </w:r>
    </w:p>
    <w:p w14:paraId="69121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1.军训连会操计划在9月22日前完成，地点在本军训连集中训练场。</w:t>
      </w:r>
    </w:p>
    <w:p w14:paraId="12E65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2.军训营会操计划在9月23日前完成，各军训营同步完成分列式方队选拔，地点在本军训营集中训练场。</w:t>
      </w:r>
    </w:p>
    <w:p w14:paraId="501D2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3.军训旅会操暂定9月24日完成，地点在东区田径场。</w:t>
      </w:r>
    </w:p>
    <w:p w14:paraId="2A19C48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4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表彰先进</w:t>
      </w:r>
    </w:p>
    <w:p w14:paraId="13F89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队列会操设集体奖项，结合军训汇报暨总结表彰大会进行表彰。</w:t>
      </w:r>
    </w:p>
    <w:p w14:paraId="518BB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有关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要求</w:t>
      </w:r>
    </w:p>
    <w:p w14:paraId="3035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jc w:val="both"/>
        <w:textAlignment w:val="auto"/>
        <w:rPr>
          <w:rFonts w:hint="default" w:ascii="仿宋" w:hAnsi="仿宋" w:eastAsia="仿宋" w:cs="Segoe UI Light"/>
          <w:bCs/>
          <w:color w:val="333333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</w:rPr>
        <w:t>军训期间，各院</w:t>
      </w: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</w:rPr>
        <w:t>应当协助配合军训教官，完成好</w:t>
      </w: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  <w:lang w:val="en-US" w:eastAsia="zh-CN"/>
        </w:rPr>
        <w:t>军训队列</w:t>
      </w: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</w:rPr>
        <w:t>训练科目，</w:t>
      </w: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  <w:lang w:val="en-US" w:eastAsia="zh-CN"/>
        </w:rPr>
        <w:t>要以本次队列会操活动为契机，</w:t>
      </w: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</w:rPr>
        <w:t>教育引导学生们</w:t>
      </w:r>
      <w:r>
        <w:rPr>
          <w:rFonts w:hint="eastAsia" w:ascii="仿宋" w:hAnsi="仿宋" w:eastAsia="仿宋" w:cs="Segoe UI Light"/>
          <w:bCs/>
          <w:color w:val="333333"/>
          <w:kern w:val="2"/>
          <w:sz w:val="32"/>
          <w:szCs w:val="32"/>
          <w:lang w:val="en-US" w:eastAsia="zh-CN"/>
        </w:rPr>
        <w:t>增强纪律意识、团结意识和集体荣誉观念，并将队列训练养成的良好习惯发扬传承下去。</w:t>
      </w:r>
    </w:p>
    <w:p w14:paraId="72410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6" w:firstLineChars="177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、活动联系人</w:t>
      </w:r>
    </w:p>
    <w:p w14:paraId="6249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333333"/>
          <w:kern w:val="2"/>
          <w:sz w:val="32"/>
          <w:szCs w:val="32"/>
          <w:lang w:val="en-US" w:eastAsia="zh-CN"/>
        </w:rPr>
        <w:t>国防教育教研室</w:t>
      </w:r>
      <w:r>
        <w:rPr>
          <w:rFonts w:hint="default" w:ascii="Times New Roman" w:hAnsi="Times New Roman" w:eastAsia="仿宋" w:cs="Times New Roman"/>
          <w:bCs/>
          <w:color w:val="333333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333333"/>
          <w:kern w:val="2"/>
          <w:sz w:val="32"/>
          <w:szCs w:val="32"/>
          <w:lang w:val="en-US" w:eastAsia="zh-CN"/>
        </w:rPr>
        <w:t>尹建强，国防动员中心王姗姗，</w:t>
      </w:r>
      <w:r>
        <w:rPr>
          <w:rFonts w:hint="default" w:ascii="Times New Roman" w:hAnsi="Times New Roman" w:eastAsia="仿宋" w:cs="Times New Roman"/>
          <w:bCs/>
          <w:color w:val="333333"/>
          <w:kern w:val="2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bCs/>
          <w:color w:val="333333"/>
          <w:kern w:val="2"/>
          <w:sz w:val="32"/>
          <w:szCs w:val="32"/>
          <w:lang w:val="en-US" w:eastAsia="zh-CN"/>
        </w:rPr>
        <w:t>3326831、3325734。</w:t>
      </w:r>
    </w:p>
    <w:p w14:paraId="5D5C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</w:p>
    <w:p w14:paraId="43E6D797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lang w:val="en-US" w:eastAsia="ko-KR" w:bidi="ar-SA"/>
        </w:rPr>
        <w:t>未尽事宜，另行通知。本方案由党委学工部、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lang w:val="en-US" w:eastAsia="zh-CN" w:bidi="ar-SA"/>
        </w:rPr>
        <w:t>人民武装部负责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lang w:val="en-US" w:eastAsia="ko-KR" w:bidi="ar-SA"/>
        </w:rPr>
        <w:t>解释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32"/>
          <w:lang w:val="en-US" w:eastAsia="ko-KR" w:bidi="ar-SA"/>
        </w:rPr>
        <w:t>。</w:t>
      </w:r>
    </w:p>
    <w:p w14:paraId="04CDA96E">
      <w:pPr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br w:type="page"/>
      </w:r>
    </w:p>
    <w:p w14:paraId="49B66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附表</w:t>
      </w:r>
    </w:p>
    <w:p w14:paraId="4D7D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line="240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5"/>
          <w:sz w:val="44"/>
          <w:szCs w:val="44"/>
          <w:lang w:val="en-US" w:eastAsia="zh-CN"/>
        </w:rPr>
        <w:t>军训队列会操评分表</w:t>
      </w:r>
    </w:p>
    <w:tbl>
      <w:tblPr>
        <w:tblStyle w:val="5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119"/>
        <w:gridCol w:w="5066"/>
        <w:gridCol w:w="980"/>
      </w:tblGrid>
      <w:tr w14:paraId="3453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vAlign w:val="center"/>
          </w:tcPr>
          <w:p w14:paraId="3610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19"/>
                <w:sz w:val="28"/>
                <w:szCs w:val="28"/>
              </w:rPr>
              <w:t>项目</w:t>
            </w:r>
          </w:p>
        </w:tc>
        <w:tc>
          <w:tcPr>
            <w:tcW w:w="1119" w:type="dxa"/>
            <w:vAlign w:val="center"/>
          </w:tcPr>
          <w:p w14:paraId="513E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8"/>
                <w:szCs w:val="28"/>
              </w:rPr>
              <w:t>分值</w:t>
            </w:r>
          </w:p>
        </w:tc>
        <w:tc>
          <w:tcPr>
            <w:tcW w:w="5066" w:type="dxa"/>
            <w:vAlign w:val="center"/>
          </w:tcPr>
          <w:p w14:paraId="45FE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19"/>
                <w:sz w:val="28"/>
                <w:szCs w:val="28"/>
              </w:rPr>
              <w:t>具体考核要求及评分标准</w:t>
            </w:r>
          </w:p>
        </w:tc>
        <w:tc>
          <w:tcPr>
            <w:tcW w:w="980" w:type="dxa"/>
            <w:vAlign w:val="center"/>
          </w:tcPr>
          <w:p w14:paraId="7F83375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19"/>
                <w:sz w:val="28"/>
                <w:szCs w:val="28"/>
              </w:rPr>
              <w:t>得分</w:t>
            </w:r>
          </w:p>
        </w:tc>
      </w:tr>
      <w:tr w14:paraId="0C67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846" w:type="dxa"/>
            <w:vAlign w:val="center"/>
          </w:tcPr>
          <w:p w14:paraId="4789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一、精神面貌</w:t>
            </w:r>
          </w:p>
        </w:tc>
        <w:tc>
          <w:tcPr>
            <w:tcW w:w="1119" w:type="dxa"/>
            <w:vAlign w:val="center"/>
          </w:tcPr>
          <w:p w14:paraId="0C67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66" w:type="dxa"/>
            <w:vAlign w:val="center"/>
          </w:tcPr>
          <w:p w14:paraId="1D3D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 w14:paraId="34732A6B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2121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vAlign w:val="center"/>
          </w:tcPr>
          <w:p w14:paraId="092B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1.着装整齐度</w:t>
            </w:r>
          </w:p>
        </w:tc>
        <w:tc>
          <w:tcPr>
            <w:tcW w:w="1119" w:type="dxa"/>
            <w:vAlign w:val="center"/>
          </w:tcPr>
          <w:p w14:paraId="3FF5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66" w:type="dxa"/>
            <w:vAlign w:val="center"/>
          </w:tcPr>
          <w:p w14:paraId="3413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着装整齐统一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服装干净整洁、符合规定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40C6D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存在少量着装不规范情况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3-4分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5170B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着装混乱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0-2分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980" w:type="dxa"/>
          </w:tcPr>
          <w:p w14:paraId="5229BFCB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60A8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vAlign w:val="center"/>
          </w:tcPr>
          <w:p w14:paraId="0ED0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2.队伍士气</w:t>
            </w:r>
          </w:p>
        </w:tc>
        <w:tc>
          <w:tcPr>
            <w:tcW w:w="1119" w:type="dxa"/>
            <w:vAlign w:val="center"/>
          </w:tcPr>
          <w:p w14:paraId="04823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66" w:type="dxa"/>
            <w:vAlign w:val="center"/>
          </w:tcPr>
          <w:p w14:paraId="0E1C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士气高昂、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口号响亮、有气势，表情自信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12-15分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5D1C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口号较响亮，部分人员表情不自然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8-11分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11EF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口号无力，士气低落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0-7分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980" w:type="dxa"/>
          </w:tcPr>
          <w:p w14:paraId="226AEF71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bookmarkEnd w:id="0"/>
      <w:tr w14:paraId="6802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46" w:type="dxa"/>
            <w:vAlign w:val="center"/>
          </w:tcPr>
          <w:p w14:paraId="61F2C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二、队列动作</w:t>
            </w:r>
          </w:p>
        </w:tc>
        <w:tc>
          <w:tcPr>
            <w:tcW w:w="1119" w:type="dxa"/>
            <w:vAlign w:val="center"/>
          </w:tcPr>
          <w:p w14:paraId="625D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5066" w:type="dxa"/>
            <w:vAlign w:val="center"/>
          </w:tcPr>
          <w:p w14:paraId="706C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</w:tcPr>
          <w:p w14:paraId="75378E25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5637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46" w:type="dxa"/>
            <w:vAlign w:val="center"/>
          </w:tcPr>
          <w:p w14:paraId="3B1A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1.立正、稍息、跨立</w:t>
            </w:r>
          </w:p>
        </w:tc>
        <w:tc>
          <w:tcPr>
            <w:tcW w:w="1119" w:type="dxa"/>
            <w:vAlign w:val="center"/>
          </w:tcPr>
          <w:p w14:paraId="44523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066" w:type="dxa"/>
            <w:vAlign w:val="center"/>
          </w:tcPr>
          <w:p w14:paraId="25B9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动作规范、整齐一致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8-10分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7646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有个别不规范动作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5-7分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34BBF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动作不规范且不整齐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0-4分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980" w:type="dxa"/>
          </w:tcPr>
          <w:p w14:paraId="1A6D1DFA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612F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46" w:type="dxa"/>
            <w:vAlign w:val="center"/>
          </w:tcPr>
          <w:p w14:paraId="6400C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2.停止间转法</w:t>
            </w:r>
          </w:p>
        </w:tc>
        <w:tc>
          <w:tcPr>
            <w:tcW w:w="1119" w:type="dxa"/>
            <w:vAlign w:val="center"/>
          </w:tcPr>
          <w:p w14:paraId="2963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066" w:type="dxa"/>
            <w:vAlign w:val="center"/>
          </w:tcPr>
          <w:p w14:paraId="0494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转体迅速、动作标准、排面整齐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8-10分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4D456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有小幅度晃动、个别转体不标准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5-7分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3310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转体有明显晃动、多人动作不标准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0-4分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980" w:type="dxa"/>
          </w:tcPr>
          <w:p w14:paraId="77C79949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544F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vAlign w:val="center"/>
          </w:tcPr>
          <w:p w14:paraId="78D09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3.敬礼与礼毕</w:t>
            </w:r>
          </w:p>
        </w:tc>
        <w:tc>
          <w:tcPr>
            <w:tcW w:w="1119" w:type="dxa"/>
            <w:vAlign w:val="center"/>
          </w:tcPr>
          <w:p w14:paraId="6D27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066" w:type="dxa"/>
            <w:vAlign w:val="center"/>
          </w:tcPr>
          <w:p w14:paraId="339D8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敬礼动作标准、整齐划一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8-10分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47524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有个别不规范敬礼动作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5-7分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57395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敬礼动作不规范且不整齐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0-4分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980" w:type="dxa"/>
          </w:tcPr>
          <w:p w14:paraId="7AE698F7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366C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vAlign w:val="center"/>
          </w:tcPr>
          <w:p w14:paraId="1A588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4.蹲下与起立</w:t>
            </w:r>
          </w:p>
        </w:tc>
        <w:tc>
          <w:tcPr>
            <w:tcW w:w="1119" w:type="dxa"/>
            <w:vAlign w:val="center"/>
          </w:tcPr>
          <w:p w14:paraId="3A70C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066" w:type="dxa"/>
            <w:vAlign w:val="center"/>
          </w:tcPr>
          <w:p w14:paraId="229D4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蹲、起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动作标准、整齐划一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8-10分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3FFE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有个别不规范动作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5-7分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60AE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动作不规范且不整齐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0-4分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980" w:type="dxa"/>
          </w:tcPr>
          <w:p w14:paraId="3FD29720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0B4A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6" w:type="dxa"/>
            <w:vAlign w:val="center"/>
          </w:tcPr>
          <w:p w14:paraId="2C290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4.行进与停止</w:t>
            </w:r>
          </w:p>
        </w:tc>
        <w:tc>
          <w:tcPr>
            <w:tcW w:w="1119" w:type="dxa"/>
            <w:vAlign w:val="center"/>
          </w:tcPr>
          <w:p w14:paraId="589E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066" w:type="dxa"/>
            <w:vAlign w:val="center"/>
          </w:tcPr>
          <w:p w14:paraId="7648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步伐整齐、步幅步速一致，摆臂规范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6-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27E13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步伐较整齐，存在个别步幅步速问题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59A7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步伐不整齐，步幅步速混乱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980" w:type="dxa"/>
          </w:tcPr>
          <w:p w14:paraId="135A2F45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62A8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6" w:type="dxa"/>
            <w:vAlign w:val="center"/>
          </w:tcPr>
          <w:p w14:paraId="63BAA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三、指挥</w:t>
            </w:r>
          </w:p>
        </w:tc>
        <w:tc>
          <w:tcPr>
            <w:tcW w:w="1119" w:type="dxa"/>
            <w:vAlign w:val="center"/>
          </w:tcPr>
          <w:p w14:paraId="28619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066" w:type="dxa"/>
            <w:vAlign w:val="center"/>
          </w:tcPr>
          <w:p w14:paraId="4205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0" w:type="dxa"/>
          </w:tcPr>
          <w:p w14:paraId="3B22DCC1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6E4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6" w:type="dxa"/>
            <w:vAlign w:val="center"/>
          </w:tcPr>
          <w:p w14:paraId="17F59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1.指挥位置</w:t>
            </w:r>
          </w:p>
        </w:tc>
        <w:tc>
          <w:tcPr>
            <w:tcW w:w="1119" w:type="dxa"/>
            <w:vAlign w:val="center"/>
          </w:tcPr>
          <w:p w14:paraId="6B2C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066" w:type="dxa"/>
            <w:vAlign w:val="center"/>
          </w:tcPr>
          <w:p w14:paraId="6701F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指挥位置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正确无误，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始终处于最佳指挥位置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4-5分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3F5C5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偶尔位置不当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2-3分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7C5F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指挥位置混乱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0-1分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980" w:type="dxa"/>
          </w:tcPr>
          <w:p w14:paraId="27298E48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3DF0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6" w:type="dxa"/>
            <w:vAlign w:val="center"/>
          </w:tcPr>
          <w:p w14:paraId="1B98C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2.指挥口令</w:t>
            </w:r>
          </w:p>
        </w:tc>
        <w:tc>
          <w:tcPr>
            <w:tcW w:w="1119" w:type="dxa"/>
            <w:vAlign w:val="center"/>
          </w:tcPr>
          <w:p w14:paraId="099A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066" w:type="dxa"/>
            <w:vAlign w:val="center"/>
          </w:tcPr>
          <w:p w14:paraId="6DC8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指挥口令清晰、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声音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洪亮、节奏准确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8-10分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1D2B1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口令较清晰，声音略小或节奏有偏差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5-7分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4BA6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口令不清晰、声音小或节奏混乱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0-4分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980" w:type="dxa"/>
          </w:tcPr>
          <w:p w14:paraId="6A02C34D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25A6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46" w:type="dxa"/>
            <w:vAlign w:val="center"/>
          </w:tcPr>
          <w:p w14:paraId="375BF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3.指挥动作</w:t>
            </w:r>
          </w:p>
        </w:tc>
        <w:tc>
          <w:tcPr>
            <w:tcW w:w="1119" w:type="dxa"/>
            <w:vAlign w:val="center"/>
          </w:tcPr>
          <w:p w14:paraId="2AAC9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066" w:type="dxa"/>
            <w:vAlign w:val="center"/>
          </w:tcPr>
          <w:p w14:paraId="64E40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指挥动作规范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动作标准、有力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4-5分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1CE4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动作有个别不规范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2-3分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0B1DD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动作不规范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0-1分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980" w:type="dxa"/>
          </w:tcPr>
          <w:p w14:paraId="15AAA990"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</w:tbl>
    <w:p w14:paraId="2B36E3D7">
      <w:pPr>
        <w:rPr>
          <w:rFonts w:hint="default" w:ascii="Times New Roman" w:hAnsi="Times New Roman" w:eastAsia="宋体" w:cs="Times New Roman"/>
          <w:sz w:val="32"/>
          <w:szCs w:val="32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B50DAE-8D03-4E09-8206-13C7621356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ABC042-D5B6-43E2-AEFE-37442DD82E5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EF92B79-D4D5-4B8D-93E1-B3C7CE6191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9BA21A0-C7D8-4CDF-AD08-4608B46A0C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6986C30-5D0F-4520-924E-833F738FA458}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6" w:fontKey="{E32A15A9-7FB2-4C60-BEC8-F324FC02F8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mFlNmI1ZGZiMjc1MzBlYzc5YWY1ZjAzMWFlYzkifQ=="/>
  </w:docVars>
  <w:rsids>
    <w:rsidRoot w:val="00820056"/>
    <w:rsid w:val="00013604"/>
    <w:rsid w:val="0009610F"/>
    <w:rsid w:val="000B4463"/>
    <w:rsid w:val="000F3A7F"/>
    <w:rsid w:val="001530F1"/>
    <w:rsid w:val="001B3642"/>
    <w:rsid w:val="002155EF"/>
    <w:rsid w:val="00304AD2"/>
    <w:rsid w:val="003A0FCB"/>
    <w:rsid w:val="003B0155"/>
    <w:rsid w:val="00426E35"/>
    <w:rsid w:val="0048224A"/>
    <w:rsid w:val="00502959"/>
    <w:rsid w:val="00517440"/>
    <w:rsid w:val="005520A3"/>
    <w:rsid w:val="00554B36"/>
    <w:rsid w:val="00572F8E"/>
    <w:rsid w:val="005C1D26"/>
    <w:rsid w:val="00622A2A"/>
    <w:rsid w:val="00652AAF"/>
    <w:rsid w:val="00665D38"/>
    <w:rsid w:val="006A133D"/>
    <w:rsid w:val="006C7619"/>
    <w:rsid w:val="006E5E72"/>
    <w:rsid w:val="006F196D"/>
    <w:rsid w:val="007115C4"/>
    <w:rsid w:val="00736A8C"/>
    <w:rsid w:val="00820056"/>
    <w:rsid w:val="008B41D0"/>
    <w:rsid w:val="00A05B6D"/>
    <w:rsid w:val="00A65071"/>
    <w:rsid w:val="00AB4114"/>
    <w:rsid w:val="00AC35A0"/>
    <w:rsid w:val="00AE1876"/>
    <w:rsid w:val="00AF3ACB"/>
    <w:rsid w:val="00B7731D"/>
    <w:rsid w:val="00C21970"/>
    <w:rsid w:val="00C96F38"/>
    <w:rsid w:val="00D063E0"/>
    <w:rsid w:val="00D154CA"/>
    <w:rsid w:val="00D5051C"/>
    <w:rsid w:val="00D83D6E"/>
    <w:rsid w:val="00DB521F"/>
    <w:rsid w:val="00DD41F0"/>
    <w:rsid w:val="00DE0491"/>
    <w:rsid w:val="00E46A81"/>
    <w:rsid w:val="00E66971"/>
    <w:rsid w:val="00E97E4A"/>
    <w:rsid w:val="00F11513"/>
    <w:rsid w:val="00F12775"/>
    <w:rsid w:val="00F604CA"/>
    <w:rsid w:val="00F73FCC"/>
    <w:rsid w:val="00FB09CD"/>
    <w:rsid w:val="00FE264B"/>
    <w:rsid w:val="02BF32E1"/>
    <w:rsid w:val="02DE0CC9"/>
    <w:rsid w:val="07D478A0"/>
    <w:rsid w:val="0A9F4DA7"/>
    <w:rsid w:val="0CE75980"/>
    <w:rsid w:val="0EC266A4"/>
    <w:rsid w:val="0EF61F76"/>
    <w:rsid w:val="0EF87D58"/>
    <w:rsid w:val="0F884621"/>
    <w:rsid w:val="12D9220E"/>
    <w:rsid w:val="148F6DA4"/>
    <w:rsid w:val="15785B7E"/>
    <w:rsid w:val="168B7F00"/>
    <w:rsid w:val="1CF33ECD"/>
    <w:rsid w:val="1E2C6CC0"/>
    <w:rsid w:val="1ECB4E14"/>
    <w:rsid w:val="210E0BD3"/>
    <w:rsid w:val="214754FA"/>
    <w:rsid w:val="21B91FE3"/>
    <w:rsid w:val="25B63E97"/>
    <w:rsid w:val="27400656"/>
    <w:rsid w:val="2BB36041"/>
    <w:rsid w:val="38880945"/>
    <w:rsid w:val="3A331C47"/>
    <w:rsid w:val="3B2A0822"/>
    <w:rsid w:val="43212B30"/>
    <w:rsid w:val="48A5690C"/>
    <w:rsid w:val="48E64AAF"/>
    <w:rsid w:val="49535B70"/>
    <w:rsid w:val="4C932C0E"/>
    <w:rsid w:val="4CBB1A67"/>
    <w:rsid w:val="4D104359"/>
    <w:rsid w:val="4D155616"/>
    <w:rsid w:val="4F454F19"/>
    <w:rsid w:val="50440552"/>
    <w:rsid w:val="52CD320F"/>
    <w:rsid w:val="5354466F"/>
    <w:rsid w:val="54AE00FE"/>
    <w:rsid w:val="562D10D7"/>
    <w:rsid w:val="563C1E65"/>
    <w:rsid w:val="596A5814"/>
    <w:rsid w:val="59F557D4"/>
    <w:rsid w:val="59FF3542"/>
    <w:rsid w:val="5A2B4CF6"/>
    <w:rsid w:val="5A6E0A5B"/>
    <w:rsid w:val="5EDD747A"/>
    <w:rsid w:val="63411D13"/>
    <w:rsid w:val="6439544F"/>
    <w:rsid w:val="666F1DE3"/>
    <w:rsid w:val="70D72A5F"/>
    <w:rsid w:val="720553A9"/>
    <w:rsid w:val="759E2FCE"/>
    <w:rsid w:val="7AE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1486</Words>
  <Characters>1603</Characters>
  <Lines>13</Lines>
  <Paragraphs>3</Paragraphs>
  <TotalTime>13</TotalTime>
  <ScaleCrop>false</ScaleCrop>
  <LinksUpToDate>false</LinksUpToDate>
  <CharactersWithSpaces>1605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2023-09-06T07:38:00Z</dcterms:created>
  <dc:creator>DELL</dc:creator>
  <cp:lastModifiedBy>Lil-Tank</cp:lastModifiedBy>
  <cp:lastPrinted>2023-09-15T12:10:00Z</cp:lastPrinted>
  <dcterms:modified xsi:type="dcterms:W3CDTF">2025-09-19T14:59:17Z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2DB80A52DAF448ABAB12CA0DC49570E5_13</vt:lpwstr>
  </property>
  <property fmtid="{D5CDD505-2E9C-101B-9397-08002B2CF9AE}" pid="4" name="KSOTemplateDocerSaveRecord">
    <vt:lpwstr>eyJoZGlkIjoiMWQ2MmFlNmI1ZGZiMjc1MzBlYzc5YWY1ZjAzMWFlYzkiLCJ1c2VySWQiOiIzMDM4MjM0MjMifQ==</vt:lpwstr>
  </property>
</Properties>
</file>