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96413496"/>
    <w:p w:rsidR="00501689" w:rsidRDefault="00560E91">
      <w:pPr>
        <w:pStyle w:val="a3"/>
        <w:jc w:val="center"/>
        <w:rPr>
          <w:rFonts w:ascii="方正小标宋简体" w:eastAsia="方正小标宋简体"/>
          <w:sz w:val="44"/>
          <w:szCs w:val="44"/>
        </w:rPr>
      </w:pPr>
      <w:r>
        <w:rPr>
          <w:rFonts w:ascii="方正小标宋简体" w:eastAsia="方正小标宋简体" w:hint="eastAsia"/>
          <w:sz w:val="44"/>
          <w:szCs w:val="4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方正小标宋简体" w:eastAsia="方正小标宋简体" w:hint="eastAsia"/>
          <w:sz w:val="44"/>
          <w:szCs w:val="44"/>
        </w:rPr>
        <w:instrText>ADDIN CNKISM.UserStyle</w:instrText>
      </w:r>
      <w:r>
        <w:rPr>
          <w:rFonts w:ascii="方正小标宋简体" w:eastAsia="方正小标宋简体" w:hint="eastAsia"/>
          <w:sz w:val="44"/>
          <w:szCs w:val="44"/>
        </w:rPr>
      </w:r>
      <w:r>
        <w:rPr>
          <w:rFonts w:ascii="方正小标宋简体" w:eastAsia="方正小标宋简体" w:hint="eastAsia"/>
          <w:sz w:val="44"/>
          <w:szCs w:val="44"/>
        </w:rPr>
        <w:fldChar w:fldCharType="end"/>
      </w:r>
      <w:r>
        <w:rPr>
          <w:rFonts w:ascii="方正小标宋简体" w:eastAsia="方正小标宋简体" w:hint="eastAsia"/>
          <w:sz w:val="44"/>
          <w:szCs w:val="44"/>
        </w:rPr>
        <w:t>河南师范大学教育学专业本科</w:t>
      </w:r>
    </w:p>
    <w:p w:rsidR="00501689" w:rsidRDefault="00560E91">
      <w:pPr>
        <w:adjustRightInd w:val="0"/>
        <w:snapToGrid w:val="0"/>
        <w:spacing w:line="560" w:lineRule="exact"/>
        <w:jc w:val="center"/>
        <w:rPr>
          <w:rFonts w:ascii="方正小标宋简体" w:eastAsia="方正小标宋简体"/>
          <w:sz w:val="44"/>
          <w:szCs w:val="44"/>
        </w:rPr>
      </w:pPr>
      <w:r>
        <w:rPr>
          <w:rFonts w:ascii="方正小标宋简体" w:eastAsia="方正小标宋简体" w:hint="eastAsia"/>
          <w:sz w:val="44"/>
          <w:szCs w:val="44"/>
        </w:rPr>
        <w:t>人才培养方案</w:t>
      </w:r>
    </w:p>
    <w:p w:rsidR="00501689" w:rsidRDefault="00501689">
      <w:pPr>
        <w:adjustRightInd w:val="0"/>
        <w:snapToGrid w:val="0"/>
        <w:spacing w:line="560" w:lineRule="exact"/>
        <w:jc w:val="center"/>
        <w:rPr>
          <w:rFonts w:ascii="方正小标宋简体" w:eastAsia="方正小标宋简体"/>
          <w:sz w:val="44"/>
          <w:szCs w:val="44"/>
        </w:rPr>
      </w:pPr>
    </w:p>
    <w:bookmarkEnd w:id="0"/>
    <w:p w:rsidR="00501689" w:rsidRDefault="00560E91">
      <w:pPr>
        <w:snapToGrid w:val="0"/>
        <w:spacing w:line="560" w:lineRule="exact"/>
        <w:ind w:firstLineChars="200" w:firstLine="632"/>
        <w:rPr>
          <w:rFonts w:eastAsia="黑体"/>
          <w:bCs/>
          <w:spacing w:val="-2"/>
          <w:sz w:val="32"/>
          <w:szCs w:val="32"/>
        </w:rPr>
      </w:pPr>
      <w:r>
        <w:rPr>
          <w:rFonts w:eastAsia="黑体" w:hint="eastAsia"/>
          <w:bCs/>
          <w:spacing w:val="-2"/>
          <w:sz w:val="32"/>
          <w:szCs w:val="32"/>
        </w:rPr>
        <w:t>一、专业简介</w:t>
      </w:r>
    </w:p>
    <w:p w:rsidR="00501689" w:rsidRDefault="00560E91">
      <w:pPr>
        <w:snapToGrid w:val="0"/>
        <w:spacing w:line="560" w:lineRule="exact"/>
        <w:ind w:firstLineChars="200" w:firstLine="640"/>
        <w:rPr>
          <w:bCs/>
          <w:sz w:val="32"/>
          <w:szCs w:val="32"/>
        </w:rPr>
      </w:pPr>
      <w:bookmarkStart w:id="1" w:name="_Hlk96413992"/>
      <w:bookmarkStart w:id="2" w:name="_Hlk96419650"/>
      <w:r>
        <w:rPr>
          <w:rFonts w:hint="eastAsia"/>
          <w:bCs/>
          <w:sz w:val="32"/>
          <w:szCs w:val="32"/>
          <w:lang w:val="en-US"/>
        </w:rPr>
        <w:t>教育学专业的历史可追溯至</w:t>
      </w:r>
      <w:r>
        <w:rPr>
          <w:bCs/>
          <w:sz w:val="32"/>
          <w:szCs w:val="32"/>
          <w:lang w:val="en-US"/>
        </w:rPr>
        <w:t>1985</w:t>
      </w:r>
      <w:r>
        <w:rPr>
          <w:rFonts w:hint="eastAsia"/>
          <w:bCs/>
          <w:sz w:val="32"/>
          <w:szCs w:val="32"/>
          <w:lang w:val="en-US"/>
        </w:rPr>
        <w:t>年的教育管理专业。</w:t>
      </w:r>
      <w:r>
        <w:rPr>
          <w:rFonts w:hint="eastAsia"/>
          <w:bCs/>
          <w:sz w:val="32"/>
          <w:szCs w:val="32"/>
        </w:rPr>
        <w:t>教育学专业于</w:t>
      </w:r>
      <w:r>
        <w:rPr>
          <w:bCs/>
          <w:sz w:val="32"/>
          <w:szCs w:val="32"/>
        </w:rPr>
        <w:t>2001</w:t>
      </w:r>
      <w:r>
        <w:rPr>
          <w:rFonts w:hint="eastAsia"/>
          <w:bCs/>
          <w:sz w:val="32"/>
          <w:szCs w:val="32"/>
        </w:rPr>
        <w:t>年开始招收本科生，</w:t>
      </w:r>
      <w:r>
        <w:rPr>
          <w:bCs/>
          <w:sz w:val="32"/>
          <w:szCs w:val="32"/>
        </w:rPr>
        <w:t>2007</w:t>
      </w:r>
      <w:r>
        <w:rPr>
          <w:rFonts w:hint="eastAsia"/>
          <w:bCs/>
          <w:sz w:val="32"/>
          <w:szCs w:val="32"/>
        </w:rPr>
        <w:t>年开始招收研究生,</w:t>
      </w:r>
      <w:r>
        <w:rPr>
          <w:rFonts w:hint="eastAsia"/>
          <w:bCs/>
          <w:sz w:val="32"/>
          <w:szCs w:val="32"/>
          <w:lang w:val="en-US"/>
        </w:rPr>
        <w:t>2</w:t>
      </w:r>
      <w:r>
        <w:rPr>
          <w:bCs/>
          <w:sz w:val="32"/>
          <w:szCs w:val="32"/>
          <w:lang w:val="en-US"/>
        </w:rPr>
        <w:t>019</w:t>
      </w:r>
      <w:r>
        <w:rPr>
          <w:rFonts w:hint="eastAsia"/>
          <w:bCs/>
          <w:sz w:val="32"/>
          <w:szCs w:val="32"/>
          <w:lang w:val="en-US"/>
        </w:rPr>
        <w:t>年获批国家级一流本科专业建设点。</w:t>
      </w:r>
      <w:r>
        <w:rPr>
          <w:rFonts w:hint="eastAsia"/>
          <w:bCs/>
          <w:sz w:val="32"/>
          <w:szCs w:val="32"/>
        </w:rPr>
        <w:t>教育学一级学科被确定为第八、九批河南省重点学科，</w:t>
      </w:r>
      <w:r>
        <w:rPr>
          <w:bCs/>
          <w:sz w:val="32"/>
          <w:szCs w:val="32"/>
        </w:rPr>
        <w:t>2018</w:t>
      </w:r>
      <w:r>
        <w:rPr>
          <w:rFonts w:hint="eastAsia"/>
          <w:bCs/>
          <w:sz w:val="32"/>
          <w:szCs w:val="32"/>
        </w:rPr>
        <w:t>年教育学系获校优秀基层教学组织，</w:t>
      </w:r>
      <w:r>
        <w:rPr>
          <w:bCs/>
          <w:sz w:val="32"/>
          <w:szCs w:val="32"/>
        </w:rPr>
        <w:t>2019</w:t>
      </w:r>
      <w:r>
        <w:rPr>
          <w:rFonts w:hint="eastAsia"/>
          <w:bCs/>
          <w:sz w:val="32"/>
          <w:szCs w:val="32"/>
        </w:rPr>
        <w:t>年获河南省优秀基层教学组织。教育学专业拥有一支“结构合理、梯度完整、师德高尚、素质优良”的高水平师资队伍。</w:t>
      </w:r>
      <w:r>
        <w:rPr>
          <w:bCs/>
          <w:sz w:val="32"/>
          <w:szCs w:val="32"/>
        </w:rPr>
        <w:t>现有专任教师30人，其中教授8人、副教授10人，具有博士学位教师占比70％。现任教师中有国家督学、国家特约督导员、教育部师范专业认证专家、河南省教学名师等。</w:t>
      </w:r>
      <w:r>
        <w:rPr>
          <w:rFonts w:hint="eastAsia"/>
          <w:bCs/>
          <w:sz w:val="32"/>
          <w:szCs w:val="32"/>
        </w:rPr>
        <w:t>拥有教育博士专业学位授权点、教育学一级学科硕士学位授权点和七个二级学科硕士学位授权点。拥有国家级实验教学示范中心、教育部“国培计划”中小学名校长领航培养基地等。教育学</w:t>
      </w:r>
      <w:r>
        <w:rPr>
          <w:bCs/>
          <w:sz w:val="32"/>
          <w:szCs w:val="32"/>
        </w:rPr>
        <w:t>专业</w:t>
      </w:r>
      <w:r>
        <w:rPr>
          <w:rFonts w:hint="eastAsia"/>
          <w:bCs/>
          <w:sz w:val="32"/>
          <w:szCs w:val="32"/>
        </w:rPr>
        <w:t>秉持“教师教育”办学特色，发挥教育理论研究优势，坚持开放式人才培养方向，强化实践课程教学，凝练兼顾基础理论沉淀与直面社会需求的特色优势，坚持“服务地方政府的教育决策、服务河南教育的科学发展、服务教师的专业发展与学生的生命成长”原则，彰显多样化的特色服务体系。</w:t>
      </w:r>
      <w:bookmarkEnd w:id="1"/>
    </w:p>
    <w:bookmarkEnd w:id="2"/>
    <w:p w:rsidR="00501689" w:rsidRDefault="00560E91">
      <w:pPr>
        <w:snapToGrid w:val="0"/>
        <w:spacing w:line="560" w:lineRule="exact"/>
        <w:ind w:firstLineChars="200" w:firstLine="632"/>
        <w:rPr>
          <w:rFonts w:eastAsia="黑体"/>
          <w:bCs/>
          <w:spacing w:val="-2"/>
          <w:sz w:val="32"/>
          <w:szCs w:val="32"/>
        </w:rPr>
      </w:pPr>
      <w:r>
        <w:rPr>
          <w:rFonts w:eastAsia="黑体" w:hint="eastAsia"/>
          <w:bCs/>
          <w:spacing w:val="-2"/>
          <w:sz w:val="32"/>
          <w:szCs w:val="32"/>
        </w:rPr>
        <w:t>二、专业培养目标和毕业要求</w:t>
      </w:r>
    </w:p>
    <w:p w:rsidR="00501689" w:rsidRDefault="00560E91">
      <w:pPr>
        <w:snapToGrid w:val="0"/>
        <w:spacing w:line="560" w:lineRule="exact"/>
        <w:ind w:firstLineChars="200" w:firstLine="632"/>
        <w:rPr>
          <w:rFonts w:ascii="楷体" w:eastAsia="楷体" w:hAnsi="楷体"/>
          <w:sz w:val="32"/>
          <w:szCs w:val="32"/>
        </w:rPr>
      </w:pPr>
      <w:r>
        <w:rPr>
          <w:rFonts w:ascii="楷体" w:eastAsia="楷体" w:hAnsi="楷体" w:hint="eastAsia"/>
          <w:spacing w:val="-2"/>
          <w:sz w:val="32"/>
          <w:szCs w:val="32"/>
        </w:rPr>
        <w:t>（一）</w:t>
      </w:r>
      <w:r>
        <w:rPr>
          <w:rFonts w:ascii="楷体" w:eastAsia="楷体" w:hAnsi="楷体" w:hint="eastAsia"/>
          <w:sz w:val="32"/>
          <w:szCs w:val="32"/>
        </w:rPr>
        <w:t>专业培养目标</w:t>
      </w:r>
    </w:p>
    <w:p w:rsidR="00501689" w:rsidRDefault="00560E91">
      <w:pPr>
        <w:snapToGrid w:val="0"/>
        <w:spacing w:line="560" w:lineRule="exact"/>
        <w:ind w:firstLineChars="200" w:firstLine="640"/>
        <w:rPr>
          <w:iCs/>
          <w:sz w:val="32"/>
          <w:szCs w:val="32"/>
        </w:rPr>
      </w:pPr>
      <w:r>
        <w:rPr>
          <w:rFonts w:hint="eastAsia"/>
          <w:bCs/>
          <w:iCs/>
          <w:sz w:val="32"/>
          <w:szCs w:val="32"/>
        </w:rPr>
        <w:t>本专业立足河南，面向全国，主动适应时代要求和基础教育改革需要，以立德树人为根本任务，致力于培养具有赤诚的教育之</w:t>
      </w:r>
      <w:r>
        <w:rPr>
          <w:rFonts w:hint="eastAsia"/>
          <w:bCs/>
          <w:iCs/>
          <w:sz w:val="32"/>
          <w:szCs w:val="32"/>
        </w:rPr>
        <w:lastRenderedPageBreak/>
        <w:t>爱、扎实的教育学术基础、熟练的实践能力、富有终身学习能力和创新精神的各级各类教育人才。本专业学生毕业5年后能够在基础教育、高等教育、教育培训等领域从事教育教学与研究、教育咨询与指导、教育管理与培训的高素质专业化复合型人才。</w:t>
      </w:r>
    </w:p>
    <w:p w:rsidR="00501689" w:rsidRDefault="00560E91">
      <w:pPr>
        <w:snapToGrid w:val="0"/>
        <w:spacing w:line="560" w:lineRule="exact"/>
        <w:ind w:firstLineChars="200" w:firstLine="632"/>
        <w:rPr>
          <w:color w:val="FF0000"/>
          <w:sz w:val="32"/>
          <w:szCs w:val="32"/>
        </w:rPr>
      </w:pPr>
      <w:r>
        <w:rPr>
          <w:rFonts w:hint="eastAsia"/>
          <w:iCs/>
          <w:spacing w:val="-2"/>
          <w:sz w:val="32"/>
          <w:szCs w:val="32"/>
        </w:rPr>
        <w:t>本专业学生毕业</w:t>
      </w:r>
      <w:r>
        <w:rPr>
          <w:iCs/>
          <w:spacing w:val="-2"/>
          <w:sz w:val="32"/>
          <w:szCs w:val="32"/>
        </w:rPr>
        <w:t>5</w:t>
      </w:r>
      <w:r>
        <w:rPr>
          <w:rFonts w:hint="eastAsia"/>
          <w:iCs/>
          <w:spacing w:val="-2"/>
          <w:sz w:val="32"/>
          <w:szCs w:val="32"/>
        </w:rPr>
        <w:t>年左右预期达到的目标：</w:t>
      </w:r>
    </w:p>
    <w:p w:rsidR="00501689" w:rsidRDefault="00560E91">
      <w:pPr>
        <w:snapToGrid w:val="0"/>
        <w:spacing w:line="560" w:lineRule="exact"/>
        <w:ind w:firstLineChars="200" w:firstLine="640"/>
        <w:rPr>
          <w:bCs/>
          <w:iCs/>
          <w:sz w:val="32"/>
          <w:szCs w:val="32"/>
        </w:rPr>
      </w:pPr>
      <w:r>
        <w:rPr>
          <w:rFonts w:hint="eastAsia"/>
          <w:bCs/>
          <w:iCs/>
          <w:sz w:val="32"/>
          <w:szCs w:val="32"/>
        </w:rPr>
        <w:t>1.爱国崇业，明于师德</w:t>
      </w:r>
    </w:p>
    <w:p w:rsidR="00501689" w:rsidRDefault="00560E91">
      <w:pPr>
        <w:snapToGrid w:val="0"/>
        <w:spacing w:line="560" w:lineRule="exact"/>
        <w:ind w:firstLineChars="200" w:firstLine="640"/>
        <w:rPr>
          <w:bCs/>
          <w:iCs/>
          <w:sz w:val="32"/>
          <w:szCs w:val="32"/>
        </w:rPr>
      </w:pPr>
      <w:r>
        <w:rPr>
          <w:rFonts w:hint="eastAsia"/>
          <w:bCs/>
          <w:iCs/>
          <w:sz w:val="32"/>
          <w:szCs w:val="32"/>
        </w:rPr>
        <w:t>政治立场坚定，热爱祖国，对教育事业具有崇高的使命感和强烈的社会责任感，具有高尚的师德修养和教育情怀。</w:t>
      </w:r>
    </w:p>
    <w:p w:rsidR="00501689" w:rsidRDefault="00560E91">
      <w:pPr>
        <w:snapToGrid w:val="0"/>
        <w:spacing w:line="560" w:lineRule="exact"/>
        <w:ind w:firstLineChars="200" w:firstLine="640"/>
        <w:rPr>
          <w:bCs/>
          <w:iCs/>
          <w:sz w:val="32"/>
          <w:szCs w:val="32"/>
        </w:rPr>
      </w:pPr>
      <w:r>
        <w:rPr>
          <w:rFonts w:hint="eastAsia"/>
          <w:bCs/>
          <w:iCs/>
          <w:sz w:val="32"/>
          <w:szCs w:val="32"/>
        </w:rPr>
        <w:t>2.博学为基，精于教研</w:t>
      </w:r>
    </w:p>
    <w:p w:rsidR="00501689" w:rsidRDefault="00560E91">
      <w:pPr>
        <w:snapToGrid w:val="0"/>
        <w:spacing w:line="560" w:lineRule="exact"/>
        <w:ind w:firstLineChars="200" w:firstLine="640"/>
        <w:rPr>
          <w:bCs/>
          <w:iCs/>
          <w:sz w:val="32"/>
          <w:szCs w:val="32"/>
        </w:rPr>
      </w:pPr>
      <w:r>
        <w:rPr>
          <w:rFonts w:hint="eastAsia"/>
          <w:bCs/>
          <w:iCs/>
          <w:sz w:val="32"/>
          <w:szCs w:val="32"/>
        </w:rPr>
        <w:t>系统、深入地掌握教育学专业的基础知识、基本理论和基本技能，把握教育理论、学习理论和相关学科的发展脉络及前沿问题；掌握现代化教育手段，</w:t>
      </w:r>
      <w:r>
        <w:rPr>
          <w:rFonts w:hint="eastAsia"/>
          <w:iCs/>
          <w:sz w:val="32"/>
          <w:szCs w:val="32"/>
        </w:rPr>
        <w:t>具备学科教学基本知识、技能和一定的教学科研能力。</w:t>
      </w:r>
    </w:p>
    <w:p w:rsidR="00501689" w:rsidRDefault="00560E91">
      <w:pPr>
        <w:snapToGrid w:val="0"/>
        <w:spacing w:line="560" w:lineRule="exact"/>
        <w:ind w:firstLineChars="200" w:firstLine="640"/>
        <w:rPr>
          <w:bCs/>
          <w:iCs/>
          <w:sz w:val="32"/>
          <w:szCs w:val="32"/>
        </w:rPr>
      </w:pPr>
      <w:r>
        <w:rPr>
          <w:rFonts w:hint="eastAsia"/>
          <w:bCs/>
          <w:iCs/>
          <w:sz w:val="32"/>
          <w:szCs w:val="32"/>
        </w:rPr>
        <w:t>3.以生为本，综合育人</w:t>
      </w:r>
    </w:p>
    <w:p w:rsidR="00501689" w:rsidRDefault="00560E91">
      <w:pPr>
        <w:snapToGrid w:val="0"/>
        <w:spacing w:line="560" w:lineRule="exact"/>
        <w:ind w:firstLineChars="200" w:firstLine="640"/>
        <w:rPr>
          <w:bCs/>
          <w:iCs/>
          <w:sz w:val="32"/>
          <w:szCs w:val="32"/>
        </w:rPr>
      </w:pPr>
      <w:r>
        <w:rPr>
          <w:rFonts w:hint="eastAsia"/>
          <w:bCs/>
          <w:iCs/>
          <w:sz w:val="32"/>
          <w:szCs w:val="32"/>
        </w:rPr>
        <w:t>坚持育人为本的理念，掌握班级管理的基本知识与技能，能够整合多种教育资源，具有致力于学生全面发展的整体育人能力。</w:t>
      </w:r>
    </w:p>
    <w:p w:rsidR="00501689" w:rsidRDefault="00560E91">
      <w:pPr>
        <w:snapToGrid w:val="0"/>
        <w:spacing w:line="560" w:lineRule="exact"/>
        <w:ind w:firstLineChars="200" w:firstLine="640"/>
        <w:rPr>
          <w:bCs/>
          <w:iCs/>
          <w:sz w:val="32"/>
          <w:szCs w:val="32"/>
        </w:rPr>
      </w:pPr>
      <w:r>
        <w:rPr>
          <w:rFonts w:hint="eastAsia"/>
          <w:bCs/>
          <w:iCs/>
          <w:sz w:val="32"/>
          <w:szCs w:val="32"/>
        </w:rPr>
        <w:t>4.终身为学，自觉发展</w:t>
      </w:r>
    </w:p>
    <w:p w:rsidR="00501689" w:rsidRDefault="00560E91">
      <w:pPr>
        <w:snapToGrid w:val="0"/>
        <w:spacing w:line="560" w:lineRule="exact"/>
        <w:ind w:firstLineChars="200" w:firstLine="640"/>
        <w:rPr>
          <w:bCs/>
          <w:iCs/>
          <w:sz w:val="32"/>
          <w:szCs w:val="32"/>
        </w:rPr>
      </w:pPr>
      <w:r>
        <w:rPr>
          <w:rFonts w:hint="eastAsia"/>
          <w:bCs/>
          <w:iCs/>
          <w:sz w:val="32"/>
          <w:szCs w:val="32"/>
        </w:rPr>
        <w:t>具有终身学习与专业发展意识，积极参与多种形式的学习共同体，综合运用多种沟通方式，有效开展合作学习，主动适应社会发展、教育发展和学生发展需求。</w:t>
      </w:r>
    </w:p>
    <w:p w:rsidR="00501689" w:rsidRDefault="00560E91">
      <w:pPr>
        <w:snapToGrid w:val="0"/>
        <w:spacing w:line="560" w:lineRule="exact"/>
        <w:ind w:firstLineChars="200" w:firstLine="632"/>
        <w:rPr>
          <w:rFonts w:ascii="楷体" w:eastAsia="楷体" w:hAnsi="楷体"/>
          <w:spacing w:val="-2"/>
          <w:sz w:val="32"/>
          <w:szCs w:val="32"/>
        </w:rPr>
      </w:pPr>
      <w:r>
        <w:rPr>
          <w:rFonts w:ascii="楷体" w:eastAsia="楷体" w:hAnsi="楷体" w:hint="eastAsia"/>
          <w:spacing w:val="-2"/>
          <w:sz w:val="32"/>
          <w:szCs w:val="32"/>
        </w:rPr>
        <w:t>（二）毕业要求</w:t>
      </w:r>
    </w:p>
    <w:p w:rsidR="00501689" w:rsidRDefault="00560E91">
      <w:pPr>
        <w:snapToGrid w:val="0"/>
        <w:spacing w:line="560" w:lineRule="exact"/>
        <w:ind w:firstLineChars="200" w:firstLine="640"/>
        <w:rPr>
          <w:iCs/>
          <w:sz w:val="32"/>
          <w:szCs w:val="32"/>
        </w:rPr>
      </w:pPr>
      <w:r>
        <w:rPr>
          <w:rFonts w:hint="eastAsia"/>
          <w:iCs/>
          <w:sz w:val="32"/>
          <w:szCs w:val="32"/>
        </w:rPr>
        <w:t>毕业生应具备以下知识、能力和素质：</w:t>
      </w:r>
    </w:p>
    <w:p w:rsidR="00501689" w:rsidRDefault="00560E91">
      <w:pPr>
        <w:snapToGrid w:val="0"/>
        <w:spacing w:line="560" w:lineRule="exact"/>
        <w:ind w:firstLineChars="200" w:firstLine="640"/>
        <w:rPr>
          <w:iCs/>
          <w:sz w:val="32"/>
          <w:szCs w:val="32"/>
        </w:rPr>
      </w:pPr>
      <w:r>
        <w:rPr>
          <w:rFonts w:hint="eastAsia"/>
          <w:iCs/>
          <w:sz w:val="32"/>
          <w:szCs w:val="32"/>
        </w:rPr>
        <w:t>1[师德规范]拥护中国共产党的领导，自觉践行社会主义核心价值观；贯彻党的教育方针，忠诚于人民的教育事业，以立德树人为</w:t>
      </w:r>
      <w:r>
        <w:rPr>
          <w:rFonts w:hint="eastAsia"/>
          <w:iCs/>
          <w:sz w:val="32"/>
          <w:szCs w:val="32"/>
        </w:rPr>
        <w:lastRenderedPageBreak/>
        <w:t>己任，争做“四有”好老师。</w:t>
      </w:r>
    </w:p>
    <w:p w:rsidR="00501689" w:rsidRDefault="00560E91">
      <w:pPr>
        <w:snapToGrid w:val="0"/>
        <w:spacing w:line="560" w:lineRule="exact"/>
        <w:ind w:firstLineChars="200" w:firstLine="640"/>
        <w:rPr>
          <w:iCs/>
          <w:sz w:val="32"/>
          <w:szCs w:val="32"/>
        </w:rPr>
      </w:pPr>
      <w:r>
        <w:rPr>
          <w:rFonts w:hint="eastAsia"/>
          <w:iCs/>
          <w:sz w:val="32"/>
          <w:szCs w:val="32"/>
        </w:rPr>
        <w:t>1-1 拥护中国共产党的领导，自觉践行社会主义核心价值观，增进对中国特色社会主义的思想认同、政治认同、理论认同和情感认同。</w:t>
      </w:r>
    </w:p>
    <w:p w:rsidR="00501689" w:rsidRDefault="00560E91">
      <w:pPr>
        <w:snapToGrid w:val="0"/>
        <w:spacing w:line="560" w:lineRule="exact"/>
        <w:ind w:firstLineChars="200" w:firstLine="640"/>
        <w:rPr>
          <w:iCs/>
          <w:sz w:val="32"/>
          <w:szCs w:val="32"/>
        </w:rPr>
      </w:pPr>
      <w:r>
        <w:rPr>
          <w:rFonts w:hint="eastAsia"/>
          <w:iCs/>
          <w:sz w:val="32"/>
          <w:szCs w:val="32"/>
        </w:rPr>
        <w:t>1-2 贯彻党和国家的教育方针，掌握教育专业相关政策法规，遵守中小学教师职业道德规范，具有依法从教、依法执教的意识。</w:t>
      </w:r>
    </w:p>
    <w:p w:rsidR="00501689" w:rsidRDefault="00560E91">
      <w:pPr>
        <w:snapToGrid w:val="0"/>
        <w:spacing w:line="560" w:lineRule="exact"/>
        <w:ind w:firstLineChars="200" w:firstLine="640"/>
        <w:rPr>
          <w:iCs/>
          <w:sz w:val="32"/>
          <w:szCs w:val="32"/>
        </w:rPr>
      </w:pPr>
      <w:r>
        <w:rPr>
          <w:rFonts w:hint="eastAsia"/>
          <w:iCs/>
          <w:sz w:val="32"/>
          <w:szCs w:val="32"/>
        </w:rPr>
        <w:t>1-3 树立立德树人的教育理念，具有高尚的道德情操，遵行良好的师德规范，教书育人，为人师表，</w:t>
      </w:r>
      <w:r>
        <w:rPr>
          <w:iCs/>
          <w:sz w:val="32"/>
          <w:szCs w:val="32"/>
        </w:rPr>
        <w:t>立志成为有理想信念、有道德情操、有扎实学识、有仁</w:t>
      </w:r>
      <w:r>
        <w:rPr>
          <w:rFonts w:hint="eastAsia"/>
          <w:iCs/>
          <w:sz w:val="32"/>
          <w:szCs w:val="32"/>
        </w:rPr>
        <w:t>爱之心的好老师。</w:t>
      </w:r>
    </w:p>
    <w:p w:rsidR="00501689" w:rsidRDefault="00560E91">
      <w:pPr>
        <w:snapToGrid w:val="0"/>
        <w:spacing w:line="560" w:lineRule="exact"/>
        <w:ind w:firstLineChars="200" w:firstLine="640"/>
        <w:rPr>
          <w:iCs/>
          <w:sz w:val="32"/>
          <w:szCs w:val="32"/>
        </w:rPr>
      </w:pPr>
      <w:r>
        <w:rPr>
          <w:rFonts w:hint="eastAsia"/>
          <w:iCs/>
          <w:sz w:val="32"/>
          <w:szCs w:val="32"/>
        </w:rPr>
        <w:t>2[教育情怀] 具有明确的从教意愿，认同教师职业价值，自我悦纳和认可。具有人文底蕴和科学精神，确立科学的学生观、教师观和教育观。</w:t>
      </w:r>
    </w:p>
    <w:p w:rsidR="00501689" w:rsidRDefault="00560E91">
      <w:pPr>
        <w:snapToGrid w:val="0"/>
        <w:spacing w:line="560" w:lineRule="exact"/>
        <w:ind w:firstLineChars="200" w:firstLine="640"/>
        <w:rPr>
          <w:iCs/>
          <w:sz w:val="32"/>
          <w:szCs w:val="32"/>
        </w:rPr>
      </w:pPr>
      <w:r>
        <w:rPr>
          <w:rFonts w:hint="eastAsia"/>
          <w:iCs/>
          <w:sz w:val="32"/>
          <w:szCs w:val="32"/>
        </w:rPr>
        <w:t>2-1 具有良好的职业理想和专业认同，热爱教育事业，深入理解教育工作的意义，高度认同教师工作的专业性和独特性，具有强烈的从教意愿，明晰职业发展规划，注重自身专业发展。</w:t>
      </w:r>
    </w:p>
    <w:p w:rsidR="00501689" w:rsidRDefault="00560E91">
      <w:pPr>
        <w:snapToGrid w:val="0"/>
        <w:spacing w:line="560" w:lineRule="exact"/>
        <w:ind w:firstLineChars="200" w:firstLine="640"/>
        <w:rPr>
          <w:iCs/>
          <w:sz w:val="32"/>
          <w:szCs w:val="32"/>
        </w:rPr>
      </w:pPr>
      <w:r>
        <w:rPr>
          <w:rFonts w:hint="eastAsia"/>
          <w:iCs/>
          <w:sz w:val="32"/>
          <w:szCs w:val="32"/>
        </w:rPr>
        <w:t>2-2 具有向善、尚美和求真的人文底蕴和科学精神，服务于地方和国家教育事业发展；尊重学生人格，富有仁爱心、同理心、责任心和公正心，工作耐心细致，立志做学生锤炼意志品格、学习知识、创新思维、奉献祖国的引路人。</w:t>
      </w:r>
    </w:p>
    <w:p w:rsidR="00501689" w:rsidRDefault="00560E91">
      <w:pPr>
        <w:snapToGrid w:val="0"/>
        <w:spacing w:line="560" w:lineRule="exact"/>
        <w:ind w:firstLineChars="200" w:firstLine="640"/>
        <w:rPr>
          <w:iCs/>
          <w:sz w:val="32"/>
          <w:szCs w:val="32"/>
        </w:rPr>
      </w:pPr>
      <w:r>
        <w:rPr>
          <w:rFonts w:hint="eastAsia"/>
          <w:iCs/>
          <w:sz w:val="32"/>
          <w:szCs w:val="32"/>
        </w:rPr>
        <w:t>3[学科素养] 具备扎实的教育学专业知识和理论基础，掌握教育学、学习科学以及相关学科发展前沿和趋势。</w:t>
      </w:r>
    </w:p>
    <w:p w:rsidR="00501689" w:rsidRDefault="00560E91">
      <w:pPr>
        <w:snapToGrid w:val="0"/>
        <w:spacing w:line="560" w:lineRule="exact"/>
        <w:ind w:firstLineChars="200" w:firstLine="640"/>
        <w:rPr>
          <w:iCs/>
          <w:sz w:val="32"/>
          <w:szCs w:val="32"/>
        </w:rPr>
      </w:pPr>
      <w:r>
        <w:rPr>
          <w:rFonts w:hint="eastAsia"/>
          <w:iCs/>
          <w:sz w:val="32"/>
          <w:szCs w:val="32"/>
        </w:rPr>
        <w:t>3-1 系统掌握教育学专业基础知识、基本理论和基本技能，持续关注教育学专业领域发展动向和前沿研究成果。</w:t>
      </w:r>
    </w:p>
    <w:p w:rsidR="00501689" w:rsidRDefault="00560E91">
      <w:pPr>
        <w:snapToGrid w:val="0"/>
        <w:spacing w:line="560" w:lineRule="exact"/>
        <w:ind w:firstLineChars="200" w:firstLine="640"/>
        <w:rPr>
          <w:iCs/>
          <w:sz w:val="32"/>
          <w:szCs w:val="32"/>
        </w:rPr>
      </w:pPr>
      <w:r>
        <w:rPr>
          <w:rFonts w:hint="eastAsia"/>
          <w:iCs/>
          <w:sz w:val="32"/>
          <w:szCs w:val="32"/>
        </w:rPr>
        <w:t>3-2 熟练掌握教育研究的过程与方法，能运用教育学知识诊断</w:t>
      </w:r>
      <w:r>
        <w:rPr>
          <w:rFonts w:hint="eastAsia"/>
          <w:iCs/>
          <w:sz w:val="32"/>
          <w:szCs w:val="32"/>
        </w:rPr>
        <w:lastRenderedPageBreak/>
        <w:t>与分析问题，能提出恰当的解决策略，具备较强的教育科研能力和教育组织管理能力。</w:t>
      </w:r>
    </w:p>
    <w:p w:rsidR="00501689" w:rsidRDefault="00560E91">
      <w:pPr>
        <w:snapToGrid w:val="0"/>
        <w:spacing w:line="560" w:lineRule="exact"/>
        <w:ind w:firstLineChars="200" w:firstLine="640"/>
        <w:rPr>
          <w:iCs/>
          <w:sz w:val="32"/>
          <w:szCs w:val="32"/>
        </w:rPr>
      </w:pPr>
      <w:r>
        <w:rPr>
          <w:rFonts w:hint="eastAsia"/>
          <w:iCs/>
          <w:sz w:val="32"/>
          <w:szCs w:val="32"/>
        </w:rPr>
        <w:t>3-3 具有国际化视野和跨文化沟通能力，具备一定的国际交往和学术交流能力，熟练掌握一门外国语，具有较强的听、说、读、写、译能力。</w:t>
      </w:r>
    </w:p>
    <w:p w:rsidR="00501689" w:rsidRDefault="00560E91">
      <w:pPr>
        <w:snapToGrid w:val="0"/>
        <w:spacing w:line="560" w:lineRule="exact"/>
        <w:ind w:firstLineChars="200" w:firstLine="640"/>
        <w:rPr>
          <w:iCs/>
          <w:sz w:val="32"/>
          <w:szCs w:val="32"/>
        </w:rPr>
      </w:pPr>
      <w:r>
        <w:rPr>
          <w:rFonts w:hint="eastAsia"/>
          <w:iCs/>
          <w:sz w:val="32"/>
          <w:szCs w:val="32"/>
        </w:rPr>
        <w:t>4[教学能力]掌握教学规划与设计、教学组织与实施、教学评价与反思的方法和策略，具备较高的教学基本技能和一定的教学研究能力。</w:t>
      </w:r>
    </w:p>
    <w:p w:rsidR="00501689" w:rsidRDefault="00560E91">
      <w:pPr>
        <w:snapToGrid w:val="0"/>
        <w:spacing w:line="560" w:lineRule="exact"/>
        <w:ind w:firstLineChars="200" w:firstLine="640"/>
        <w:rPr>
          <w:iCs/>
          <w:sz w:val="32"/>
          <w:szCs w:val="32"/>
        </w:rPr>
      </w:pPr>
      <w:r>
        <w:rPr>
          <w:rFonts w:hint="eastAsia"/>
          <w:iCs/>
          <w:sz w:val="32"/>
          <w:szCs w:val="32"/>
        </w:rPr>
        <w:t>4-1 掌握所教学科的知识，熟悉课程标准和教材内容，明确教学任务、教学原则，根据学生的身心发展特点和学科认知特点，创设和组织适宜的教学情境，促进学生的学习与发展；掌握学科教学规划、设计、组织、实施、评价、反思等教学组织的能力。</w:t>
      </w:r>
    </w:p>
    <w:p w:rsidR="00501689" w:rsidRDefault="00560E91">
      <w:pPr>
        <w:snapToGrid w:val="0"/>
        <w:spacing w:line="560" w:lineRule="exact"/>
        <w:ind w:firstLineChars="200" w:firstLine="640"/>
        <w:rPr>
          <w:iCs/>
          <w:sz w:val="32"/>
          <w:szCs w:val="32"/>
        </w:rPr>
      </w:pPr>
      <w:r>
        <w:rPr>
          <w:rFonts w:hint="eastAsia"/>
          <w:iCs/>
          <w:sz w:val="32"/>
          <w:szCs w:val="32"/>
        </w:rPr>
        <w:t>4-2 具有较强的学科教学资源开发、课程整合、运用现代化教育技术优化教学组织的能力；能够结合主教学科和其他学科开展实践性及综合性教学的探索和改革。</w:t>
      </w:r>
    </w:p>
    <w:p w:rsidR="00501689" w:rsidRDefault="00560E91">
      <w:pPr>
        <w:snapToGrid w:val="0"/>
        <w:spacing w:line="560" w:lineRule="exact"/>
        <w:ind w:firstLineChars="200" w:firstLine="640"/>
        <w:rPr>
          <w:iCs/>
          <w:sz w:val="32"/>
          <w:szCs w:val="32"/>
        </w:rPr>
      </w:pPr>
      <w:r>
        <w:rPr>
          <w:rFonts w:hint="eastAsia"/>
          <w:iCs/>
          <w:sz w:val="32"/>
          <w:szCs w:val="32"/>
        </w:rPr>
        <w:t>4-3 具备一定的教学研究能力，对教育教学实践中的疑难和问题有持续解析和改进的意识和能力,能针对教学问题进行深入探究，形成研究成果。</w:t>
      </w:r>
    </w:p>
    <w:p w:rsidR="00501689" w:rsidRDefault="00560E91">
      <w:pPr>
        <w:snapToGrid w:val="0"/>
        <w:spacing w:line="560" w:lineRule="exact"/>
        <w:ind w:firstLineChars="200" w:firstLine="640"/>
        <w:rPr>
          <w:iCs/>
          <w:sz w:val="32"/>
          <w:szCs w:val="32"/>
        </w:rPr>
      </w:pPr>
      <w:r>
        <w:rPr>
          <w:rFonts w:hint="eastAsia"/>
          <w:iCs/>
          <w:sz w:val="32"/>
          <w:szCs w:val="32"/>
        </w:rPr>
        <w:t>5[班级指导] 坚持立德树人的基本理念，掌握班集体建设和发展的基本知识与技能，能够将德育和心理健康教育等内容融入班主任工作实践中。</w:t>
      </w:r>
    </w:p>
    <w:p w:rsidR="00501689" w:rsidRDefault="00560E91">
      <w:pPr>
        <w:snapToGrid w:val="0"/>
        <w:spacing w:line="560" w:lineRule="exact"/>
        <w:ind w:firstLineChars="200" w:firstLine="640"/>
        <w:rPr>
          <w:iCs/>
          <w:sz w:val="32"/>
          <w:szCs w:val="32"/>
        </w:rPr>
      </w:pPr>
      <w:r>
        <w:rPr>
          <w:rFonts w:hint="eastAsia"/>
          <w:iCs/>
          <w:sz w:val="32"/>
          <w:szCs w:val="32"/>
        </w:rPr>
        <w:t>5-1 树立德育为先理念，掌握德育基本原理、内容与方式方法。</w:t>
      </w:r>
    </w:p>
    <w:p w:rsidR="00501689" w:rsidRDefault="00560E91">
      <w:pPr>
        <w:snapToGrid w:val="0"/>
        <w:spacing w:line="560" w:lineRule="exact"/>
        <w:ind w:firstLineChars="200" w:firstLine="640"/>
        <w:rPr>
          <w:iCs/>
          <w:sz w:val="32"/>
          <w:szCs w:val="32"/>
        </w:rPr>
      </w:pPr>
      <w:r>
        <w:rPr>
          <w:rFonts w:hint="eastAsia"/>
          <w:iCs/>
          <w:sz w:val="32"/>
          <w:szCs w:val="32"/>
        </w:rPr>
        <w:t>5-2 掌握班集体建设、班级教育活动组织、学生发展指导、综</w:t>
      </w:r>
      <w:r>
        <w:rPr>
          <w:rFonts w:hint="eastAsia"/>
          <w:iCs/>
          <w:sz w:val="32"/>
          <w:szCs w:val="32"/>
        </w:rPr>
        <w:lastRenderedPageBreak/>
        <w:t>合素质评价等班级常规工作活动的指导方法和要点。</w:t>
      </w:r>
    </w:p>
    <w:p w:rsidR="00501689" w:rsidRDefault="00560E91">
      <w:pPr>
        <w:snapToGrid w:val="0"/>
        <w:spacing w:line="560" w:lineRule="exact"/>
        <w:ind w:firstLineChars="200" w:firstLine="640"/>
        <w:rPr>
          <w:iCs/>
          <w:sz w:val="32"/>
          <w:szCs w:val="32"/>
        </w:rPr>
      </w:pPr>
      <w:r>
        <w:rPr>
          <w:rFonts w:hint="eastAsia"/>
          <w:iCs/>
          <w:sz w:val="32"/>
          <w:szCs w:val="32"/>
        </w:rPr>
        <w:t xml:space="preserve">5-3 能够依据学生身心发展和成长规律，创设安全、有序的班级环境，组织班级活动，指导社团和社会实践活动，积极建构良好的师生关系。 </w:t>
      </w:r>
    </w:p>
    <w:p w:rsidR="00501689" w:rsidRDefault="00560E91">
      <w:pPr>
        <w:snapToGrid w:val="0"/>
        <w:spacing w:line="560" w:lineRule="exact"/>
        <w:ind w:firstLineChars="200" w:firstLine="640"/>
        <w:rPr>
          <w:iCs/>
          <w:sz w:val="32"/>
          <w:szCs w:val="32"/>
        </w:rPr>
      </w:pPr>
      <w:r>
        <w:rPr>
          <w:rFonts w:hint="eastAsia"/>
          <w:iCs/>
          <w:sz w:val="32"/>
          <w:szCs w:val="32"/>
        </w:rPr>
        <w:t>6[综合育人] 树立育人为本的理念，掌握育人基本知识与技能，善于抓住教育契机，促进学生全面而有个性的发展。</w:t>
      </w:r>
    </w:p>
    <w:p w:rsidR="00501689" w:rsidRDefault="00560E91">
      <w:pPr>
        <w:snapToGrid w:val="0"/>
        <w:spacing w:line="560" w:lineRule="exact"/>
        <w:ind w:firstLineChars="200" w:firstLine="640"/>
        <w:rPr>
          <w:iCs/>
          <w:sz w:val="32"/>
          <w:szCs w:val="32"/>
        </w:rPr>
      </w:pPr>
      <w:r>
        <w:rPr>
          <w:rFonts w:hint="eastAsia"/>
          <w:iCs/>
          <w:sz w:val="32"/>
          <w:szCs w:val="32"/>
        </w:rPr>
        <w:t>6-1 掌握并熟练应用学生身心发展规律和原理、心理健康、人格教育等方面的知识。</w:t>
      </w:r>
    </w:p>
    <w:p w:rsidR="00501689" w:rsidRDefault="00560E91">
      <w:pPr>
        <w:snapToGrid w:val="0"/>
        <w:spacing w:line="560" w:lineRule="exact"/>
        <w:ind w:firstLineChars="200" w:firstLine="640"/>
        <w:rPr>
          <w:iCs/>
          <w:sz w:val="32"/>
          <w:szCs w:val="32"/>
        </w:rPr>
      </w:pPr>
      <w:r>
        <w:rPr>
          <w:rFonts w:hint="eastAsia"/>
          <w:iCs/>
          <w:sz w:val="32"/>
          <w:szCs w:val="32"/>
        </w:rPr>
        <w:t>6-2 坚持“全员育人、全方位育人、全过程育人”理念，充分理解学科育人价值，了解学科育人方法，能够结合学科教学开展育人活动；准确理解活动和环境的育人价值，了解学校文化和教育活动育人方法，充分利用各种教育契机促进学生发展。</w:t>
      </w:r>
    </w:p>
    <w:p w:rsidR="00501689" w:rsidRDefault="00560E91">
      <w:pPr>
        <w:snapToGrid w:val="0"/>
        <w:spacing w:line="560" w:lineRule="exact"/>
        <w:ind w:firstLineChars="200" w:firstLine="640"/>
        <w:rPr>
          <w:iCs/>
          <w:sz w:val="32"/>
          <w:szCs w:val="32"/>
        </w:rPr>
      </w:pPr>
      <w:r>
        <w:rPr>
          <w:rFonts w:hint="eastAsia"/>
          <w:iCs/>
          <w:sz w:val="32"/>
          <w:szCs w:val="32"/>
        </w:rPr>
        <w:t>6-3 能够整合学校、企业、社区等教育资源，提高多种教育资源协同育人的全面性与实效性。</w:t>
      </w:r>
    </w:p>
    <w:p w:rsidR="00501689" w:rsidRDefault="00560E91">
      <w:pPr>
        <w:snapToGrid w:val="0"/>
        <w:spacing w:line="560" w:lineRule="exact"/>
        <w:ind w:firstLineChars="200" w:firstLine="640"/>
        <w:rPr>
          <w:iCs/>
          <w:sz w:val="32"/>
          <w:szCs w:val="32"/>
        </w:rPr>
      </w:pPr>
      <w:r>
        <w:rPr>
          <w:rFonts w:hint="eastAsia"/>
          <w:iCs/>
          <w:sz w:val="32"/>
          <w:szCs w:val="32"/>
        </w:rPr>
        <w:t>7[学会反思]树立终身学习的理念，具备较强的反思能力，能够及时掌握国内外教育发展的变化趋势，批判性地分析与解决教育实践中的问题。</w:t>
      </w:r>
    </w:p>
    <w:p w:rsidR="00501689" w:rsidRDefault="00560E91">
      <w:pPr>
        <w:snapToGrid w:val="0"/>
        <w:spacing w:line="560" w:lineRule="exact"/>
        <w:ind w:firstLineChars="200" w:firstLine="640"/>
        <w:rPr>
          <w:iCs/>
          <w:sz w:val="32"/>
          <w:szCs w:val="32"/>
        </w:rPr>
      </w:pPr>
      <w:r>
        <w:rPr>
          <w:rFonts w:hint="eastAsia"/>
          <w:iCs/>
          <w:sz w:val="32"/>
          <w:szCs w:val="32"/>
        </w:rPr>
        <w:t>7-1 适应学习化社会建设的需求，养成反思的意识与习惯，运用反思的方法进行学习与职业生涯规划。</w:t>
      </w:r>
    </w:p>
    <w:p w:rsidR="00501689" w:rsidRDefault="00560E91">
      <w:pPr>
        <w:snapToGrid w:val="0"/>
        <w:spacing w:line="560" w:lineRule="exact"/>
        <w:ind w:firstLineChars="200" w:firstLine="640"/>
        <w:rPr>
          <w:iCs/>
          <w:sz w:val="32"/>
          <w:szCs w:val="32"/>
        </w:rPr>
      </w:pPr>
      <w:r>
        <w:rPr>
          <w:rFonts w:hint="eastAsia"/>
          <w:iCs/>
          <w:sz w:val="32"/>
          <w:szCs w:val="32"/>
        </w:rPr>
        <w:t>7-2 关注国内外教育发展趋势，以反思性实践者的角色，批判性地分析与解决教育实践中的问题。</w:t>
      </w:r>
    </w:p>
    <w:p w:rsidR="00501689" w:rsidRDefault="00560E91">
      <w:pPr>
        <w:snapToGrid w:val="0"/>
        <w:spacing w:line="560" w:lineRule="exact"/>
        <w:ind w:firstLineChars="200" w:firstLine="640"/>
        <w:rPr>
          <w:iCs/>
          <w:sz w:val="32"/>
          <w:szCs w:val="32"/>
        </w:rPr>
      </w:pPr>
      <w:r>
        <w:rPr>
          <w:rFonts w:hint="eastAsia"/>
          <w:iCs/>
          <w:sz w:val="32"/>
          <w:szCs w:val="32"/>
        </w:rPr>
        <w:t>7-3 熟悉先进的教育技术手段，掌握指导学生进行探究学习的方法，以较强的创新意识开展教育实践活动。</w:t>
      </w:r>
    </w:p>
    <w:p w:rsidR="00501689" w:rsidRDefault="00560E91">
      <w:pPr>
        <w:snapToGrid w:val="0"/>
        <w:spacing w:line="560" w:lineRule="exact"/>
        <w:ind w:firstLineChars="200" w:firstLine="640"/>
        <w:rPr>
          <w:iCs/>
          <w:sz w:val="32"/>
          <w:szCs w:val="32"/>
        </w:rPr>
      </w:pPr>
      <w:r>
        <w:rPr>
          <w:rFonts w:hint="eastAsia"/>
          <w:iCs/>
          <w:sz w:val="32"/>
          <w:szCs w:val="32"/>
        </w:rPr>
        <w:t>8[沟通合作]树立团队合作精神，理解学习共同体的作用，能够</w:t>
      </w:r>
      <w:r>
        <w:rPr>
          <w:rFonts w:hint="eastAsia"/>
          <w:iCs/>
          <w:sz w:val="32"/>
          <w:szCs w:val="32"/>
        </w:rPr>
        <w:lastRenderedPageBreak/>
        <w:t>运用多种沟通方式，有效开展合作学习，主动适应社会发展需要。</w:t>
      </w:r>
    </w:p>
    <w:p w:rsidR="00501689" w:rsidRDefault="00560E91">
      <w:pPr>
        <w:snapToGrid w:val="0"/>
        <w:spacing w:line="560" w:lineRule="exact"/>
        <w:ind w:firstLineChars="200" w:firstLine="640"/>
        <w:rPr>
          <w:iCs/>
          <w:sz w:val="32"/>
          <w:szCs w:val="32"/>
        </w:rPr>
      </w:pPr>
      <w:r>
        <w:rPr>
          <w:rFonts w:hint="eastAsia"/>
          <w:iCs/>
          <w:sz w:val="32"/>
          <w:szCs w:val="32"/>
        </w:rPr>
        <w:t>8-1 具有团队合作精神，发挥学习共同体的作用，积极建构良好的工作伙伴关系。</w:t>
      </w:r>
    </w:p>
    <w:p w:rsidR="00501689" w:rsidRDefault="00560E91">
      <w:pPr>
        <w:snapToGrid w:val="0"/>
        <w:spacing w:line="560" w:lineRule="exact"/>
        <w:ind w:firstLineChars="200" w:firstLine="640"/>
        <w:rPr>
          <w:iCs/>
          <w:sz w:val="32"/>
          <w:szCs w:val="32"/>
        </w:rPr>
      </w:pPr>
      <w:r>
        <w:rPr>
          <w:rFonts w:hint="eastAsia"/>
          <w:iCs/>
          <w:sz w:val="32"/>
          <w:szCs w:val="32"/>
        </w:rPr>
        <w:t>8-2 能够运用多种沟通方式，促进小组互助与合作学习活动的开展。</w:t>
      </w:r>
    </w:p>
    <w:p w:rsidR="00501689" w:rsidRDefault="00560E91">
      <w:pPr>
        <w:snapToGrid w:val="0"/>
        <w:spacing w:line="560" w:lineRule="exact"/>
        <w:ind w:firstLineChars="200" w:firstLine="640"/>
        <w:rPr>
          <w:iCs/>
          <w:sz w:val="32"/>
          <w:szCs w:val="32"/>
        </w:rPr>
      </w:pPr>
      <w:r>
        <w:rPr>
          <w:rFonts w:hint="eastAsia"/>
          <w:iCs/>
          <w:sz w:val="32"/>
          <w:szCs w:val="32"/>
        </w:rPr>
        <w:t>8-3 具有较强的社会服务意识与团队协作精神，能运用专业优势参与校园、社区建设。</w:t>
      </w:r>
    </w:p>
    <w:p w:rsidR="00501689" w:rsidRDefault="00560E91">
      <w:pPr>
        <w:adjustRightInd w:val="0"/>
        <w:snapToGrid w:val="0"/>
        <w:spacing w:line="560" w:lineRule="exact"/>
        <w:jc w:val="center"/>
        <w:rPr>
          <w:b/>
          <w:bCs/>
          <w:iCs/>
          <w:szCs w:val="21"/>
        </w:rPr>
      </w:pPr>
      <w:r>
        <w:rPr>
          <w:rFonts w:hint="eastAsia"/>
          <w:b/>
          <w:bCs/>
          <w:iCs/>
          <w:szCs w:val="21"/>
        </w:rPr>
        <w:t>表1</w:t>
      </w:r>
      <w:r>
        <w:rPr>
          <w:rFonts w:hint="eastAsia"/>
          <w:b/>
          <w:bCs/>
          <w:iCs/>
          <w:szCs w:val="21"/>
          <w:lang w:val="en-US"/>
        </w:rPr>
        <w:t xml:space="preserve">  </w:t>
      </w:r>
      <w:r>
        <w:rPr>
          <w:rFonts w:hint="eastAsia"/>
          <w:b/>
          <w:bCs/>
          <w:iCs/>
          <w:szCs w:val="21"/>
        </w:rPr>
        <w:t>毕业要求与培养目标关联矩阵</w:t>
      </w:r>
    </w:p>
    <w:tbl>
      <w:tblPr>
        <w:tblW w:w="79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1895"/>
        <w:gridCol w:w="1517"/>
        <w:gridCol w:w="1517"/>
        <w:gridCol w:w="1517"/>
        <w:gridCol w:w="1519"/>
      </w:tblGrid>
      <w:tr w:rsidR="00501689">
        <w:trPr>
          <w:cantSplit/>
          <w:trHeight w:val="567"/>
          <w:tblHeader/>
          <w:jc w:val="center"/>
        </w:trPr>
        <w:tc>
          <w:tcPr>
            <w:tcW w:w="1895" w:type="dxa"/>
            <w:vMerge w:val="restart"/>
            <w:tcBorders>
              <w:top w:val="single" w:sz="4" w:space="0" w:color="auto"/>
              <w:left w:val="single" w:sz="4" w:space="0" w:color="auto"/>
              <w:bottom w:val="single" w:sz="4" w:space="0" w:color="auto"/>
              <w:right w:val="single" w:sz="4" w:space="0" w:color="auto"/>
            </w:tcBorders>
            <w:vAlign w:val="center"/>
          </w:tcPr>
          <w:p w:rsidR="00501689" w:rsidRDefault="00560E91">
            <w:pPr>
              <w:spacing w:line="360" w:lineRule="auto"/>
              <w:jc w:val="center"/>
              <w:rPr>
                <w:rFonts w:ascii="宋体" w:hAnsi="宋体" w:cs="宋体"/>
                <w:b/>
                <w:szCs w:val="21"/>
              </w:rPr>
            </w:pPr>
            <w:bookmarkStart w:id="3" w:name="_Hlk96352400"/>
            <w:r>
              <w:rPr>
                <w:rFonts w:ascii="宋体" w:hAnsi="宋体" w:cs="宋体" w:hint="eastAsia"/>
                <w:b/>
                <w:szCs w:val="21"/>
              </w:rPr>
              <w:t>毕业要求</w:t>
            </w:r>
          </w:p>
        </w:tc>
        <w:tc>
          <w:tcPr>
            <w:tcW w:w="6070" w:type="dxa"/>
            <w:gridSpan w:val="4"/>
            <w:tcBorders>
              <w:top w:val="single" w:sz="4" w:space="0" w:color="auto"/>
              <w:left w:val="single" w:sz="4" w:space="0" w:color="auto"/>
              <w:bottom w:val="single" w:sz="4" w:space="0" w:color="auto"/>
              <w:right w:val="single" w:sz="4" w:space="0" w:color="auto"/>
            </w:tcBorders>
            <w:vAlign w:val="center"/>
          </w:tcPr>
          <w:p w:rsidR="00501689" w:rsidRDefault="00560E91">
            <w:pPr>
              <w:spacing w:line="360" w:lineRule="auto"/>
              <w:jc w:val="center"/>
              <w:rPr>
                <w:rFonts w:ascii="宋体" w:hAnsi="宋体" w:cs="宋体"/>
                <w:b/>
                <w:szCs w:val="21"/>
              </w:rPr>
            </w:pPr>
            <w:r>
              <w:rPr>
                <w:rFonts w:ascii="宋体" w:hAnsi="宋体" w:cs="宋体" w:hint="eastAsia"/>
                <w:b/>
                <w:szCs w:val="21"/>
              </w:rPr>
              <w:t>培养目标</w:t>
            </w:r>
          </w:p>
        </w:tc>
      </w:tr>
      <w:tr w:rsidR="00501689">
        <w:trPr>
          <w:cantSplit/>
          <w:trHeight w:val="567"/>
          <w:tblHeader/>
          <w:jc w:val="center"/>
        </w:trPr>
        <w:tc>
          <w:tcPr>
            <w:tcW w:w="1895"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rPr>
                <w:rFonts w:ascii="宋体" w:hAnsi="宋体" w:cs="宋体"/>
                <w:b/>
                <w:szCs w:val="21"/>
              </w:rPr>
            </w:pPr>
          </w:p>
        </w:tc>
        <w:tc>
          <w:tcPr>
            <w:tcW w:w="1517" w:type="dxa"/>
            <w:tcBorders>
              <w:top w:val="single" w:sz="4" w:space="0" w:color="auto"/>
              <w:left w:val="single" w:sz="4" w:space="0" w:color="auto"/>
              <w:bottom w:val="single" w:sz="4" w:space="0" w:color="auto"/>
              <w:right w:val="single" w:sz="4" w:space="0" w:color="auto"/>
            </w:tcBorders>
            <w:vAlign w:val="center"/>
          </w:tcPr>
          <w:p w:rsidR="00501689" w:rsidRDefault="00560E91">
            <w:pPr>
              <w:spacing w:line="360" w:lineRule="auto"/>
              <w:jc w:val="center"/>
              <w:rPr>
                <w:rFonts w:ascii="宋体" w:hAnsi="宋体" w:cs="宋体"/>
                <w:b/>
                <w:szCs w:val="21"/>
              </w:rPr>
            </w:pPr>
            <w:r>
              <w:rPr>
                <w:rFonts w:ascii="宋体" w:hAnsi="宋体" w:cs="宋体" w:hint="eastAsia"/>
                <w:b/>
                <w:szCs w:val="21"/>
              </w:rPr>
              <w:t>爱国崇业，</w:t>
            </w:r>
          </w:p>
          <w:p w:rsidR="00501689" w:rsidRDefault="00560E91">
            <w:pPr>
              <w:spacing w:line="360" w:lineRule="auto"/>
              <w:jc w:val="center"/>
              <w:rPr>
                <w:rFonts w:ascii="宋体" w:hAnsi="宋体" w:cs="宋体"/>
                <w:b/>
                <w:sz w:val="24"/>
              </w:rPr>
            </w:pPr>
            <w:r>
              <w:rPr>
                <w:rFonts w:ascii="宋体" w:hAnsi="宋体" w:cs="宋体" w:hint="eastAsia"/>
                <w:b/>
                <w:szCs w:val="21"/>
              </w:rPr>
              <w:t>明于师德</w:t>
            </w:r>
          </w:p>
        </w:tc>
        <w:tc>
          <w:tcPr>
            <w:tcW w:w="1517" w:type="dxa"/>
            <w:tcBorders>
              <w:top w:val="single" w:sz="4" w:space="0" w:color="auto"/>
              <w:left w:val="single" w:sz="4" w:space="0" w:color="auto"/>
              <w:bottom w:val="single" w:sz="4" w:space="0" w:color="auto"/>
              <w:right w:val="single" w:sz="4" w:space="0" w:color="auto"/>
            </w:tcBorders>
            <w:vAlign w:val="center"/>
          </w:tcPr>
          <w:p w:rsidR="00501689" w:rsidRDefault="00560E91">
            <w:pPr>
              <w:spacing w:line="360" w:lineRule="auto"/>
              <w:jc w:val="center"/>
              <w:rPr>
                <w:rFonts w:ascii="宋体" w:hAnsi="宋体" w:cs="宋体"/>
                <w:b/>
                <w:szCs w:val="21"/>
              </w:rPr>
            </w:pPr>
            <w:r>
              <w:rPr>
                <w:rFonts w:ascii="宋体" w:hAnsi="宋体" w:cs="宋体" w:hint="eastAsia"/>
                <w:b/>
                <w:szCs w:val="21"/>
              </w:rPr>
              <w:t>博学为基，</w:t>
            </w:r>
          </w:p>
          <w:p w:rsidR="00501689" w:rsidRDefault="00560E91">
            <w:pPr>
              <w:spacing w:line="360" w:lineRule="auto"/>
              <w:jc w:val="center"/>
              <w:rPr>
                <w:rFonts w:ascii="宋体" w:hAnsi="宋体" w:cs="宋体"/>
                <w:b/>
                <w:sz w:val="24"/>
              </w:rPr>
            </w:pPr>
            <w:r>
              <w:rPr>
                <w:rFonts w:ascii="宋体" w:hAnsi="宋体" w:cs="宋体" w:hint="eastAsia"/>
                <w:b/>
                <w:szCs w:val="21"/>
              </w:rPr>
              <w:t>精于教研</w:t>
            </w:r>
          </w:p>
        </w:tc>
        <w:tc>
          <w:tcPr>
            <w:tcW w:w="1517" w:type="dxa"/>
            <w:tcBorders>
              <w:top w:val="single" w:sz="4" w:space="0" w:color="auto"/>
              <w:left w:val="single" w:sz="4" w:space="0" w:color="auto"/>
              <w:bottom w:val="single" w:sz="4" w:space="0" w:color="auto"/>
              <w:right w:val="single" w:sz="4" w:space="0" w:color="auto"/>
            </w:tcBorders>
            <w:vAlign w:val="center"/>
          </w:tcPr>
          <w:p w:rsidR="00501689" w:rsidRDefault="00560E91">
            <w:pPr>
              <w:spacing w:line="360" w:lineRule="auto"/>
              <w:jc w:val="center"/>
              <w:rPr>
                <w:rFonts w:ascii="宋体" w:hAnsi="宋体" w:cs="宋体"/>
                <w:b/>
                <w:szCs w:val="21"/>
              </w:rPr>
            </w:pPr>
            <w:r>
              <w:rPr>
                <w:rFonts w:ascii="宋体" w:hAnsi="宋体" w:cs="宋体" w:hint="eastAsia"/>
                <w:b/>
                <w:szCs w:val="21"/>
              </w:rPr>
              <w:t>以生为本，</w:t>
            </w:r>
          </w:p>
          <w:p w:rsidR="00501689" w:rsidRDefault="00560E91">
            <w:pPr>
              <w:spacing w:line="360" w:lineRule="auto"/>
              <w:jc w:val="center"/>
              <w:rPr>
                <w:rFonts w:ascii="宋体" w:hAnsi="宋体" w:cs="宋体"/>
                <w:b/>
                <w:szCs w:val="21"/>
              </w:rPr>
            </w:pPr>
            <w:r>
              <w:rPr>
                <w:rFonts w:ascii="宋体" w:hAnsi="宋体" w:cs="宋体" w:hint="eastAsia"/>
                <w:b/>
                <w:szCs w:val="21"/>
              </w:rPr>
              <w:t>综合育人</w:t>
            </w:r>
          </w:p>
        </w:tc>
        <w:tc>
          <w:tcPr>
            <w:tcW w:w="1519" w:type="dxa"/>
            <w:tcBorders>
              <w:top w:val="single" w:sz="4" w:space="0" w:color="auto"/>
              <w:left w:val="single" w:sz="4" w:space="0" w:color="auto"/>
              <w:bottom w:val="single" w:sz="4" w:space="0" w:color="auto"/>
              <w:right w:val="single" w:sz="4" w:space="0" w:color="auto"/>
            </w:tcBorders>
            <w:vAlign w:val="center"/>
          </w:tcPr>
          <w:p w:rsidR="00501689" w:rsidRDefault="00560E91">
            <w:pPr>
              <w:spacing w:line="360" w:lineRule="auto"/>
              <w:jc w:val="center"/>
              <w:rPr>
                <w:rFonts w:ascii="宋体" w:hAnsi="宋体" w:cs="宋体"/>
                <w:b/>
                <w:szCs w:val="21"/>
              </w:rPr>
            </w:pPr>
            <w:r>
              <w:rPr>
                <w:rFonts w:ascii="宋体" w:hAnsi="宋体" w:cs="宋体" w:hint="eastAsia"/>
                <w:b/>
                <w:szCs w:val="21"/>
              </w:rPr>
              <w:t>终身为学，</w:t>
            </w:r>
          </w:p>
          <w:p w:rsidR="00501689" w:rsidRDefault="00560E91">
            <w:pPr>
              <w:spacing w:line="360" w:lineRule="auto"/>
              <w:jc w:val="center"/>
              <w:rPr>
                <w:rFonts w:ascii="宋体" w:hAnsi="宋体" w:cs="宋体"/>
                <w:b/>
                <w:szCs w:val="21"/>
              </w:rPr>
            </w:pPr>
            <w:r>
              <w:rPr>
                <w:rFonts w:ascii="宋体" w:hAnsi="宋体" w:cs="宋体" w:hint="eastAsia"/>
                <w:b/>
                <w:szCs w:val="21"/>
              </w:rPr>
              <w:t>自觉发展</w:t>
            </w:r>
          </w:p>
        </w:tc>
      </w:tr>
      <w:tr w:rsidR="00501689">
        <w:trPr>
          <w:trHeight w:val="510"/>
          <w:jc w:val="center"/>
        </w:trPr>
        <w:tc>
          <w:tcPr>
            <w:tcW w:w="1895" w:type="dxa"/>
            <w:tcBorders>
              <w:top w:val="single" w:sz="4" w:space="0" w:color="auto"/>
              <w:left w:val="single" w:sz="4" w:space="0" w:color="auto"/>
              <w:bottom w:val="single" w:sz="4" w:space="0" w:color="auto"/>
              <w:right w:val="single" w:sz="4" w:space="0" w:color="auto"/>
            </w:tcBorders>
            <w:vAlign w:val="center"/>
          </w:tcPr>
          <w:p w:rsidR="00501689" w:rsidRDefault="00560E91">
            <w:pPr>
              <w:spacing w:line="360" w:lineRule="auto"/>
              <w:jc w:val="center"/>
              <w:rPr>
                <w:rFonts w:ascii="宋体" w:hAnsi="宋体" w:cs="宋体"/>
                <w:b/>
                <w:szCs w:val="21"/>
              </w:rPr>
            </w:pPr>
            <w:r>
              <w:rPr>
                <w:rFonts w:ascii="宋体" w:hAnsi="宋体" w:cs="宋体" w:hint="eastAsia"/>
                <w:b/>
                <w:szCs w:val="21"/>
              </w:rPr>
              <w:t>师德规范</w:t>
            </w:r>
          </w:p>
        </w:tc>
        <w:tc>
          <w:tcPr>
            <w:tcW w:w="1517" w:type="dxa"/>
            <w:tcBorders>
              <w:top w:val="single" w:sz="4" w:space="0" w:color="auto"/>
              <w:left w:val="single" w:sz="4" w:space="0" w:color="auto"/>
              <w:bottom w:val="single" w:sz="4" w:space="0" w:color="auto"/>
              <w:right w:val="single" w:sz="4" w:space="0" w:color="auto"/>
            </w:tcBorders>
            <w:vAlign w:val="center"/>
          </w:tcPr>
          <w:p w:rsidR="00501689" w:rsidRDefault="00560E91">
            <w:pPr>
              <w:spacing w:line="360" w:lineRule="auto"/>
              <w:jc w:val="center"/>
              <w:rPr>
                <w:rFonts w:ascii="宋体" w:hAnsi="宋体" w:cs="宋体"/>
                <w:sz w:val="24"/>
              </w:rPr>
            </w:pPr>
            <w:r>
              <w:rPr>
                <w:rFonts w:ascii="Arial" w:hAnsi="Arial" w:cs="Arial"/>
                <w:sz w:val="24"/>
              </w:rPr>
              <w:t>√</w:t>
            </w:r>
          </w:p>
        </w:tc>
        <w:tc>
          <w:tcPr>
            <w:tcW w:w="1517" w:type="dxa"/>
            <w:tcBorders>
              <w:top w:val="single" w:sz="4" w:space="0" w:color="auto"/>
              <w:left w:val="single" w:sz="4" w:space="0" w:color="auto"/>
              <w:bottom w:val="single" w:sz="4" w:space="0" w:color="auto"/>
              <w:right w:val="single" w:sz="4" w:space="0" w:color="auto"/>
            </w:tcBorders>
            <w:vAlign w:val="center"/>
          </w:tcPr>
          <w:p w:rsidR="00501689" w:rsidRDefault="00560E91">
            <w:pPr>
              <w:spacing w:line="360" w:lineRule="auto"/>
              <w:jc w:val="center"/>
              <w:rPr>
                <w:rFonts w:ascii="宋体" w:hAnsi="宋体" w:cs="宋体"/>
                <w:sz w:val="24"/>
              </w:rPr>
            </w:pPr>
            <w:r>
              <w:rPr>
                <w:rFonts w:ascii="Arial" w:hAnsi="Arial" w:cs="Arial"/>
                <w:sz w:val="24"/>
              </w:rPr>
              <w:t>√</w:t>
            </w:r>
          </w:p>
        </w:tc>
        <w:tc>
          <w:tcPr>
            <w:tcW w:w="1517" w:type="dxa"/>
            <w:tcBorders>
              <w:top w:val="single" w:sz="4" w:space="0" w:color="auto"/>
              <w:left w:val="single" w:sz="4" w:space="0" w:color="auto"/>
              <w:bottom w:val="single" w:sz="4" w:space="0" w:color="auto"/>
              <w:right w:val="single" w:sz="4" w:space="0" w:color="auto"/>
            </w:tcBorders>
            <w:vAlign w:val="center"/>
          </w:tcPr>
          <w:p w:rsidR="00501689" w:rsidRDefault="00560E91">
            <w:pPr>
              <w:spacing w:line="360" w:lineRule="auto"/>
              <w:jc w:val="center"/>
              <w:rPr>
                <w:rFonts w:ascii="宋体" w:hAnsi="宋体" w:cs="宋体"/>
                <w:sz w:val="24"/>
              </w:rPr>
            </w:pPr>
            <w:r>
              <w:rPr>
                <w:rFonts w:ascii="Arial" w:hAnsi="Arial" w:cs="Arial"/>
                <w:sz w:val="24"/>
              </w:rPr>
              <w:t>√</w:t>
            </w:r>
          </w:p>
        </w:tc>
        <w:tc>
          <w:tcPr>
            <w:tcW w:w="1519" w:type="dxa"/>
            <w:tcBorders>
              <w:top w:val="single" w:sz="4" w:space="0" w:color="auto"/>
              <w:left w:val="single" w:sz="4" w:space="0" w:color="auto"/>
              <w:bottom w:val="single" w:sz="4" w:space="0" w:color="auto"/>
              <w:right w:val="single" w:sz="4" w:space="0" w:color="auto"/>
            </w:tcBorders>
            <w:vAlign w:val="center"/>
          </w:tcPr>
          <w:p w:rsidR="00501689" w:rsidRDefault="00501689">
            <w:pPr>
              <w:spacing w:line="360" w:lineRule="auto"/>
              <w:jc w:val="center"/>
              <w:rPr>
                <w:rFonts w:ascii="宋体" w:hAnsi="宋体" w:cs="宋体"/>
                <w:sz w:val="24"/>
              </w:rPr>
            </w:pPr>
          </w:p>
        </w:tc>
      </w:tr>
      <w:tr w:rsidR="00501689">
        <w:trPr>
          <w:trHeight w:val="510"/>
          <w:jc w:val="center"/>
        </w:trPr>
        <w:tc>
          <w:tcPr>
            <w:tcW w:w="1895" w:type="dxa"/>
            <w:tcBorders>
              <w:top w:val="single" w:sz="4" w:space="0" w:color="auto"/>
              <w:left w:val="single" w:sz="4" w:space="0" w:color="auto"/>
              <w:bottom w:val="single" w:sz="4" w:space="0" w:color="auto"/>
              <w:right w:val="single" w:sz="4" w:space="0" w:color="auto"/>
            </w:tcBorders>
            <w:vAlign w:val="center"/>
          </w:tcPr>
          <w:p w:rsidR="00501689" w:rsidRDefault="00560E91">
            <w:pPr>
              <w:adjustRightInd w:val="0"/>
              <w:snapToGrid w:val="0"/>
              <w:spacing w:line="360" w:lineRule="auto"/>
              <w:jc w:val="center"/>
              <w:rPr>
                <w:rFonts w:ascii="宋体" w:hAnsi="宋体" w:cs="宋体"/>
                <w:b/>
                <w:szCs w:val="21"/>
              </w:rPr>
            </w:pPr>
            <w:r>
              <w:rPr>
                <w:rFonts w:ascii="宋体" w:hAnsi="宋体" w:cs="宋体" w:hint="eastAsia"/>
                <w:b/>
                <w:szCs w:val="21"/>
              </w:rPr>
              <w:t>教育情怀</w:t>
            </w:r>
          </w:p>
        </w:tc>
        <w:tc>
          <w:tcPr>
            <w:tcW w:w="1517" w:type="dxa"/>
            <w:tcBorders>
              <w:top w:val="single" w:sz="4" w:space="0" w:color="auto"/>
              <w:left w:val="single" w:sz="4" w:space="0" w:color="auto"/>
              <w:bottom w:val="single" w:sz="4" w:space="0" w:color="auto"/>
              <w:right w:val="single" w:sz="4" w:space="0" w:color="auto"/>
            </w:tcBorders>
            <w:vAlign w:val="center"/>
          </w:tcPr>
          <w:p w:rsidR="00501689" w:rsidRDefault="00560E91">
            <w:pPr>
              <w:adjustRightInd w:val="0"/>
              <w:snapToGrid w:val="0"/>
              <w:spacing w:line="360" w:lineRule="auto"/>
              <w:jc w:val="center"/>
              <w:rPr>
                <w:rFonts w:ascii="宋体" w:hAnsi="宋体" w:cs="宋体"/>
                <w:sz w:val="24"/>
              </w:rPr>
            </w:pPr>
            <w:r>
              <w:rPr>
                <w:rFonts w:ascii="Arial" w:hAnsi="Arial" w:cs="Arial"/>
                <w:sz w:val="24"/>
              </w:rPr>
              <w:t>√</w:t>
            </w:r>
          </w:p>
        </w:tc>
        <w:tc>
          <w:tcPr>
            <w:tcW w:w="1517" w:type="dxa"/>
            <w:tcBorders>
              <w:top w:val="single" w:sz="4" w:space="0" w:color="auto"/>
              <w:left w:val="single" w:sz="4" w:space="0" w:color="auto"/>
              <w:bottom w:val="single" w:sz="4" w:space="0" w:color="auto"/>
              <w:right w:val="single" w:sz="4" w:space="0" w:color="auto"/>
            </w:tcBorders>
            <w:vAlign w:val="center"/>
          </w:tcPr>
          <w:p w:rsidR="00501689" w:rsidRDefault="00501689">
            <w:pPr>
              <w:adjustRightInd w:val="0"/>
              <w:snapToGrid w:val="0"/>
              <w:spacing w:line="360" w:lineRule="auto"/>
              <w:jc w:val="center"/>
              <w:rPr>
                <w:rFonts w:ascii="宋体" w:hAnsi="宋体" w:cs="宋体"/>
                <w:sz w:val="24"/>
              </w:rPr>
            </w:pPr>
          </w:p>
        </w:tc>
        <w:tc>
          <w:tcPr>
            <w:tcW w:w="1517" w:type="dxa"/>
            <w:tcBorders>
              <w:top w:val="single" w:sz="4" w:space="0" w:color="auto"/>
              <w:left w:val="single" w:sz="4" w:space="0" w:color="auto"/>
              <w:bottom w:val="single" w:sz="4" w:space="0" w:color="auto"/>
              <w:right w:val="single" w:sz="4" w:space="0" w:color="auto"/>
            </w:tcBorders>
            <w:vAlign w:val="center"/>
          </w:tcPr>
          <w:p w:rsidR="00501689" w:rsidRDefault="00501689">
            <w:pPr>
              <w:adjustRightInd w:val="0"/>
              <w:snapToGrid w:val="0"/>
              <w:spacing w:line="360" w:lineRule="auto"/>
              <w:jc w:val="center"/>
              <w:rPr>
                <w:rFonts w:ascii="宋体" w:hAnsi="宋体" w:cs="宋体"/>
                <w:sz w:val="24"/>
              </w:rPr>
            </w:pPr>
          </w:p>
        </w:tc>
        <w:tc>
          <w:tcPr>
            <w:tcW w:w="1519" w:type="dxa"/>
            <w:tcBorders>
              <w:top w:val="single" w:sz="4" w:space="0" w:color="auto"/>
              <w:left w:val="single" w:sz="4" w:space="0" w:color="auto"/>
              <w:bottom w:val="single" w:sz="4" w:space="0" w:color="auto"/>
              <w:right w:val="single" w:sz="4" w:space="0" w:color="auto"/>
            </w:tcBorders>
            <w:vAlign w:val="center"/>
          </w:tcPr>
          <w:p w:rsidR="00501689" w:rsidRDefault="00560E91">
            <w:pPr>
              <w:adjustRightInd w:val="0"/>
              <w:snapToGrid w:val="0"/>
              <w:spacing w:line="360" w:lineRule="auto"/>
              <w:jc w:val="center"/>
              <w:rPr>
                <w:rFonts w:ascii="宋体" w:hAnsi="宋体" w:cs="宋体"/>
                <w:sz w:val="24"/>
              </w:rPr>
            </w:pPr>
            <w:r>
              <w:rPr>
                <w:rFonts w:ascii="Arial" w:hAnsi="Arial" w:cs="Arial"/>
                <w:sz w:val="24"/>
              </w:rPr>
              <w:t>√</w:t>
            </w:r>
          </w:p>
        </w:tc>
      </w:tr>
      <w:tr w:rsidR="00501689">
        <w:trPr>
          <w:trHeight w:val="510"/>
          <w:jc w:val="center"/>
        </w:trPr>
        <w:tc>
          <w:tcPr>
            <w:tcW w:w="1895" w:type="dxa"/>
            <w:tcBorders>
              <w:top w:val="single" w:sz="4" w:space="0" w:color="auto"/>
              <w:left w:val="single" w:sz="4" w:space="0" w:color="auto"/>
              <w:bottom w:val="single" w:sz="4" w:space="0" w:color="auto"/>
              <w:right w:val="single" w:sz="4" w:space="0" w:color="auto"/>
            </w:tcBorders>
            <w:vAlign w:val="center"/>
          </w:tcPr>
          <w:p w:rsidR="00501689" w:rsidRDefault="00560E91">
            <w:pPr>
              <w:adjustRightInd w:val="0"/>
              <w:snapToGrid w:val="0"/>
              <w:spacing w:line="360" w:lineRule="auto"/>
              <w:jc w:val="center"/>
              <w:rPr>
                <w:rFonts w:ascii="宋体" w:hAnsi="宋体" w:cs="宋体"/>
                <w:b/>
                <w:szCs w:val="21"/>
              </w:rPr>
            </w:pPr>
            <w:r>
              <w:rPr>
                <w:rFonts w:ascii="宋体" w:hAnsi="宋体" w:cs="宋体" w:hint="eastAsia"/>
                <w:b/>
                <w:bCs/>
                <w:szCs w:val="21"/>
              </w:rPr>
              <w:t>学科素养</w:t>
            </w:r>
          </w:p>
        </w:tc>
        <w:tc>
          <w:tcPr>
            <w:tcW w:w="1517" w:type="dxa"/>
            <w:tcBorders>
              <w:top w:val="single" w:sz="4" w:space="0" w:color="auto"/>
              <w:left w:val="single" w:sz="4" w:space="0" w:color="auto"/>
              <w:bottom w:val="single" w:sz="4" w:space="0" w:color="auto"/>
              <w:right w:val="single" w:sz="4" w:space="0" w:color="auto"/>
            </w:tcBorders>
            <w:vAlign w:val="center"/>
          </w:tcPr>
          <w:p w:rsidR="00501689" w:rsidRDefault="00501689">
            <w:pPr>
              <w:adjustRightInd w:val="0"/>
              <w:snapToGrid w:val="0"/>
              <w:spacing w:line="360" w:lineRule="auto"/>
              <w:jc w:val="center"/>
              <w:rPr>
                <w:rFonts w:ascii="宋体" w:hAnsi="宋体" w:cs="宋体"/>
                <w:sz w:val="24"/>
              </w:rPr>
            </w:pPr>
          </w:p>
        </w:tc>
        <w:tc>
          <w:tcPr>
            <w:tcW w:w="1517" w:type="dxa"/>
            <w:tcBorders>
              <w:top w:val="single" w:sz="4" w:space="0" w:color="auto"/>
              <w:left w:val="single" w:sz="4" w:space="0" w:color="auto"/>
              <w:bottom w:val="single" w:sz="4" w:space="0" w:color="auto"/>
              <w:right w:val="single" w:sz="4" w:space="0" w:color="auto"/>
            </w:tcBorders>
            <w:vAlign w:val="center"/>
          </w:tcPr>
          <w:p w:rsidR="00501689" w:rsidRDefault="00560E91">
            <w:pPr>
              <w:adjustRightInd w:val="0"/>
              <w:snapToGrid w:val="0"/>
              <w:spacing w:line="360" w:lineRule="auto"/>
              <w:jc w:val="center"/>
              <w:rPr>
                <w:rFonts w:ascii="宋体" w:hAnsi="宋体" w:cs="宋体"/>
                <w:sz w:val="24"/>
              </w:rPr>
            </w:pPr>
            <w:r>
              <w:rPr>
                <w:rFonts w:ascii="Arial" w:hAnsi="Arial" w:cs="Arial"/>
                <w:sz w:val="24"/>
              </w:rPr>
              <w:t>√</w:t>
            </w:r>
          </w:p>
        </w:tc>
        <w:tc>
          <w:tcPr>
            <w:tcW w:w="1517" w:type="dxa"/>
            <w:tcBorders>
              <w:top w:val="single" w:sz="4" w:space="0" w:color="auto"/>
              <w:left w:val="single" w:sz="4" w:space="0" w:color="auto"/>
              <w:bottom w:val="single" w:sz="4" w:space="0" w:color="auto"/>
              <w:right w:val="single" w:sz="4" w:space="0" w:color="auto"/>
            </w:tcBorders>
            <w:vAlign w:val="center"/>
          </w:tcPr>
          <w:p w:rsidR="00501689" w:rsidRDefault="00560E91">
            <w:pPr>
              <w:adjustRightInd w:val="0"/>
              <w:snapToGrid w:val="0"/>
              <w:spacing w:line="360" w:lineRule="auto"/>
              <w:jc w:val="center"/>
              <w:rPr>
                <w:rFonts w:ascii="宋体" w:hAnsi="宋体" w:cs="宋体"/>
                <w:sz w:val="24"/>
              </w:rPr>
            </w:pPr>
            <w:r>
              <w:rPr>
                <w:rFonts w:ascii="Arial" w:hAnsi="Arial" w:cs="Arial"/>
                <w:sz w:val="24"/>
              </w:rPr>
              <w:t>√</w:t>
            </w:r>
          </w:p>
        </w:tc>
        <w:tc>
          <w:tcPr>
            <w:tcW w:w="1519" w:type="dxa"/>
            <w:tcBorders>
              <w:top w:val="single" w:sz="4" w:space="0" w:color="auto"/>
              <w:left w:val="single" w:sz="4" w:space="0" w:color="auto"/>
              <w:bottom w:val="single" w:sz="4" w:space="0" w:color="auto"/>
              <w:right w:val="single" w:sz="4" w:space="0" w:color="auto"/>
            </w:tcBorders>
            <w:vAlign w:val="center"/>
          </w:tcPr>
          <w:p w:rsidR="00501689" w:rsidRDefault="00560E91">
            <w:pPr>
              <w:adjustRightInd w:val="0"/>
              <w:snapToGrid w:val="0"/>
              <w:spacing w:line="360" w:lineRule="auto"/>
              <w:jc w:val="center"/>
              <w:rPr>
                <w:rFonts w:ascii="宋体" w:hAnsi="宋体" w:cs="宋体"/>
                <w:sz w:val="24"/>
              </w:rPr>
            </w:pPr>
            <w:r>
              <w:rPr>
                <w:rFonts w:ascii="Arial" w:hAnsi="Arial" w:cs="Arial"/>
                <w:sz w:val="24"/>
              </w:rPr>
              <w:t>√</w:t>
            </w:r>
          </w:p>
        </w:tc>
      </w:tr>
      <w:tr w:rsidR="00501689">
        <w:trPr>
          <w:trHeight w:val="510"/>
          <w:jc w:val="center"/>
        </w:trPr>
        <w:tc>
          <w:tcPr>
            <w:tcW w:w="1895" w:type="dxa"/>
            <w:tcBorders>
              <w:top w:val="single" w:sz="4" w:space="0" w:color="auto"/>
              <w:left w:val="single" w:sz="4" w:space="0" w:color="auto"/>
              <w:bottom w:val="single" w:sz="4" w:space="0" w:color="auto"/>
              <w:right w:val="single" w:sz="4" w:space="0" w:color="auto"/>
            </w:tcBorders>
            <w:vAlign w:val="center"/>
          </w:tcPr>
          <w:p w:rsidR="00501689" w:rsidRDefault="00560E91">
            <w:pPr>
              <w:adjustRightInd w:val="0"/>
              <w:snapToGrid w:val="0"/>
              <w:spacing w:line="360" w:lineRule="auto"/>
              <w:jc w:val="center"/>
              <w:rPr>
                <w:rFonts w:ascii="宋体" w:hAnsi="宋体" w:cs="宋体"/>
                <w:b/>
                <w:szCs w:val="21"/>
              </w:rPr>
            </w:pPr>
            <w:r>
              <w:rPr>
                <w:rFonts w:ascii="宋体" w:hAnsi="宋体" w:cs="宋体" w:hint="eastAsia"/>
                <w:b/>
                <w:szCs w:val="21"/>
              </w:rPr>
              <w:t>教学能力</w:t>
            </w:r>
          </w:p>
        </w:tc>
        <w:tc>
          <w:tcPr>
            <w:tcW w:w="1517" w:type="dxa"/>
            <w:tcBorders>
              <w:top w:val="single" w:sz="4" w:space="0" w:color="auto"/>
              <w:left w:val="single" w:sz="4" w:space="0" w:color="auto"/>
              <w:bottom w:val="single" w:sz="4" w:space="0" w:color="auto"/>
              <w:right w:val="single" w:sz="4" w:space="0" w:color="auto"/>
            </w:tcBorders>
            <w:vAlign w:val="center"/>
          </w:tcPr>
          <w:p w:rsidR="00501689" w:rsidRDefault="00501689">
            <w:pPr>
              <w:adjustRightInd w:val="0"/>
              <w:snapToGrid w:val="0"/>
              <w:spacing w:line="360" w:lineRule="auto"/>
              <w:jc w:val="center"/>
              <w:rPr>
                <w:rFonts w:ascii="宋体" w:hAnsi="宋体" w:cs="宋体"/>
                <w:sz w:val="24"/>
              </w:rPr>
            </w:pPr>
          </w:p>
        </w:tc>
        <w:tc>
          <w:tcPr>
            <w:tcW w:w="1517" w:type="dxa"/>
            <w:tcBorders>
              <w:top w:val="single" w:sz="4" w:space="0" w:color="auto"/>
              <w:left w:val="single" w:sz="4" w:space="0" w:color="auto"/>
              <w:bottom w:val="single" w:sz="4" w:space="0" w:color="auto"/>
              <w:right w:val="single" w:sz="4" w:space="0" w:color="auto"/>
            </w:tcBorders>
            <w:vAlign w:val="center"/>
          </w:tcPr>
          <w:p w:rsidR="00501689" w:rsidRDefault="00560E91">
            <w:pPr>
              <w:adjustRightInd w:val="0"/>
              <w:snapToGrid w:val="0"/>
              <w:spacing w:line="360" w:lineRule="auto"/>
              <w:jc w:val="center"/>
              <w:rPr>
                <w:rFonts w:ascii="宋体" w:hAnsi="宋体" w:cs="宋体"/>
                <w:sz w:val="24"/>
              </w:rPr>
            </w:pPr>
            <w:r>
              <w:rPr>
                <w:rFonts w:ascii="Arial" w:hAnsi="Arial" w:cs="Arial"/>
                <w:sz w:val="24"/>
              </w:rPr>
              <w:t>√</w:t>
            </w:r>
          </w:p>
        </w:tc>
        <w:tc>
          <w:tcPr>
            <w:tcW w:w="1517" w:type="dxa"/>
            <w:tcBorders>
              <w:top w:val="single" w:sz="4" w:space="0" w:color="auto"/>
              <w:left w:val="single" w:sz="4" w:space="0" w:color="auto"/>
              <w:bottom w:val="single" w:sz="4" w:space="0" w:color="auto"/>
              <w:right w:val="single" w:sz="4" w:space="0" w:color="auto"/>
            </w:tcBorders>
            <w:vAlign w:val="center"/>
          </w:tcPr>
          <w:p w:rsidR="00501689" w:rsidRDefault="00560E91">
            <w:pPr>
              <w:adjustRightInd w:val="0"/>
              <w:snapToGrid w:val="0"/>
              <w:spacing w:line="360" w:lineRule="auto"/>
              <w:jc w:val="center"/>
              <w:rPr>
                <w:rFonts w:ascii="宋体" w:hAnsi="宋体" w:cs="宋体"/>
                <w:sz w:val="24"/>
              </w:rPr>
            </w:pPr>
            <w:r>
              <w:rPr>
                <w:rFonts w:ascii="Arial" w:hAnsi="Arial" w:cs="Arial"/>
                <w:sz w:val="24"/>
              </w:rPr>
              <w:t>√</w:t>
            </w:r>
          </w:p>
        </w:tc>
        <w:tc>
          <w:tcPr>
            <w:tcW w:w="1519" w:type="dxa"/>
            <w:tcBorders>
              <w:top w:val="single" w:sz="4" w:space="0" w:color="auto"/>
              <w:left w:val="single" w:sz="4" w:space="0" w:color="auto"/>
              <w:bottom w:val="single" w:sz="4" w:space="0" w:color="auto"/>
              <w:right w:val="single" w:sz="4" w:space="0" w:color="auto"/>
            </w:tcBorders>
            <w:vAlign w:val="center"/>
          </w:tcPr>
          <w:p w:rsidR="00501689" w:rsidRDefault="00501689">
            <w:pPr>
              <w:adjustRightInd w:val="0"/>
              <w:snapToGrid w:val="0"/>
              <w:spacing w:line="360" w:lineRule="auto"/>
              <w:jc w:val="center"/>
              <w:rPr>
                <w:rFonts w:ascii="宋体" w:hAnsi="宋体" w:cs="宋体"/>
                <w:sz w:val="24"/>
              </w:rPr>
            </w:pPr>
          </w:p>
        </w:tc>
      </w:tr>
      <w:tr w:rsidR="00501689">
        <w:trPr>
          <w:trHeight w:val="510"/>
          <w:jc w:val="center"/>
        </w:trPr>
        <w:tc>
          <w:tcPr>
            <w:tcW w:w="1895" w:type="dxa"/>
            <w:tcBorders>
              <w:top w:val="single" w:sz="4" w:space="0" w:color="auto"/>
              <w:left w:val="single" w:sz="4" w:space="0" w:color="auto"/>
              <w:bottom w:val="single" w:sz="4" w:space="0" w:color="auto"/>
              <w:right w:val="single" w:sz="4" w:space="0" w:color="auto"/>
            </w:tcBorders>
            <w:vAlign w:val="center"/>
          </w:tcPr>
          <w:p w:rsidR="00501689" w:rsidRDefault="00560E91">
            <w:pPr>
              <w:adjustRightInd w:val="0"/>
              <w:snapToGrid w:val="0"/>
              <w:spacing w:line="360" w:lineRule="auto"/>
              <w:jc w:val="center"/>
              <w:rPr>
                <w:rFonts w:ascii="宋体" w:hAnsi="宋体" w:cs="宋体"/>
                <w:b/>
                <w:szCs w:val="21"/>
              </w:rPr>
            </w:pPr>
            <w:r>
              <w:rPr>
                <w:rFonts w:ascii="宋体" w:hAnsi="宋体" w:cs="宋体" w:hint="eastAsia"/>
                <w:b/>
                <w:szCs w:val="21"/>
              </w:rPr>
              <w:t>班级指导</w:t>
            </w:r>
          </w:p>
        </w:tc>
        <w:tc>
          <w:tcPr>
            <w:tcW w:w="1517" w:type="dxa"/>
            <w:tcBorders>
              <w:top w:val="single" w:sz="4" w:space="0" w:color="auto"/>
              <w:left w:val="single" w:sz="4" w:space="0" w:color="auto"/>
              <w:bottom w:val="single" w:sz="4" w:space="0" w:color="auto"/>
              <w:right w:val="single" w:sz="4" w:space="0" w:color="auto"/>
            </w:tcBorders>
            <w:vAlign w:val="center"/>
          </w:tcPr>
          <w:p w:rsidR="00501689" w:rsidRDefault="00560E91">
            <w:pPr>
              <w:adjustRightInd w:val="0"/>
              <w:snapToGrid w:val="0"/>
              <w:spacing w:line="360" w:lineRule="auto"/>
              <w:jc w:val="center"/>
              <w:rPr>
                <w:rFonts w:ascii="宋体" w:hAnsi="宋体" w:cs="宋体"/>
                <w:sz w:val="24"/>
              </w:rPr>
            </w:pPr>
            <w:r>
              <w:rPr>
                <w:rFonts w:ascii="Arial" w:hAnsi="Arial" w:cs="Arial"/>
                <w:sz w:val="24"/>
              </w:rPr>
              <w:t>√</w:t>
            </w:r>
          </w:p>
        </w:tc>
        <w:tc>
          <w:tcPr>
            <w:tcW w:w="1517" w:type="dxa"/>
            <w:tcBorders>
              <w:top w:val="single" w:sz="4" w:space="0" w:color="auto"/>
              <w:left w:val="single" w:sz="4" w:space="0" w:color="auto"/>
              <w:bottom w:val="single" w:sz="4" w:space="0" w:color="auto"/>
              <w:right w:val="single" w:sz="4" w:space="0" w:color="auto"/>
            </w:tcBorders>
            <w:vAlign w:val="center"/>
          </w:tcPr>
          <w:p w:rsidR="00501689" w:rsidRDefault="00501689">
            <w:pPr>
              <w:adjustRightInd w:val="0"/>
              <w:snapToGrid w:val="0"/>
              <w:spacing w:line="360" w:lineRule="auto"/>
              <w:jc w:val="center"/>
              <w:rPr>
                <w:rFonts w:ascii="宋体" w:hAnsi="宋体" w:cs="宋体"/>
                <w:sz w:val="24"/>
              </w:rPr>
            </w:pPr>
          </w:p>
        </w:tc>
        <w:tc>
          <w:tcPr>
            <w:tcW w:w="1517" w:type="dxa"/>
            <w:tcBorders>
              <w:top w:val="single" w:sz="4" w:space="0" w:color="auto"/>
              <w:left w:val="single" w:sz="4" w:space="0" w:color="auto"/>
              <w:bottom w:val="single" w:sz="4" w:space="0" w:color="auto"/>
              <w:right w:val="single" w:sz="4" w:space="0" w:color="auto"/>
            </w:tcBorders>
            <w:vAlign w:val="center"/>
          </w:tcPr>
          <w:p w:rsidR="00501689" w:rsidRDefault="00560E91">
            <w:pPr>
              <w:adjustRightInd w:val="0"/>
              <w:snapToGrid w:val="0"/>
              <w:spacing w:line="360" w:lineRule="auto"/>
              <w:jc w:val="center"/>
              <w:rPr>
                <w:rFonts w:ascii="宋体" w:hAnsi="宋体" w:cs="宋体"/>
                <w:sz w:val="24"/>
              </w:rPr>
            </w:pPr>
            <w:r>
              <w:rPr>
                <w:rFonts w:ascii="Arial" w:hAnsi="Arial" w:cs="Arial"/>
                <w:sz w:val="24"/>
              </w:rPr>
              <w:t>√</w:t>
            </w:r>
          </w:p>
        </w:tc>
        <w:tc>
          <w:tcPr>
            <w:tcW w:w="1519" w:type="dxa"/>
            <w:tcBorders>
              <w:top w:val="single" w:sz="4" w:space="0" w:color="auto"/>
              <w:left w:val="single" w:sz="4" w:space="0" w:color="auto"/>
              <w:bottom w:val="single" w:sz="4" w:space="0" w:color="auto"/>
              <w:right w:val="single" w:sz="4" w:space="0" w:color="auto"/>
            </w:tcBorders>
            <w:vAlign w:val="center"/>
          </w:tcPr>
          <w:p w:rsidR="00501689" w:rsidRDefault="00501689">
            <w:pPr>
              <w:adjustRightInd w:val="0"/>
              <w:snapToGrid w:val="0"/>
              <w:spacing w:line="360" w:lineRule="auto"/>
              <w:jc w:val="center"/>
              <w:rPr>
                <w:rFonts w:ascii="宋体" w:hAnsi="宋体" w:cs="宋体"/>
                <w:sz w:val="24"/>
              </w:rPr>
            </w:pPr>
          </w:p>
        </w:tc>
      </w:tr>
      <w:tr w:rsidR="00501689">
        <w:trPr>
          <w:trHeight w:val="510"/>
          <w:jc w:val="center"/>
        </w:trPr>
        <w:tc>
          <w:tcPr>
            <w:tcW w:w="1895" w:type="dxa"/>
            <w:tcBorders>
              <w:top w:val="single" w:sz="4" w:space="0" w:color="auto"/>
              <w:left w:val="single" w:sz="4" w:space="0" w:color="auto"/>
              <w:bottom w:val="single" w:sz="4" w:space="0" w:color="auto"/>
              <w:right w:val="single" w:sz="4" w:space="0" w:color="auto"/>
            </w:tcBorders>
            <w:vAlign w:val="center"/>
          </w:tcPr>
          <w:p w:rsidR="00501689" w:rsidRDefault="00560E91">
            <w:pPr>
              <w:adjustRightInd w:val="0"/>
              <w:snapToGrid w:val="0"/>
              <w:spacing w:line="360" w:lineRule="auto"/>
              <w:jc w:val="center"/>
              <w:rPr>
                <w:rFonts w:ascii="宋体" w:hAnsi="宋体" w:cs="宋体"/>
                <w:b/>
                <w:szCs w:val="21"/>
              </w:rPr>
            </w:pPr>
            <w:r>
              <w:rPr>
                <w:rFonts w:ascii="宋体" w:hAnsi="宋体" w:cs="宋体" w:hint="eastAsia"/>
                <w:b/>
                <w:bCs/>
                <w:szCs w:val="21"/>
              </w:rPr>
              <w:t>综合育人</w:t>
            </w:r>
          </w:p>
        </w:tc>
        <w:tc>
          <w:tcPr>
            <w:tcW w:w="1517" w:type="dxa"/>
            <w:tcBorders>
              <w:top w:val="single" w:sz="4" w:space="0" w:color="auto"/>
              <w:left w:val="single" w:sz="4" w:space="0" w:color="auto"/>
              <w:bottom w:val="single" w:sz="4" w:space="0" w:color="auto"/>
              <w:right w:val="single" w:sz="4" w:space="0" w:color="auto"/>
            </w:tcBorders>
            <w:vAlign w:val="center"/>
          </w:tcPr>
          <w:p w:rsidR="00501689" w:rsidRDefault="00560E91">
            <w:pPr>
              <w:adjustRightInd w:val="0"/>
              <w:snapToGrid w:val="0"/>
              <w:spacing w:line="360" w:lineRule="auto"/>
              <w:jc w:val="center"/>
              <w:rPr>
                <w:rFonts w:ascii="宋体" w:hAnsi="宋体" w:cs="宋体"/>
                <w:sz w:val="24"/>
              </w:rPr>
            </w:pPr>
            <w:r>
              <w:rPr>
                <w:rFonts w:ascii="Arial" w:hAnsi="Arial" w:cs="Arial"/>
                <w:sz w:val="24"/>
              </w:rPr>
              <w:t>√</w:t>
            </w:r>
          </w:p>
        </w:tc>
        <w:tc>
          <w:tcPr>
            <w:tcW w:w="1517" w:type="dxa"/>
            <w:tcBorders>
              <w:top w:val="single" w:sz="4" w:space="0" w:color="auto"/>
              <w:left w:val="single" w:sz="4" w:space="0" w:color="auto"/>
              <w:bottom w:val="single" w:sz="4" w:space="0" w:color="auto"/>
              <w:right w:val="single" w:sz="4" w:space="0" w:color="auto"/>
            </w:tcBorders>
            <w:vAlign w:val="center"/>
          </w:tcPr>
          <w:p w:rsidR="00501689" w:rsidRDefault="00560E91">
            <w:pPr>
              <w:adjustRightInd w:val="0"/>
              <w:snapToGrid w:val="0"/>
              <w:spacing w:line="360" w:lineRule="auto"/>
              <w:jc w:val="center"/>
              <w:rPr>
                <w:rFonts w:ascii="宋体" w:hAnsi="宋体" w:cs="宋体"/>
                <w:sz w:val="24"/>
              </w:rPr>
            </w:pPr>
            <w:r>
              <w:rPr>
                <w:rFonts w:ascii="Arial" w:hAnsi="Arial" w:cs="Arial"/>
                <w:sz w:val="24"/>
              </w:rPr>
              <w:t>√</w:t>
            </w:r>
          </w:p>
        </w:tc>
        <w:tc>
          <w:tcPr>
            <w:tcW w:w="1517" w:type="dxa"/>
            <w:tcBorders>
              <w:top w:val="single" w:sz="4" w:space="0" w:color="auto"/>
              <w:left w:val="single" w:sz="4" w:space="0" w:color="auto"/>
              <w:bottom w:val="single" w:sz="4" w:space="0" w:color="auto"/>
              <w:right w:val="single" w:sz="4" w:space="0" w:color="auto"/>
            </w:tcBorders>
            <w:vAlign w:val="center"/>
          </w:tcPr>
          <w:p w:rsidR="00501689" w:rsidRDefault="00560E91">
            <w:pPr>
              <w:adjustRightInd w:val="0"/>
              <w:snapToGrid w:val="0"/>
              <w:spacing w:line="360" w:lineRule="auto"/>
              <w:jc w:val="center"/>
              <w:rPr>
                <w:rFonts w:ascii="宋体" w:hAnsi="宋体" w:cs="宋体"/>
                <w:sz w:val="24"/>
              </w:rPr>
            </w:pPr>
            <w:r>
              <w:rPr>
                <w:rFonts w:ascii="Arial" w:hAnsi="Arial" w:cs="Arial"/>
                <w:sz w:val="24"/>
              </w:rPr>
              <w:t>√</w:t>
            </w:r>
          </w:p>
        </w:tc>
        <w:tc>
          <w:tcPr>
            <w:tcW w:w="1519" w:type="dxa"/>
            <w:tcBorders>
              <w:top w:val="single" w:sz="4" w:space="0" w:color="auto"/>
              <w:left w:val="single" w:sz="4" w:space="0" w:color="auto"/>
              <w:bottom w:val="single" w:sz="4" w:space="0" w:color="auto"/>
              <w:right w:val="single" w:sz="4" w:space="0" w:color="auto"/>
            </w:tcBorders>
            <w:vAlign w:val="center"/>
          </w:tcPr>
          <w:p w:rsidR="00501689" w:rsidRDefault="00501689">
            <w:pPr>
              <w:adjustRightInd w:val="0"/>
              <w:snapToGrid w:val="0"/>
              <w:spacing w:line="360" w:lineRule="auto"/>
              <w:jc w:val="center"/>
              <w:rPr>
                <w:rFonts w:ascii="宋体" w:hAnsi="宋体" w:cs="宋体"/>
                <w:sz w:val="24"/>
              </w:rPr>
            </w:pPr>
          </w:p>
        </w:tc>
      </w:tr>
      <w:tr w:rsidR="00501689">
        <w:trPr>
          <w:trHeight w:val="510"/>
          <w:jc w:val="center"/>
        </w:trPr>
        <w:tc>
          <w:tcPr>
            <w:tcW w:w="1895" w:type="dxa"/>
            <w:tcBorders>
              <w:top w:val="single" w:sz="4" w:space="0" w:color="auto"/>
              <w:left w:val="single" w:sz="4" w:space="0" w:color="auto"/>
              <w:bottom w:val="single" w:sz="4" w:space="0" w:color="auto"/>
              <w:right w:val="single" w:sz="4" w:space="0" w:color="auto"/>
            </w:tcBorders>
            <w:vAlign w:val="center"/>
          </w:tcPr>
          <w:p w:rsidR="00501689" w:rsidRDefault="00560E91">
            <w:pPr>
              <w:adjustRightInd w:val="0"/>
              <w:snapToGrid w:val="0"/>
              <w:spacing w:line="360" w:lineRule="auto"/>
              <w:jc w:val="center"/>
              <w:rPr>
                <w:rFonts w:ascii="宋体" w:hAnsi="宋体" w:cs="宋体"/>
                <w:b/>
                <w:szCs w:val="21"/>
              </w:rPr>
            </w:pPr>
            <w:r>
              <w:rPr>
                <w:rFonts w:ascii="宋体" w:hAnsi="宋体" w:cs="宋体" w:hint="eastAsia"/>
                <w:b/>
                <w:bCs/>
                <w:szCs w:val="21"/>
              </w:rPr>
              <w:t>学会反思</w:t>
            </w:r>
          </w:p>
        </w:tc>
        <w:tc>
          <w:tcPr>
            <w:tcW w:w="1517" w:type="dxa"/>
            <w:tcBorders>
              <w:top w:val="single" w:sz="4" w:space="0" w:color="auto"/>
              <w:left w:val="single" w:sz="4" w:space="0" w:color="auto"/>
              <w:bottom w:val="single" w:sz="4" w:space="0" w:color="auto"/>
              <w:right w:val="single" w:sz="4" w:space="0" w:color="auto"/>
            </w:tcBorders>
            <w:vAlign w:val="center"/>
          </w:tcPr>
          <w:p w:rsidR="00501689" w:rsidRDefault="00501689">
            <w:pPr>
              <w:adjustRightInd w:val="0"/>
              <w:snapToGrid w:val="0"/>
              <w:spacing w:line="360" w:lineRule="auto"/>
              <w:jc w:val="center"/>
              <w:rPr>
                <w:rFonts w:ascii="宋体" w:hAnsi="宋体" w:cs="宋体"/>
                <w:sz w:val="24"/>
              </w:rPr>
            </w:pPr>
          </w:p>
        </w:tc>
        <w:tc>
          <w:tcPr>
            <w:tcW w:w="1517" w:type="dxa"/>
            <w:tcBorders>
              <w:top w:val="single" w:sz="4" w:space="0" w:color="auto"/>
              <w:left w:val="single" w:sz="4" w:space="0" w:color="auto"/>
              <w:bottom w:val="single" w:sz="4" w:space="0" w:color="auto"/>
              <w:right w:val="single" w:sz="4" w:space="0" w:color="auto"/>
            </w:tcBorders>
            <w:vAlign w:val="center"/>
          </w:tcPr>
          <w:p w:rsidR="00501689" w:rsidRDefault="00560E91">
            <w:pPr>
              <w:adjustRightInd w:val="0"/>
              <w:snapToGrid w:val="0"/>
              <w:spacing w:line="360" w:lineRule="auto"/>
              <w:jc w:val="center"/>
              <w:rPr>
                <w:rFonts w:ascii="宋体" w:hAnsi="宋体" w:cs="宋体"/>
                <w:sz w:val="24"/>
              </w:rPr>
            </w:pPr>
            <w:r>
              <w:rPr>
                <w:rFonts w:ascii="Arial" w:hAnsi="Arial" w:cs="Arial"/>
                <w:sz w:val="24"/>
              </w:rPr>
              <w:t>√</w:t>
            </w:r>
          </w:p>
        </w:tc>
        <w:tc>
          <w:tcPr>
            <w:tcW w:w="1517" w:type="dxa"/>
            <w:tcBorders>
              <w:top w:val="single" w:sz="4" w:space="0" w:color="auto"/>
              <w:left w:val="single" w:sz="4" w:space="0" w:color="auto"/>
              <w:bottom w:val="single" w:sz="4" w:space="0" w:color="auto"/>
              <w:right w:val="single" w:sz="4" w:space="0" w:color="auto"/>
            </w:tcBorders>
            <w:vAlign w:val="center"/>
          </w:tcPr>
          <w:p w:rsidR="00501689" w:rsidRDefault="00560E91">
            <w:pPr>
              <w:adjustRightInd w:val="0"/>
              <w:snapToGrid w:val="0"/>
              <w:spacing w:line="360" w:lineRule="auto"/>
              <w:jc w:val="center"/>
              <w:rPr>
                <w:rFonts w:ascii="宋体" w:hAnsi="宋体" w:cs="宋体"/>
                <w:sz w:val="24"/>
              </w:rPr>
            </w:pPr>
            <w:r>
              <w:rPr>
                <w:rFonts w:ascii="Arial" w:hAnsi="Arial" w:cs="Arial"/>
                <w:sz w:val="24"/>
              </w:rPr>
              <w:t>√</w:t>
            </w:r>
          </w:p>
        </w:tc>
        <w:tc>
          <w:tcPr>
            <w:tcW w:w="1519" w:type="dxa"/>
            <w:tcBorders>
              <w:top w:val="single" w:sz="4" w:space="0" w:color="auto"/>
              <w:left w:val="single" w:sz="4" w:space="0" w:color="auto"/>
              <w:bottom w:val="single" w:sz="4" w:space="0" w:color="auto"/>
              <w:right w:val="single" w:sz="4" w:space="0" w:color="auto"/>
            </w:tcBorders>
            <w:vAlign w:val="center"/>
          </w:tcPr>
          <w:p w:rsidR="00501689" w:rsidRDefault="00560E91">
            <w:pPr>
              <w:adjustRightInd w:val="0"/>
              <w:snapToGrid w:val="0"/>
              <w:spacing w:line="360" w:lineRule="auto"/>
              <w:jc w:val="center"/>
              <w:rPr>
                <w:rFonts w:ascii="宋体" w:hAnsi="宋体" w:cs="宋体"/>
                <w:sz w:val="24"/>
              </w:rPr>
            </w:pPr>
            <w:r>
              <w:rPr>
                <w:rFonts w:ascii="Arial" w:hAnsi="Arial" w:cs="Arial"/>
                <w:sz w:val="24"/>
              </w:rPr>
              <w:t>√</w:t>
            </w:r>
          </w:p>
        </w:tc>
      </w:tr>
      <w:tr w:rsidR="00501689">
        <w:trPr>
          <w:trHeight w:val="510"/>
          <w:jc w:val="center"/>
        </w:trPr>
        <w:tc>
          <w:tcPr>
            <w:tcW w:w="1895" w:type="dxa"/>
            <w:tcBorders>
              <w:top w:val="single" w:sz="4" w:space="0" w:color="auto"/>
              <w:left w:val="single" w:sz="4" w:space="0" w:color="auto"/>
              <w:bottom w:val="single" w:sz="4" w:space="0" w:color="auto"/>
              <w:right w:val="single" w:sz="4" w:space="0" w:color="auto"/>
            </w:tcBorders>
            <w:vAlign w:val="center"/>
          </w:tcPr>
          <w:p w:rsidR="00501689" w:rsidRDefault="00560E91">
            <w:pPr>
              <w:adjustRightInd w:val="0"/>
              <w:snapToGrid w:val="0"/>
              <w:spacing w:line="360" w:lineRule="auto"/>
              <w:jc w:val="center"/>
              <w:rPr>
                <w:rFonts w:ascii="宋体" w:hAnsi="宋体" w:cs="宋体"/>
                <w:b/>
                <w:bCs/>
                <w:szCs w:val="21"/>
              </w:rPr>
            </w:pPr>
            <w:r>
              <w:rPr>
                <w:rFonts w:ascii="宋体" w:hAnsi="宋体" w:cs="宋体" w:hint="eastAsia"/>
                <w:b/>
                <w:bCs/>
                <w:szCs w:val="21"/>
              </w:rPr>
              <w:t>沟通合作</w:t>
            </w:r>
          </w:p>
        </w:tc>
        <w:tc>
          <w:tcPr>
            <w:tcW w:w="1517" w:type="dxa"/>
            <w:tcBorders>
              <w:top w:val="single" w:sz="4" w:space="0" w:color="auto"/>
              <w:left w:val="single" w:sz="4" w:space="0" w:color="auto"/>
              <w:bottom w:val="single" w:sz="4" w:space="0" w:color="auto"/>
              <w:right w:val="single" w:sz="4" w:space="0" w:color="auto"/>
            </w:tcBorders>
            <w:vAlign w:val="center"/>
          </w:tcPr>
          <w:p w:rsidR="00501689" w:rsidRDefault="00560E91">
            <w:pPr>
              <w:adjustRightInd w:val="0"/>
              <w:snapToGrid w:val="0"/>
              <w:spacing w:line="360" w:lineRule="auto"/>
              <w:jc w:val="center"/>
              <w:rPr>
                <w:rFonts w:ascii="宋体" w:hAnsi="宋体" w:cs="宋体"/>
                <w:sz w:val="24"/>
              </w:rPr>
            </w:pPr>
            <w:r>
              <w:rPr>
                <w:rFonts w:ascii="Arial" w:hAnsi="Arial" w:cs="Arial"/>
                <w:sz w:val="24"/>
              </w:rPr>
              <w:t>√</w:t>
            </w:r>
          </w:p>
        </w:tc>
        <w:tc>
          <w:tcPr>
            <w:tcW w:w="1517" w:type="dxa"/>
            <w:tcBorders>
              <w:top w:val="single" w:sz="4" w:space="0" w:color="auto"/>
              <w:left w:val="single" w:sz="4" w:space="0" w:color="auto"/>
              <w:bottom w:val="single" w:sz="4" w:space="0" w:color="auto"/>
              <w:right w:val="single" w:sz="4" w:space="0" w:color="auto"/>
            </w:tcBorders>
            <w:vAlign w:val="center"/>
          </w:tcPr>
          <w:p w:rsidR="00501689" w:rsidRDefault="00560E91">
            <w:pPr>
              <w:adjustRightInd w:val="0"/>
              <w:snapToGrid w:val="0"/>
              <w:spacing w:line="360" w:lineRule="auto"/>
              <w:jc w:val="center"/>
              <w:rPr>
                <w:rFonts w:ascii="宋体" w:hAnsi="宋体" w:cs="宋体"/>
                <w:sz w:val="24"/>
              </w:rPr>
            </w:pPr>
            <w:r>
              <w:rPr>
                <w:rFonts w:ascii="Arial" w:hAnsi="Arial" w:cs="Arial"/>
                <w:sz w:val="24"/>
              </w:rPr>
              <w:t>√</w:t>
            </w:r>
          </w:p>
        </w:tc>
        <w:tc>
          <w:tcPr>
            <w:tcW w:w="1517" w:type="dxa"/>
            <w:tcBorders>
              <w:top w:val="single" w:sz="4" w:space="0" w:color="auto"/>
              <w:left w:val="single" w:sz="4" w:space="0" w:color="auto"/>
              <w:bottom w:val="single" w:sz="4" w:space="0" w:color="auto"/>
              <w:right w:val="single" w:sz="4" w:space="0" w:color="auto"/>
            </w:tcBorders>
            <w:vAlign w:val="center"/>
          </w:tcPr>
          <w:p w:rsidR="00501689" w:rsidRDefault="00501689">
            <w:pPr>
              <w:adjustRightInd w:val="0"/>
              <w:snapToGrid w:val="0"/>
              <w:spacing w:line="360" w:lineRule="auto"/>
              <w:jc w:val="center"/>
              <w:rPr>
                <w:rFonts w:ascii="宋体" w:hAnsi="宋体" w:cs="宋体"/>
                <w:sz w:val="24"/>
              </w:rPr>
            </w:pPr>
          </w:p>
        </w:tc>
        <w:tc>
          <w:tcPr>
            <w:tcW w:w="1519" w:type="dxa"/>
            <w:tcBorders>
              <w:top w:val="single" w:sz="4" w:space="0" w:color="auto"/>
              <w:left w:val="single" w:sz="4" w:space="0" w:color="auto"/>
              <w:bottom w:val="single" w:sz="4" w:space="0" w:color="auto"/>
              <w:right w:val="single" w:sz="4" w:space="0" w:color="auto"/>
            </w:tcBorders>
            <w:vAlign w:val="center"/>
          </w:tcPr>
          <w:p w:rsidR="00501689" w:rsidRDefault="00560E91">
            <w:pPr>
              <w:adjustRightInd w:val="0"/>
              <w:snapToGrid w:val="0"/>
              <w:spacing w:line="360" w:lineRule="auto"/>
              <w:jc w:val="center"/>
              <w:rPr>
                <w:rFonts w:ascii="宋体" w:hAnsi="宋体" w:cs="宋体"/>
                <w:sz w:val="24"/>
              </w:rPr>
            </w:pPr>
            <w:r>
              <w:rPr>
                <w:rFonts w:ascii="Arial" w:hAnsi="Arial" w:cs="Arial"/>
                <w:sz w:val="24"/>
              </w:rPr>
              <w:t>√</w:t>
            </w:r>
          </w:p>
        </w:tc>
      </w:tr>
    </w:tbl>
    <w:p w:rsidR="00501689" w:rsidRDefault="00560E91">
      <w:pPr>
        <w:snapToGrid w:val="0"/>
        <w:spacing w:line="560" w:lineRule="exact"/>
        <w:ind w:firstLineChars="200" w:firstLine="632"/>
        <w:rPr>
          <w:rFonts w:eastAsia="黑体"/>
          <w:bCs/>
          <w:spacing w:val="-2"/>
          <w:sz w:val="32"/>
          <w:szCs w:val="32"/>
        </w:rPr>
      </w:pPr>
      <w:r>
        <w:rPr>
          <w:rFonts w:eastAsia="黑体" w:hint="eastAsia"/>
          <w:bCs/>
          <w:spacing w:val="-2"/>
          <w:sz w:val="32"/>
          <w:szCs w:val="32"/>
        </w:rPr>
        <w:t>三、专业核心课程</w:t>
      </w:r>
    </w:p>
    <w:p w:rsidR="00501689" w:rsidRDefault="00560E91">
      <w:pPr>
        <w:snapToGrid w:val="0"/>
        <w:spacing w:line="560" w:lineRule="exact"/>
        <w:ind w:firstLineChars="200" w:firstLine="640"/>
        <w:rPr>
          <w:color w:val="000000"/>
          <w:sz w:val="32"/>
          <w:szCs w:val="32"/>
        </w:rPr>
      </w:pPr>
      <w:bookmarkStart w:id="4" w:name="_Hlk96352435"/>
      <w:bookmarkEnd w:id="3"/>
      <w:r>
        <w:rPr>
          <w:rFonts w:hint="eastAsia"/>
          <w:color w:val="000000"/>
          <w:sz w:val="32"/>
          <w:szCs w:val="32"/>
        </w:rPr>
        <w:t>教育学原理、普通心理学、德育原理、外国教育史、中国教育史、教育统计学、教育文化学、教育心理学、比较教育学、教育社会学、课程论、教学论、教育哲学、教育研究方法、教育测量与评价</w:t>
      </w:r>
    </w:p>
    <w:p w:rsidR="00501689" w:rsidRDefault="00560E91">
      <w:pPr>
        <w:snapToGrid w:val="0"/>
        <w:spacing w:line="560" w:lineRule="exact"/>
        <w:ind w:firstLineChars="200" w:firstLine="632"/>
        <w:rPr>
          <w:rFonts w:eastAsia="黑体"/>
          <w:bCs/>
          <w:spacing w:val="-2"/>
          <w:sz w:val="32"/>
          <w:szCs w:val="32"/>
        </w:rPr>
      </w:pPr>
      <w:r>
        <w:rPr>
          <w:rFonts w:eastAsia="黑体" w:hint="eastAsia"/>
          <w:bCs/>
          <w:spacing w:val="-2"/>
          <w:sz w:val="32"/>
          <w:szCs w:val="32"/>
        </w:rPr>
        <w:lastRenderedPageBreak/>
        <w:t>四、学制、总学分及授予学位</w:t>
      </w:r>
    </w:p>
    <w:bookmarkEnd w:id="4"/>
    <w:p w:rsidR="00501689" w:rsidRDefault="00560E91">
      <w:pPr>
        <w:snapToGrid w:val="0"/>
        <w:spacing w:line="560" w:lineRule="exact"/>
        <w:ind w:firstLineChars="200" w:firstLine="632"/>
        <w:rPr>
          <w:spacing w:val="-2"/>
          <w:sz w:val="32"/>
          <w:szCs w:val="32"/>
        </w:rPr>
      </w:pPr>
      <w:r>
        <w:rPr>
          <w:rFonts w:hint="eastAsia"/>
          <w:spacing w:val="-2"/>
          <w:sz w:val="32"/>
          <w:szCs w:val="32"/>
        </w:rPr>
        <w:t xml:space="preserve">标准学制 </w:t>
      </w:r>
      <w:r>
        <w:rPr>
          <w:spacing w:val="-2"/>
          <w:sz w:val="32"/>
          <w:szCs w:val="32"/>
        </w:rPr>
        <w:t xml:space="preserve">4 </w:t>
      </w:r>
      <w:r>
        <w:rPr>
          <w:rFonts w:hint="eastAsia"/>
          <w:spacing w:val="-2"/>
          <w:sz w:val="32"/>
          <w:szCs w:val="32"/>
        </w:rPr>
        <w:t xml:space="preserve">年，修业年限 </w:t>
      </w:r>
      <w:r>
        <w:rPr>
          <w:rFonts w:hint="eastAsia"/>
          <w:color w:val="000000"/>
          <w:sz w:val="32"/>
          <w:szCs w:val="32"/>
        </w:rPr>
        <w:t>3～6</w:t>
      </w:r>
      <w:r>
        <w:rPr>
          <w:spacing w:val="-2"/>
          <w:sz w:val="32"/>
          <w:szCs w:val="32"/>
        </w:rPr>
        <w:t xml:space="preserve"> </w:t>
      </w:r>
      <w:r>
        <w:rPr>
          <w:rFonts w:hint="eastAsia"/>
          <w:spacing w:val="-2"/>
          <w:sz w:val="32"/>
          <w:szCs w:val="32"/>
        </w:rPr>
        <w:t xml:space="preserve">年。学生至少修满 </w:t>
      </w:r>
      <w:r>
        <w:rPr>
          <w:spacing w:val="-2"/>
          <w:sz w:val="32"/>
          <w:szCs w:val="32"/>
        </w:rPr>
        <w:t>15</w:t>
      </w:r>
      <w:r w:rsidR="00936DF7">
        <w:rPr>
          <w:spacing w:val="-2"/>
          <w:sz w:val="32"/>
          <w:szCs w:val="32"/>
        </w:rPr>
        <w:t>9</w:t>
      </w:r>
      <w:r>
        <w:rPr>
          <w:rFonts w:hint="eastAsia"/>
          <w:spacing w:val="-2"/>
          <w:sz w:val="32"/>
          <w:szCs w:val="32"/>
        </w:rPr>
        <w:t xml:space="preserve"> 学分方可毕业，颁发毕业证。符合学位授予条件者授予教育学学士学位。</w:t>
      </w:r>
    </w:p>
    <w:p w:rsidR="00501689" w:rsidRDefault="00560E91">
      <w:pPr>
        <w:snapToGrid w:val="0"/>
        <w:spacing w:line="560" w:lineRule="exact"/>
        <w:ind w:firstLineChars="200" w:firstLine="632"/>
        <w:rPr>
          <w:rFonts w:eastAsia="黑体"/>
          <w:bCs/>
          <w:spacing w:val="-2"/>
          <w:sz w:val="32"/>
          <w:szCs w:val="32"/>
        </w:rPr>
      </w:pPr>
      <w:r>
        <w:rPr>
          <w:rFonts w:eastAsia="黑体" w:hint="eastAsia"/>
          <w:bCs/>
          <w:spacing w:val="-2"/>
          <w:sz w:val="32"/>
          <w:szCs w:val="32"/>
        </w:rPr>
        <w:t>五、课程结构</w:t>
      </w:r>
    </w:p>
    <w:p w:rsidR="00501689" w:rsidRDefault="00501689">
      <w:pPr>
        <w:spacing w:after="44"/>
        <w:ind w:left="2527" w:right="2666"/>
        <w:jc w:val="center"/>
        <w:rPr>
          <w:b/>
          <w:sz w:val="21"/>
          <w:szCs w:val="21"/>
        </w:rPr>
      </w:pPr>
    </w:p>
    <w:p w:rsidR="00501689" w:rsidRDefault="00560E91">
      <w:pPr>
        <w:spacing w:after="44"/>
        <w:ind w:left="2527" w:right="2666"/>
        <w:jc w:val="center"/>
        <w:rPr>
          <w:b/>
          <w:sz w:val="21"/>
          <w:szCs w:val="21"/>
        </w:rPr>
      </w:pPr>
      <w:r>
        <w:rPr>
          <w:rFonts w:hint="eastAsia"/>
          <w:b/>
          <w:sz w:val="21"/>
          <w:szCs w:val="21"/>
        </w:rPr>
        <w:t>表</w:t>
      </w:r>
      <w:r>
        <w:rPr>
          <w:b/>
          <w:sz w:val="21"/>
          <w:szCs w:val="21"/>
        </w:rPr>
        <w:t xml:space="preserve">2  </w:t>
      </w:r>
      <w:r>
        <w:rPr>
          <w:rFonts w:hint="eastAsia"/>
          <w:b/>
          <w:sz w:val="21"/>
          <w:szCs w:val="21"/>
        </w:rPr>
        <w:t>课程结构及学分构成表（师范类）</w:t>
      </w:r>
    </w:p>
    <w:tbl>
      <w:tblPr>
        <w:tblW w:w="8407" w:type="dxa"/>
        <w:jc w:val="center"/>
        <w:tblLook w:val="04A0" w:firstRow="1" w:lastRow="0" w:firstColumn="1" w:lastColumn="0" w:noHBand="0" w:noVBand="1"/>
      </w:tblPr>
      <w:tblGrid>
        <w:gridCol w:w="1639"/>
        <w:gridCol w:w="1135"/>
        <w:gridCol w:w="2270"/>
        <w:gridCol w:w="1135"/>
        <w:gridCol w:w="2228"/>
      </w:tblGrid>
      <w:tr w:rsidR="00501689">
        <w:trPr>
          <w:trHeight w:val="600"/>
          <w:jc w:val="center"/>
        </w:trPr>
        <w:tc>
          <w:tcPr>
            <w:tcW w:w="5044" w:type="dxa"/>
            <w:gridSpan w:val="3"/>
            <w:tcBorders>
              <w:top w:val="single" w:sz="4" w:space="0" w:color="auto"/>
              <w:left w:val="single" w:sz="4" w:space="0" w:color="auto"/>
              <w:bottom w:val="single" w:sz="4" w:space="0" w:color="auto"/>
              <w:right w:val="single" w:sz="4" w:space="0" w:color="auto"/>
            </w:tcBorders>
            <w:vAlign w:val="center"/>
          </w:tcPr>
          <w:p w:rsidR="00501689" w:rsidRDefault="00560E91">
            <w:pPr>
              <w:widowControl/>
              <w:autoSpaceDE/>
              <w:jc w:val="center"/>
              <w:rPr>
                <w:rFonts w:cs="宋体"/>
                <w:b/>
                <w:bCs/>
                <w:color w:val="000000"/>
                <w:kern w:val="2"/>
                <w:sz w:val="21"/>
                <w:szCs w:val="21"/>
                <w:lang w:val="en-US" w:bidi="ar-SA"/>
              </w:rPr>
            </w:pPr>
            <w:r>
              <w:rPr>
                <w:rFonts w:cs="宋体" w:hint="eastAsia"/>
                <w:b/>
                <w:bCs/>
                <w:color w:val="000000"/>
                <w:kern w:val="2"/>
                <w:sz w:val="21"/>
                <w:szCs w:val="21"/>
                <w:lang w:val="en-US" w:bidi="ar-SA"/>
              </w:rPr>
              <w:t>课程结构</w:t>
            </w:r>
          </w:p>
        </w:tc>
        <w:tc>
          <w:tcPr>
            <w:tcW w:w="1135" w:type="dxa"/>
            <w:tcBorders>
              <w:top w:val="single" w:sz="4" w:space="0" w:color="auto"/>
              <w:left w:val="nil"/>
              <w:bottom w:val="single" w:sz="4" w:space="0" w:color="auto"/>
              <w:right w:val="single" w:sz="4" w:space="0" w:color="auto"/>
            </w:tcBorders>
            <w:vAlign w:val="center"/>
          </w:tcPr>
          <w:p w:rsidR="00501689" w:rsidRDefault="00560E91">
            <w:pPr>
              <w:widowControl/>
              <w:autoSpaceDE/>
              <w:jc w:val="center"/>
              <w:rPr>
                <w:rFonts w:cs="宋体"/>
                <w:b/>
                <w:bCs/>
                <w:color w:val="000000"/>
                <w:kern w:val="2"/>
                <w:sz w:val="21"/>
                <w:szCs w:val="21"/>
                <w:lang w:val="en-US" w:bidi="ar-SA"/>
              </w:rPr>
            </w:pPr>
            <w:r>
              <w:rPr>
                <w:rFonts w:cs="宋体" w:hint="eastAsia"/>
                <w:b/>
                <w:bCs/>
                <w:color w:val="000000"/>
                <w:kern w:val="2"/>
                <w:sz w:val="21"/>
                <w:szCs w:val="21"/>
                <w:lang w:val="en-US" w:bidi="ar-SA"/>
              </w:rPr>
              <w:t>学分</w:t>
            </w:r>
          </w:p>
        </w:tc>
        <w:tc>
          <w:tcPr>
            <w:tcW w:w="2228" w:type="dxa"/>
            <w:tcBorders>
              <w:top w:val="single" w:sz="4" w:space="0" w:color="auto"/>
              <w:left w:val="nil"/>
              <w:bottom w:val="single" w:sz="4" w:space="0" w:color="auto"/>
              <w:right w:val="single" w:sz="4" w:space="0" w:color="auto"/>
            </w:tcBorders>
            <w:vAlign w:val="center"/>
          </w:tcPr>
          <w:p w:rsidR="00501689" w:rsidRDefault="00560E91">
            <w:pPr>
              <w:widowControl/>
              <w:autoSpaceDE/>
              <w:jc w:val="center"/>
              <w:rPr>
                <w:rFonts w:cs="宋体"/>
                <w:b/>
                <w:bCs/>
                <w:color w:val="000000"/>
                <w:kern w:val="2"/>
                <w:sz w:val="21"/>
                <w:szCs w:val="21"/>
                <w:lang w:val="en-US" w:bidi="ar-SA"/>
              </w:rPr>
            </w:pPr>
            <w:r>
              <w:rPr>
                <w:rFonts w:cs="宋体" w:hint="eastAsia"/>
                <w:b/>
                <w:bCs/>
                <w:color w:val="000000"/>
                <w:kern w:val="2"/>
                <w:sz w:val="21"/>
                <w:szCs w:val="21"/>
                <w:lang w:val="en-US" w:bidi="ar-SA"/>
              </w:rPr>
              <w:t>占总学分的比例</w:t>
            </w:r>
            <w:r>
              <w:rPr>
                <w:rFonts w:cs="宋体"/>
                <w:b/>
                <w:bCs/>
                <w:color w:val="000000"/>
                <w:kern w:val="2"/>
                <w:sz w:val="21"/>
                <w:szCs w:val="21"/>
                <w:lang w:val="en-US" w:bidi="ar-SA"/>
              </w:rPr>
              <w:t>%</w:t>
            </w:r>
          </w:p>
        </w:tc>
      </w:tr>
      <w:tr w:rsidR="00501689">
        <w:trPr>
          <w:trHeight w:val="345"/>
          <w:jc w:val="center"/>
        </w:trPr>
        <w:tc>
          <w:tcPr>
            <w:tcW w:w="5044" w:type="dxa"/>
            <w:gridSpan w:val="3"/>
            <w:tcBorders>
              <w:top w:val="single" w:sz="4" w:space="0" w:color="auto"/>
              <w:left w:val="single" w:sz="4" w:space="0" w:color="auto"/>
              <w:bottom w:val="single" w:sz="4" w:space="0" w:color="auto"/>
              <w:right w:val="single" w:sz="4" w:space="0" w:color="auto"/>
            </w:tcBorders>
            <w:vAlign w:val="center"/>
          </w:tcPr>
          <w:p w:rsidR="00501689" w:rsidRDefault="00560E91">
            <w:pPr>
              <w:widowControl/>
              <w:autoSpaceDE/>
              <w:jc w:val="center"/>
              <w:rPr>
                <w:rFonts w:cs="宋体"/>
                <w:b/>
                <w:bCs/>
                <w:color w:val="000000"/>
                <w:kern w:val="2"/>
                <w:sz w:val="21"/>
                <w:szCs w:val="21"/>
                <w:lang w:val="en-US" w:bidi="ar-SA"/>
              </w:rPr>
            </w:pPr>
            <w:r>
              <w:rPr>
                <w:rFonts w:cs="宋体" w:hint="eastAsia"/>
                <w:b/>
                <w:bCs/>
                <w:color w:val="000000"/>
                <w:kern w:val="2"/>
                <w:sz w:val="21"/>
                <w:szCs w:val="21"/>
                <w:lang w:val="en-US" w:bidi="ar-SA"/>
              </w:rPr>
              <w:t>公共必修课程</w:t>
            </w:r>
          </w:p>
        </w:tc>
        <w:tc>
          <w:tcPr>
            <w:tcW w:w="1135" w:type="dxa"/>
            <w:tcBorders>
              <w:top w:val="nil"/>
              <w:left w:val="nil"/>
              <w:bottom w:val="single" w:sz="4" w:space="0" w:color="auto"/>
              <w:right w:val="single" w:sz="4" w:space="0" w:color="auto"/>
            </w:tcBorders>
            <w:vAlign w:val="center"/>
          </w:tcPr>
          <w:p w:rsidR="00501689" w:rsidRDefault="00560E91">
            <w:pPr>
              <w:widowControl/>
              <w:autoSpaceDE/>
              <w:jc w:val="center"/>
              <w:rPr>
                <w:rFonts w:ascii="Times New Roman" w:eastAsia="等线" w:hAnsi="Times New Roman" w:cs="Times New Roman"/>
                <w:color w:val="000000"/>
                <w:kern w:val="2"/>
                <w:sz w:val="21"/>
                <w:szCs w:val="21"/>
                <w:lang w:val="en-US" w:bidi="ar-SA"/>
              </w:rPr>
            </w:pPr>
            <w:r>
              <w:rPr>
                <w:rFonts w:ascii="Times New Roman" w:eastAsia="等线" w:hAnsi="Times New Roman" w:cs="Times New Roman"/>
                <w:color w:val="000000"/>
                <w:kern w:val="2"/>
                <w:sz w:val="21"/>
                <w:szCs w:val="21"/>
                <w:lang w:val="en-US" w:bidi="ar-SA"/>
              </w:rPr>
              <w:t>38</w:t>
            </w:r>
          </w:p>
        </w:tc>
        <w:tc>
          <w:tcPr>
            <w:tcW w:w="2228" w:type="dxa"/>
            <w:tcBorders>
              <w:top w:val="nil"/>
              <w:left w:val="nil"/>
              <w:bottom w:val="single" w:sz="4" w:space="0" w:color="auto"/>
              <w:right w:val="single" w:sz="4" w:space="0" w:color="auto"/>
            </w:tcBorders>
            <w:vAlign w:val="center"/>
          </w:tcPr>
          <w:p w:rsidR="00501689" w:rsidRDefault="00560E91">
            <w:pPr>
              <w:widowControl/>
              <w:autoSpaceDE/>
              <w:jc w:val="center"/>
              <w:rPr>
                <w:rFonts w:ascii="Times New Roman" w:eastAsia="等线" w:hAnsi="Times New Roman" w:cs="Times New Roman"/>
                <w:color w:val="000000"/>
                <w:kern w:val="2"/>
                <w:sz w:val="21"/>
                <w:szCs w:val="21"/>
                <w:lang w:val="en-US" w:bidi="ar-SA"/>
              </w:rPr>
            </w:pPr>
            <w:r>
              <w:rPr>
                <w:rFonts w:ascii="Times New Roman" w:eastAsia="等线" w:hAnsi="Times New Roman" w:cs="Times New Roman"/>
                <w:color w:val="000000"/>
                <w:kern w:val="2"/>
                <w:sz w:val="21"/>
                <w:szCs w:val="21"/>
                <w:lang w:val="en-US" w:bidi="ar-SA"/>
              </w:rPr>
              <w:t>23.89%</w:t>
            </w:r>
          </w:p>
        </w:tc>
      </w:tr>
      <w:tr w:rsidR="00501689">
        <w:trPr>
          <w:trHeight w:val="345"/>
          <w:jc w:val="center"/>
        </w:trPr>
        <w:tc>
          <w:tcPr>
            <w:tcW w:w="1639" w:type="dxa"/>
            <w:vMerge w:val="restart"/>
            <w:tcBorders>
              <w:top w:val="nil"/>
              <w:left w:val="single" w:sz="4" w:space="0" w:color="auto"/>
              <w:bottom w:val="single" w:sz="4" w:space="0" w:color="auto"/>
              <w:right w:val="single" w:sz="4" w:space="0" w:color="auto"/>
            </w:tcBorders>
            <w:vAlign w:val="center"/>
          </w:tcPr>
          <w:p w:rsidR="00501689" w:rsidRDefault="00560E91">
            <w:pPr>
              <w:widowControl/>
              <w:autoSpaceDE/>
              <w:jc w:val="center"/>
              <w:rPr>
                <w:rFonts w:cs="宋体"/>
                <w:b/>
                <w:bCs/>
                <w:color w:val="000000"/>
                <w:kern w:val="2"/>
                <w:sz w:val="21"/>
                <w:szCs w:val="21"/>
                <w:lang w:val="en-US" w:bidi="ar-SA"/>
              </w:rPr>
            </w:pPr>
            <w:r>
              <w:rPr>
                <w:rFonts w:cs="宋体" w:hint="eastAsia"/>
                <w:b/>
                <w:bCs/>
                <w:color w:val="000000"/>
                <w:kern w:val="2"/>
                <w:sz w:val="21"/>
                <w:szCs w:val="21"/>
                <w:lang w:val="en-US" w:bidi="ar-SA"/>
              </w:rPr>
              <w:t>博约通识课程</w:t>
            </w:r>
          </w:p>
        </w:tc>
        <w:tc>
          <w:tcPr>
            <w:tcW w:w="3405" w:type="dxa"/>
            <w:gridSpan w:val="2"/>
            <w:tcBorders>
              <w:top w:val="single" w:sz="4" w:space="0" w:color="auto"/>
              <w:left w:val="nil"/>
              <w:bottom w:val="single" w:sz="4" w:space="0" w:color="auto"/>
              <w:right w:val="single" w:sz="4" w:space="0" w:color="auto"/>
            </w:tcBorders>
            <w:vAlign w:val="center"/>
          </w:tcPr>
          <w:p w:rsidR="00501689" w:rsidRDefault="00560E91">
            <w:pPr>
              <w:widowControl/>
              <w:autoSpaceDE/>
              <w:jc w:val="center"/>
              <w:rPr>
                <w:rFonts w:cs="宋体"/>
                <w:bCs/>
                <w:color w:val="000000"/>
                <w:kern w:val="2"/>
                <w:sz w:val="21"/>
                <w:szCs w:val="21"/>
                <w:lang w:val="en-US" w:bidi="ar-SA"/>
              </w:rPr>
            </w:pPr>
            <w:r>
              <w:rPr>
                <w:rFonts w:cs="宋体" w:hint="eastAsia"/>
                <w:bCs/>
                <w:color w:val="000000"/>
                <w:kern w:val="2"/>
                <w:sz w:val="21"/>
                <w:szCs w:val="21"/>
                <w:lang w:val="en-US" w:bidi="ar-SA"/>
              </w:rPr>
              <w:t>博约经典</w:t>
            </w:r>
          </w:p>
        </w:tc>
        <w:tc>
          <w:tcPr>
            <w:tcW w:w="1135" w:type="dxa"/>
            <w:vMerge w:val="restart"/>
            <w:tcBorders>
              <w:top w:val="nil"/>
              <w:left w:val="single" w:sz="4" w:space="0" w:color="auto"/>
              <w:bottom w:val="single" w:sz="4" w:space="0" w:color="auto"/>
              <w:right w:val="single" w:sz="4" w:space="0" w:color="auto"/>
            </w:tcBorders>
            <w:vAlign w:val="center"/>
          </w:tcPr>
          <w:p w:rsidR="00501689" w:rsidRDefault="00560E91">
            <w:pPr>
              <w:widowControl/>
              <w:autoSpaceDE/>
              <w:jc w:val="center"/>
              <w:rPr>
                <w:rFonts w:ascii="Times New Roman" w:eastAsia="等线" w:hAnsi="Times New Roman" w:cs="Times New Roman"/>
                <w:color w:val="000000"/>
                <w:kern w:val="2"/>
                <w:sz w:val="21"/>
                <w:szCs w:val="21"/>
                <w:lang w:val="en-US" w:bidi="ar-SA"/>
              </w:rPr>
            </w:pPr>
            <w:r>
              <w:rPr>
                <w:rFonts w:ascii="Times New Roman" w:eastAsia="等线" w:hAnsi="Times New Roman" w:cs="Times New Roman"/>
                <w:color w:val="000000"/>
                <w:kern w:val="2"/>
                <w:sz w:val="21"/>
                <w:szCs w:val="21"/>
                <w:lang w:val="en-US" w:bidi="ar-SA"/>
              </w:rPr>
              <w:t>18</w:t>
            </w:r>
          </w:p>
        </w:tc>
        <w:tc>
          <w:tcPr>
            <w:tcW w:w="2228" w:type="dxa"/>
            <w:vMerge w:val="restart"/>
            <w:tcBorders>
              <w:top w:val="nil"/>
              <w:left w:val="single" w:sz="4" w:space="0" w:color="auto"/>
              <w:bottom w:val="single" w:sz="4" w:space="0" w:color="auto"/>
              <w:right w:val="single" w:sz="4" w:space="0" w:color="auto"/>
            </w:tcBorders>
            <w:vAlign w:val="center"/>
          </w:tcPr>
          <w:p w:rsidR="00501689" w:rsidRDefault="00560E91">
            <w:pPr>
              <w:widowControl/>
              <w:autoSpaceDE/>
              <w:jc w:val="center"/>
              <w:rPr>
                <w:rFonts w:ascii="Times New Roman" w:eastAsia="等线" w:hAnsi="Times New Roman" w:cs="Times New Roman"/>
                <w:color w:val="000000"/>
                <w:kern w:val="2"/>
                <w:sz w:val="21"/>
                <w:szCs w:val="21"/>
                <w:lang w:val="en-US" w:bidi="ar-SA"/>
              </w:rPr>
            </w:pPr>
            <w:r>
              <w:rPr>
                <w:rFonts w:ascii="Times New Roman" w:eastAsia="等线" w:hAnsi="Times New Roman" w:cs="Times New Roman"/>
                <w:color w:val="000000"/>
                <w:kern w:val="2"/>
                <w:sz w:val="21"/>
                <w:szCs w:val="21"/>
                <w:lang w:val="en-US" w:bidi="ar-SA"/>
              </w:rPr>
              <w:t>11.32%</w:t>
            </w:r>
          </w:p>
        </w:tc>
      </w:tr>
      <w:tr w:rsidR="00501689">
        <w:trPr>
          <w:trHeight w:val="345"/>
          <w:jc w:val="center"/>
        </w:trPr>
        <w:tc>
          <w:tcPr>
            <w:tcW w:w="0" w:type="auto"/>
            <w:vMerge/>
            <w:tcBorders>
              <w:top w:val="nil"/>
              <w:left w:val="single" w:sz="4" w:space="0" w:color="auto"/>
              <w:bottom w:val="single" w:sz="4" w:space="0" w:color="auto"/>
              <w:right w:val="single" w:sz="4" w:space="0" w:color="auto"/>
            </w:tcBorders>
            <w:vAlign w:val="center"/>
          </w:tcPr>
          <w:p w:rsidR="00501689" w:rsidRDefault="00501689">
            <w:pPr>
              <w:widowControl/>
              <w:autoSpaceDE/>
              <w:autoSpaceDN/>
              <w:rPr>
                <w:rFonts w:cs="宋体"/>
                <w:b/>
                <w:bCs/>
                <w:color w:val="000000"/>
                <w:kern w:val="2"/>
                <w:sz w:val="21"/>
                <w:szCs w:val="21"/>
                <w:lang w:val="en-US" w:bidi="ar-SA"/>
              </w:rPr>
            </w:pPr>
          </w:p>
        </w:tc>
        <w:tc>
          <w:tcPr>
            <w:tcW w:w="3405" w:type="dxa"/>
            <w:gridSpan w:val="2"/>
            <w:tcBorders>
              <w:top w:val="single" w:sz="4" w:space="0" w:color="auto"/>
              <w:left w:val="nil"/>
              <w:bottom w:val="single" w:sz="4" w:space="0" w:color="auto"/>
              <w:right w:val="single" w:sz="4" w:space="0" w:color="auto"/>
            </w:tcBorders>
            <w:vAlign w:val="center"/>
          </w:tcPr>
          <w:p w:rsidR="00501689" w:rsidRDefault="00560E91">
            <w:pPr>
              <w:widowControl/>
              <w:autoSpaceDE/>
              <w:jc w:val="center"/>
              <w:rPr>
                <w:rFonts w:cs="宋体"/>
                <w:bCs/>
                <w:color w:val="000000"/>
                <w:kern w:val="2"/>
                <w:sz w:val="21"/>
                <w:szCs w:val="21"/>
                <w:lang w:val="en-US" w:bidi="ar-SA"/>
              </w:rPr>
            </w:pPr>
            <w:r>
              <w:rPr>
                <w:rFonts w:cs="宋体" w:hint="eastAsia"/>
                <w:bCs/>
                <w:color w:val="000000"/>
                <w:kern w:val="2"/>
                <w:sz w:val="21"/>
                <w:szCs w:val="21"/>
                <w:lang w:val="en-US" w:bidi="ar-SA"/>
              </w:rPr>
              <w:t>博约核心</w:t>
            </w:r>
          </w:p>
        </w:tc>
        <w:tc>
          <w:tcPr>
            <w:tcW w:w="0" w:type="auto"/>
            <w:vMerge/>
            <w:tcBorders>
              <w:top w:val="nil"/>
              <w:left w:val="single" w:sz="4" w:space="0" w:color="auto"/>
              <w:bottom w:val="single" w:sz="4" w:space="0" w:color="auto"/>
              <w:right w:val="single" w:sz="4" w:space="0" w:color="auto"/>
            </w:tcBorders>
            <w:vAlign w:val="center"/>
          </w:tcPr>
          <w:p w:rsidR="00501689" w:rsidRDefault="00501689">
            <w:pPr>
              <w:widowControl/>
              <w:autoSpaceDE/>
              <w:autoSpaceDN/>
              <w:rPr>
                <w:rFonts w:ascii="Times New Roman" w:eastAsia="等线" w:hAnsi="Times New Roman" w:cs="Times New Roman"/>
                <w:color w:val="000000"/>
                <w:kern w:val="2"/>
                <w:sz w:val="21"/>
                <w:szCs w:val="21"/>
                <w:lang w:val="en-US" w:bidi="ar-SA"/>
              </w:rPr>
            </w:pPr>
          </w:p>
        </w:tc>
        <w:tc>
          <w:tcPr>
            <w:tcW w:w="0" w:type="auto"/>
            <w:vMerge/>
            <w:tcBorders>
              <w:top w:val="nil"/>
              <w:left w:val="single" w:sz="4" w:space="0" w:color="auto"/>
              <w:bottom w:val="single" w:sz="4" w:space="0" w:color="auto"/>
              <w:right w:val="single" w:sz="4" w:space="0" w:color="auto"/>
            </w:tcBorders>
            <w:vAlign w:val="center"/>
          </w:tcPr>
          <w:p w:rsidR="00501689" w:rsidRDefault="00501689">
            <w:pPr>
              <w:widowControl/>
              <w:autoSpaceDE/>
              <w:autoSpaceDN/>
              <w:rPr>
                <w:rFonts w:ascii="Times New Roman" w:eastAsia="等线" w:hAnsi="Times New Roman" w:cs="Times New Roman"/>
                <w:color w:val="000000"/>
                <w:kern w:val="2"/>
                <w:sz w:val="21"/>
                <w:szCs w:val="21"/>
                <w:lang w:val="en-US" w:bidi="ar-SA"/>
              </w:rPr>
            </w:pPr>
          </w:p>
        </w:tc>
      </w:tr>
      <w:tr w:rsidR="00501689">
        <w:trPr>
          <w:trHeight w:val="345"/>
          <w:jc w:val="center"/>
        </w:trPr>
        <w:tc>
          <w:tcPr>
            <w:tcW w:w="0" w:type="auto"/>
            <w:vMerge/>
            <w:tcBorders>
              <w:top w:val="nil"/>
              <w:left w:val="single" w:sz="4" w:space="0" w:color="auto"/>
              <w:bottom w:val="single" w:sz="4" w:space="0" w:color="auto"/>
              <w:right w:val="single" w:sz="4" w:space="0" w:color="auto"/>
            </w:tcBorders>
            <w:vAlign w:val="center"/>
          </w:tcPr>
          <w:p w:rsidR="00501689" w:rsidRDefault="00501689">
            <w:pPr>
              <w:widowControl/>
              <w:autoSpaceDE/>
              <w:autoSpaceDN/>
              <w:rPr>
                <w:rFonts w:cs="宋体"/>
                <w:b/>
                <w:bCs/>
                <w:color w:val="000000"/>
                <w:kern w:val="2"/>
                <w:sz w:val="21"/>
                <w:szCs w:val="21"/>
                <w:lang w:val="en-US" w:bidi="ar-SA"/>
              </w:rPr>
            </w:pPr>
          </w:p>
        </w:tc>
        <w:tc>
          <w:tcPr>
            <w:tcW w:w="3405" w:type="dxa"/>
            <w:gridSpan w:val="2"/>
            <w:tcBorders>
              <w:top w:val="single" w:sz="4" w:space="0" w:color="auto"/>
              <w:left w:val="nil"/>
              <w:bottom w:val="single" w:sz="4" w:space="0" w:color="auto"/>
              <w:right w:val="single" w:sz="4" w:space="0" w:color="auto"/>
            </w:tcBorders>
            <w:vAlign w:val="center"/>
          </w:tcPr>
          <w:p w:rsidR="00501689" w:rsidRDefault="00560E91">
            <w:pPr>
              <w:widowControl/>
              <w:autoSpaceDE/>
              <w:jc w:val="center"/>
              <w:rPr>
                <w:rFonts w:cs="宋体"/>
                <w:bCs/>
                <w:color w:val="000000"/>
                <w:kern w:val="2"/>
                <w:sz w:val="21"/>
                <w:szCs w:val="21"/>
                <w:lang w:val="en-US" w:bidi="ar-SA"/>
              </w:rPr>
            </w:pPr>
            <w:r>
              <w:rPr>
                <w:rFonts w:cs="宋体" w:hint="eastAsia"/>
                <w:bCs/>
                <w:color w:val="000000"/>
                <w:kern w:val="2"/>
                <w:sz w:val="21"/>
                <w:szCs w:val="21"/>
                <w:lang w:val="en-US" w:bidi="ar-SA"/>
              </w:rPr>
              <w:t>博约百花</w:t>
            </w:r>
          </w:p>
        </w:tc>
        <w:tc>
          <w:tcPr>
            <w:tcW w:w="0" w:type="auto"/>
            <w:vMerge/>
            <w:tcBorders>
              <w:top w:val="nil"/>
              <w:left w:val="single" w:sz="4" w:space="0" w:color="auto"/>
              <w:bottom w:val="single" w:sz="4" w:space="0" w:color="auto"/>
              <w:right w:val="single" w:sz="4" w:space="0" w:color="auto"/>
            </w:tcBorders>
            <w:vAlign w:val="center"/>
          </w:tcPr>
          <w:p w:rsidR="00501689" w:rsidRDefault="00501689">
            <w:pPr>
              <w:widowControl/>
              <w:autoSpaceDE/>
              <w:autoSpaceDN/>
              <w:rPr>
                <w:rFonts w:ascii="Times New Roman" w:eastAsia="等线" w:hAnsi="Times New Roman" w:cs="Times New Roman"/>
                <w:color w:val="000000"/>
                <w:kern w:val="2"/>
                <w:sz w:val="21"/>
                <w:szCs w:val="21"/>
                <w:lang w:val="en-US" w:bidi="ar-SA"/>
              </w:rPr>
            </w:pPr>
          </w:p>
        </w:tc>
        <w:tc>
          <w:tcPr>
            <w:tcW w:w="0" w:type="auto"/>
            <w:vMerge/>
            <w:tcBorders>
              <w:top w:val="nil"/>
              <w:left w:val="single" w:sz="4" w:space="0" w:color="auto"/>
              <w:bottom w:val="single" w:sz="4" w:space="0" w:color="auto"/>
              <w:right w:val="single" w:sz="4" w:space="0" w:color="auto"/>
            </w:tcBorders>
            <w:vAlign w:val="center"/>
          </w:tcPr>
          <w:p w:rsidR="00501689" w:rsidRDefault="00501689">
            <w:pPr>
              <w:widowControl/>
              <w:autoSpaceDE/>
              <w:autoSpaceDN/>
              <w:rPr>
                <w:rFonts w:ascii="Times New Roman" w:eastAsia="等线" w:hAnsi="Times New Roman" w:cs="Times New Roman"/>
                <w:color w:val="000000"/>
                <w:kern w:val="2"/>
                <w:sz w:val="21"/>
                <w:szCs w:val="21"/>
                <w:lang w:val="en-US" w:bidi="ar-SA"/>
              </w:rPr>
            </w:pPr>
          </w:p>
        </w:tc>
      </w:tr>
      <w:tr w:rsidR="00501689">
        <w:trPr>
          <w:trHeight w:val="345"/>
          <w:jc w:val="center"/>
        </w:trPr>
        <w:tc>
          <w:tcPr>
            <w:tcW w:w="1639" w:type="dxa"/>
            <w:vMerge w:val="restart"/>
            <w:tcBorders>
              <w:top w:val="nil"/>
              <w:left w:val="single" w:sz="4" w:space="0" w:color="auto"/>
              <w:bottom w:val="single" w:sz="4" w:space="0" w:color="auto"/>
              <w:right w:val="single" w:sz="4" w:space="0" w:color="auto"/>
            </w:tcBorders>
            <w:vAlign w:val="center"/>
          </w:tcPr>
          <w:p w:rsidR="00501689" w:rsidRDefault="00560E91">
            <w:pPr>
              <w:widowControl/>
              <w:autoSpaceDE/>
              <w:jc w:val="center"/>
              <w:rPr>
                <w:rFonts w:cs="宋体"/>
                <w:b/>
                <w:bCs/>
                <w:color w:val="000000"/>
                <w:kern w:val="2"/>
                <w:sz w:val="21"/>
                <w:szCs w:val="21"/>
                <w:lang w:val="en-US" w:bidi="ar-SA"/>
              </w:rPr>
            </w:pPr>
            <w:r>
              <w:rPr>
                <w:rFonts w:cs="宋体" w:hint="eastAsia"/>
                <w:b/>
                <w:bCs/>
                <w:color w:val="000000"/>
                <w:kern w:val="2"/>
                <w:sz w:val="21"/>
                <w:szCs w:val="21"/>
                <w:lang w:val="en-US" w:bidi="ar-SA"/>
              </w:rPr>
              <w:t>专业教育课程</w:t>
            </w:r>
          </w:p>
        </w:tc>
        <w:tc>
          <w:tcPr>
            <w:tcW w:w="3405" w:type="dxa"/>
            <w:gridSpan w:val="2"/>
            <w:tcBorders>
              <w:top w:val="single" w:sz="4" w:space="0" w:color="auto"/>
              <w:left w:val="nil"/>
              <w:bottom w:val="single" w:sz="4" w:space="0" w:color="auto"/>
              <w:right w:val="single" w:sz="4" w:space="0" w:color="auto"/>
            </w:tcBorders>
            <w:vAlign w:val="center"/>
          </w:tcPr>
          <w:p w:rsidR="00501689" w:rsidRDefault="00560E91">
            <w:pPr>
              <w:widowControl/>
              <w:autoSpaceDE/>
              <w:jc w:val="center"/>
              <w:rPr>
                <w:rFonts w:cs="宋体"/>
                <w:bCs/>
                <w:color w:val="000000"/>
                <w:kern w:val="2"/>
                <w:sz w:val="21"/>
                <w:szCs w:val="21"/>
                <w:lang w:val="en-US" w:bidi="ar-SA"/>
              </w:rPr>
            </w:pPr>
            <w:r>
              <w:rPr>
                <w:rFonts w:cs="宋体" w:hint="eastAsia"/>
                <w:bCs/>
                <w:color w:val="000000"/>
                <w:kern w:val="2"/>
                <w:sz w:val="21"/>
                <w:szCs w:val="21"/>
                <w:lang w:val="en-US" w:bidi="ar-SA"/>
              </w:rPr>
              <w:t>必修</w:t>
            </w:r>
          </w:p>
        </w:tc>
        <w:tc>
          <w:tcPr>
            <w:tcW w:w="1135" w:type="dxa"/>
            <w:tcBorders>
              <w:top w:val="nil"/>
              <w:left w:val="nil"/>
              <w:bottom w:val="single" w:sz="4" w:space="0" w:color="auto"/>
              <w:right w:val="single" w:sz="4" w:space="0" w:color="auto"/>
            </w:tcBorders>
            <w:vAlign w:val="center"/>
          </w:tcPr>
          <w:p w:rsidR="00501689" w:rsidRDefault="00560E91">
            <w:pPr>
              <w:widowControl/>
              <w:autoSpaceDE/>
              <w:jc w:val="center"/>
              <w:rPr>
                <w:rFonts w:ascii="Times New Roman" w:eastAsia="等线" w:hAnsi="Times New Roman" w:cs="Times New Roman"/>
                <w:color w:val="000000"/>
                <w:kern w:val="2"/>
                <w:sz w:val="21"/>
                <w:szCs w:val="21"/>
                <w:lang w:val="en-US" w:bidi="ar-SA"/>
              </w:rPr>
            </w:pPr>
            <w:r>
              <w:rPr>
                <w:rFonts w:ascii="Times New Roman" w:eastAsia="等线" w:hAnsi="Times New Roman" w:cs="Times New Roman" w:hint="eastAsia"/>
                <w:color w:val="000000"/>
                <w:kern w:val="2"/>
                <w:sz w:val="21"/>
                <w:szCs w:val="21"/>
                <w:lang w:val="en-US" w:bidi="ar-SA"/>
              </w:rPr>
              <w:t>50</w:t>
            </w:r>
          </w:p>
        </w:tc>
        <w:tc>
          <w:tcPr>
            <w:tcW w:w="2228" w:type="dxa"/>
            <w:vMerge w:val="restart"/>
            <w:tcBorders>
              <w:top w:val="nil"/>
              <w:left w:val="single" w:sz="4" w:space="0" w:color="auto"/>
              <w:bottom w:val="single" w:sz="4" w:space="0" w:color="auto"/>
              <w:right w:val="single" w:sz="4" w:space="0" w:color="auto"/>
            </w:tcBorders>
            <w:vAlign w:val="center"/>
          </w:tcPr>
          <w:p w:rsidR="00501689" w:rsidRDefault="00560E91">
            <w:pPr>
              <w:widowControl/>
              <w:autoSpaceDE/>
              <w:jc w:val="center"/>
              <w:rPr>
                <w:rFonts w:ascii="Times New Roman" w:eastAsia="等线" w:hAnsi="Times New Roman" w:cs="Times New Roman"/>
                <w:color w:val="000000"/>
                <w:kern w:val="2"/>
                <w:sz w:val="21"/>
                <w:szCs w:val="21"/>
                <w:lang w:val="en-US" w:bidi="ar-SA"/>
              </w:rPr>
            </w:pPr>
            <w:r>
              <w:rPr>
                <w:rFonts w:ascii="Times New Roman" w:eastAsia="等线" w:hAnsi="Times New Roman" w:cs="Times New Roman"/>
                <w:color w:val="000000"/>
                <w:kern w:val="2"/>
                <w:sz w:val="21"/>
                <w:szCs w:val="21"/>
                <w:lang w:val="en-US" w:bidi="ar-SA"/>
              </w:rPr>
              <w:t>44.65%</w:t>
            </w:r>
          </w:p>
        </w:tc>
      </w:tr>
      <w:tr w:rsidR="00501689">
        <w:trPr>
          <w:trHeight w:val="345"/>
          <w:jc w:val="center"/>
        </w:trPr>
        <w:tc>
          <w:tcPr>
            <w:tcW w:w="0" w:type="auto"/>
            <w:vMerge/>
            <w:tcBorders>
              <w:top w:val="nil"/>
              <w:left w:val="single" w:sz="4" w:space="0" w:color="auto"/>
              <w:bottom w:val="single" w:sz="4" w:space="0" w:color="auto"/>
              <w:right w:val="single" w:sz="4" w:space="0" w:color="auto"/>
            </w:tcBorders>
            <w:vAlign w:val="center"/>
          </w:tcPr>
          <w:p w:rsidR="00501689" w:rsidRDefault="00501689">
            <w:pPr>
              <w:widowControl/>
              <w:autoSpaceDE/>
              <w:autoSpaceDN/>
              <w:rPr>
                <w:rFonts w:cs="宋体"/>
                <w:b/>
                <w:bCs/>
                <w:color w:val="000000"/>
                <w:kern w:val="2"/>
                <w:sz w:val="21"/>
                <w:szCs w:val="21"/>
                <w:lang w:val="en-US" w:bidi="ar-SA"/>
              </w:rPr>
            </w:pPr>
          </w:p>
        </w:tc>
        <w:tc>
          <w:tcPr>
            <w:tcW w:w="3405" w:type="dxa"/>
            <w:gridSpan w:val="2"/>
            <w:tcBorders>
              <w:top w:val="single" w:sz="4" w:space="0" w:color="auto"/>
              <w:left w:val="nil"/>
              <w:bottom w:val="single" w:sz="4" w:space="0" w:color="auto"/>
              <w:right w:val="single" w:sz="4" w:space="0" w:color="auto"/>
            </w:tcBorders>
            <w:vAlign w:val="center"/>
          </w:tcPr>
          <w:p w:rsidR="00501689" w:rsidRDefault="00560E91">
            <w:pPr>
              <w:widowControl/>
              <w:autoSpaceDE/>
              <w:jc w:val="center"/>
              <w:rPr>
                <w:rFonts w:cs="宋体"/>
                <w:bCs/>
                <w:color w:val="000000"/>
                <w:kern w:val="2"/>
                <w:sz w:val="21"/>
                <w:szCs w:val="21"/>
                <w:lang w:val="en-US" w:bidi="ar-SA"/>
              </w:rPr>
            </w:pPr>
            <w:r>
              <w:rPr>
                <w:rFonts w:cs="宋体" w:hint="eastAsia"/>
                <w:bCs/>
                <w:color w:val="000000"/>
                <w:kern w:val="2"/>
                <w:sz w:val="21"/>
                <w:szCs w:val="21"/>
                <w:lang w:val="en-US" w:bidi="ar-SA"/>
              </w:rPr>
              <w:t>选修</w:t>
            </w:r>
          </w:p>
        </w:tc>
        <w:tc>
          <w:tcPr>
            <w:tcW w:w="1135" w:type="dxa"/>
            <w:tcBorders>
              <w:top w:val="nil"/>
              <w:left w:val="nil"/>
              <w:bottom w:val="single" w:sz="4" w:space="0" w:color="auto"/>
              <w:right w:val="single" w:sz="4" w:space="0" w:color="auto"/>
            </w:tcBorders>
            <w:vAlign w:val="center"/>
          </w:tcPr>
          <w:p w:rsidR="00501689" w:rsidRDefault="00560E91">
            <w:pPr>
              <w:widowControl/>
              <w:autoSpaceDE/>
              <w:jc w:val="center"/>
              <w:rPr>
                <w:rFonts w:ascii="Times New Roman" w:eastAsia="等线" w:hAnsi="Times New Roman" w:cs="Times New Roman"/>
                <w:kern w:val="2"/>
                <w:sz w:val="21"/>
                <w:szCs w:val="21"/>
                <w:lang w:val="en-US" w:bidi="ar-SA"/>
              </w:rPr>
            </w:pPr>
            <w:r>
              <w:rPr>
                <w:rFonts w:ascii="Times New Roman" w:eastAsia="等线" w:hAnsi="Times New Roman" w:cs="Times New Roman" w:hint="eastAsia"/>
                <w:kern w:val="2"/>
                <w:sz w:val="21"/>
                <w:szCs w:val="21"/>
                <w:lang w:val="en-US" w:bidi="ar-SA"/>
              </w:rPr>
              <w:t>21</w:t>
            </w:r>
          </w:p>
        </w:tc>
        <w:tc>
          <w:tcPr>
            <w:tcW w:w="0" w:type="auto"/>
            <w:vMerge/>
            <w:tcBorders>
              <w:top w:val="nil"/>
              <w:left w:val="single" w:sz="4" w:space="0" w:color="auto"/>
              <w:bottom w:val="single" w:sz="4" w:space="0" w:color="auto"/>
              <w:right w:val="single" w:sz="4" w:space="0" w:color="auto"/>
            </w:tcBorders>
            <w:vAlign w:val="center"/>
          </w:tcPr>
          <w:p w:rsidR="00501689" w:rsidRDefault="00501689">
            <w:pPr>
              <w:widowControl/>
              <w:autoSpaceDE/>
              <w:autoSpaceDN/>
              <w:rPr>
                <w:rFonts w:ascii="Times New Roman" w:eastAsia="等线" w:hAnsi="Times New Roman" w:cs="Times New Roman"/>
                <w:color w:val="000000"/>
                <w:kern w:val="2"/>
                <w:sz w:val="21"/>
                <w:szCs w:val="21"/>
                <w:lang w:val="en-US" w:bidi="ar-SA"/>
              </w:rPr>
            </w:pPr>
          </w:p>
        </w:tc>
      </w:tr>
      <w:tr w:rsidR="00501689">
        <w:trPr>
          <w:trHeight w:val="364"/>
          <w:jc w:val="center"/>
        </w:trPr>
        <w:tc>
          <w:tcPr>
            <w:tcW w:w="1639" w:type="dxa"/>
            <w:vMerge w:val="restart"/>
            <w:tcBorders>
              <w:top w:val="nil"/>
              <w:left w:val="single" w:sz="4" w:space="0" w:color="auto"/>
              <w:bottom w:val="single" w:sz="4" w:space="0" w:color="auto"/>
              <w:right w:val="single" w:sz="4" w:space="0" w:color="auto"/>
            </w:tcBorders>
            <w:vAlign w:val="center"/>
          </w:tcPr>
          <w:p w:rsidR="00501689" w:rsidRDefault="00560E91">
            <w:pPr>
              <w:widowControl/>
              <w:autoSpaceDE/>
              <w:jc w:val="center"/>
              <w:rPr>
                <w:rFonts w:cs="宋体"/>
                <w:b/>
                <w:bCs/>
                <w:color w:val="000000"/>
                <w:kern w:val="2"/>
                <w:sz w:val="21"/>
                <w:szCs w:val="21"/>
                <w:lang w:val="en-US" w:bidi="ar-SA"/>
              </w:rPr>
            </w:pPr>
            <w:r>
              <w:rPr>
                <w:rFonts w:cs="宋体" w:hint="eastAsia"/>
                <w:b/>
                <w:bCs/>
                <w:color w:val="000000"/>
                <w:kern w:val="2"/>
                <w:sz w:val="21"/>
                <w:szCs w:val="21"/>
                <w:lang w:val="en-US" w:bidi="ar-SA"/>
              </w:rPr>
              <w:t>实践教学课程</w:t>
            </w:r>
          </w:p>
        </w:tc>
        <w:tc>
          <w:tcPr>
            <w:tcW w:w="3405" w:type="dxa"/>
            <w:gridSpan w:val="2"/>
            <w:tcBorders>
              <w:top w:val="single" w:sz="4" w:space="0" w:color="auto"/>
              <w:left w:val="nil"/>
              <w:bottom w:val="single" w:sz="4" w:space="0" w:color="auto"/>
              <w:right w:val="single" w:sz="4" w:space="0" w:color="auto"/>
            </w:tcBorders>
            <w:vAlign w:val="center"/>
          </w:tcPr>
          <w:p w:rsidR="00501689" w:rsidRDefault="00560E91">
            <w:pPr>
              <w:widowControl/>
              <w:autoSpaceDE/>
              <w:jc w:val="center"/>
              <w:rPr>
                <w:rFonts w:cs="宋体"/>
                <w:bCs/>
                <w:color w:val="000000"/>
                <w:kern w:val="2"/>
                <w:sz w:val="21"/>
                <w:szCs w:val="21"/>
                <w:lang w:val="en-US" w:bidi="ar-SA"/>
              </w:rPr>
            </w:pPr>
            <w:r>
              <w:rPr>
                <w:rFonts w:cs="宋体" w:hint="eastAsia"/>
                <w:bCs/>
                <w:color w:val="000000"/>
                <w:kern w:val="2"/>
                <w:sz w:val="21"/>
                <w:szCs w:val="21"/>
                <w:lang w:val="en-US" w:bidi="ar-SA"/>
              </w:rPr>
              <w:t>专业实验</w:t>
            </w:r>
          </w:p>
        </w:tc>
        <w:tc>
          <w:tcPr>
            <w:tcW w:w="1135" w:type="dxa"/>
            <w:tcBorders>
              <w:top w:val="nil"/>
              <w:left w:val="nil"/>
              <w:bottom w:val="single" w:sz="4" w:space="0" w:color="auto"/>
              <w:right w:val="single" w:sz="4" w:space="0" w:color="auto"/>
            </w:tcBorders>
            <w:vAlign w:val="center"/>
          </w:tcPr>
          <w:p w:rsidR="00501689" w:rsidRDefault="00560E91">
            <w:pPr>
              <w:widowControl/>
              <w:autoSpaceDE/>
              <w:jc w:val="center"/>
              <w:rPr>
                <w:rFonts w:ascii="Times New Roman" w:eastAsia="等线" w:hAnsi="Times New Roman" w:cs="Times New Roman"/>
                <w:color w:val="000000"/>
                <w:kern w:val="2"/>
                <w:sz w:val="21"/>
                <w:szCs w:val="21"/>
                <w:lang w:val="en-US" w:bidi="ar-SA"/>
              </w:rPr>
            </w:pPr>
            <w:r>
              <w:rPr>
                <w:rFonts w:ascii="Times New Roman" w:eastAsia="等线" w:hAnsi="Times New Roman" w:cs="Times New Roman"/>
                <w:color w:val="000000"/>
                <w:kern w:val="2"/>
                <w:sz w:val="21"/>
                <w:szCs w:val="21"/>
                <w:lang w:val="en-US" w:bidi="ar-SA"/>
              </w:rPr>
              <w:t>0</w:t>
            </w:r>
          </w:p>
        </w:tc>
        <w:tc>
          <w:tcPr>
            <w:tcW w:w="2228" w:type="dxa"/>
            <w:vMerge w:val="restart"/>
            <w:tcBorders>
              <w:top w:val="nil"/>
              <w:left w:val="single" w:sz="4" w:space="0" w:color="auto"/>
              <w:bottom w:val="single" w:sz="4" w:space="0" w:color="000000"/>
              <w:right w:val="single" w:sz="4" w:space="0" w:color="auto"/>
            </w:tcBorders>
            <w:vAlign w:val="center"/>
          </w:tcPr>
          <w:p w:rsidR="00501689" w:rsidRDefault="00560E91">
            <w:pPr>
              <w:widowControl/>
              <w:autoSpaceDE/>
              <w:jc w:val="center"/>
              <w:rPr>
                <w:rFonts w:ascii="Times New Roman" w:eastAsia="等线" w:hAnsi="Times New Roman" w:cs="Times New Roman"/>
                <w:color w:val="000000"/>
                <w:kern w:val="2"/>
                <w:sz w:val="21"/>
                <w:szCs w:val="21"/>
                <w:lang w:val="en-US" w:bidi="ar-SA"/>
              </w:rPr>
            </w:pPr>
            <w:r>
              <w:rPr>
                <w:rFonts w:ascii="Times New Roman" w:eastAsia="等线" w:hAnsi="Times New Roman" w:cs="Times New Roman"/>
                <w:color w:val="000000"/>
                <w:kern w:val="2"/>
                <w:sz w:val="21"/>
                <w:szCs w:val="21"/>
                <w:lang w:val="en-US" w:bidi="ar-SA"/>
              </w:rPr>
              <w:t>7.54%</w:t>
            </w:r>
          </w:p>
        </w:tc>
      </w:tr>
      <w:tr w:rsidR="00501689">
        <w:trPr>
          <w:trHeight w:val="345"/>
          <w:jc w:val="center"/>
        </w:trPr>
        <w:tc>
          <w:tcPr>
            <w:tcW w:w="0" w:type="auto"/>
            <w:vMerge/>
            <w:tcBorders>
              <w:top w:val="nil"/>
              <w:left w:val="single" w:sz="4" w:space="0" w:color="auto"/>
              <w:bottom w:val="single" w:sz="4" w:space="0" w:color="auto"/>
              <w:right w:val="single" w:sz="4" w:space="0" w:color="auto"/>
            </w:tcBorders>
            <w:vAlign w:val="center"/>
          </w:tcPr>
          <w:p w:rsidR="00501689" w:rsidRDefault="00501689">
            <w:pPr>
              <w:widowControl/>
              <w:autoSpaceDE/>
              <w:autoSpaceDN/>
              <w:rPr>
                <w:rFonts w:cs="宋体"/>
                <w:b/>
                <w:bCs/>
                <w:color w:val="000000"/>
                <w:kern w:val="2"/>
                <w:sz w:val="21"/>
                <w:szCs w:val="21"/>
                <w:lang w:val="en-US" w:bidi="ar-SA"/>
              </w:rPr>
            </w:pPr>
          </w:p>
        </w:tc>
        <w:tc>
          <w:tcPr>
            <w:tcW w:w="3405" w:type="dxa"/>
            <w:gridSpan w:val="2"/>
            <w:tcBorders>
              <w:top w:val="single" w:sz="4" w:space="0" w:color="auto"/>
              <w:left w:val="nil"/>
              <w:bottom w:val="single" w:sz="4" w:space="0" w:color="auto"/>
              <w:right w:val="single" w:sz="4" w:space="0" w:color="auto"/>
            </w:tcBorders>
            <w:vAlign w:val="center"/>
          </w:tcPr>
          <w:p w:rsidR="00501689" w:rsidRDefault="00560E91">
            <w:pPr>
              <w:widowControl/>
              <w:autoSpaceDE/>
              <w:jc w:val="center"/>
              <w:rPr>
                <w:rFonts w:cs="宋体"/>
                <w:bCs/>
                <w:color w:val="000000"/>
                <w:kern w:val="2"/>
                <w:sz w:val="21"/>
                <w:szCs w:val="21"/>
                <w:lang w:val="en-US" w:bidi="ar-SA"/>
              </w:rPr>
            </w:pPr>
            <w:r>
              <w:rPr>
                <w:rFonts w:cs="宋体" w:hint="eastAsia"/>
                <w:bCs/>
                <w:color w:val="000000"/>
                <w:kern w:val="2"/>
                <w:sz w:val="21"/>
                <w:szCs w:val="21"/>
                <w:lang w:val="en-US" w:bidi="ar-SA"/>
              </w:rPr>
              <w:t>教育实践</w:t>
            </w:r>
          </w:p>
        </w:tc>
        <w:tc>
          <w:tcPr>
            <w:tcW w:w="1135" w:type="dxa"/>
            <w:tcBorders>
              <w:top w:val="nil"/>
              <w:left w:val="nil"/>
              <w:bottom w:val="single" w:sz="4" w:space="0" w:color="auto"/>
              <w:right w:val="single" w:sz="4" w:space="0" w:color="auto"/>
            </w:tcBorders>
            <w:vAlign w:val="center"/>
          </w:tcPr>
          <w:p w:rsidR="00501689" w:rsidRDefault="00560E91">
            <w:pPr>
              <w:widowControl/>
              <w:autoSpaceDE/>
              <w:jc w:val="center"/>
              <w:rPr>
                <w:rFonts w:ascii="Times New Roman" w:eastAsia="等线" w:hAnsi="Times New Roman" w:cs="Times New Roman"/>
                <w:color w:val="000000"/>
                <w:kern w:val="2"/>
                <w:sz w:val="21"/>
                <w:szCs w:val="21"/>
                <w:lang w:val="en-US" w:bidi="ar-SA"/>
              </w:rPr>
            </w:pPr>
            <w:r>
              <w:rPr>
                <w:rFonts w:ascii="Times New Roman" w:eastAsia="等线" w:hAnsi="Times New Roman" w:cs="Times New Roman"/>
                <w:color w:val="000000"/>
                <w:kern w:val="2"/>
                <w:sz w:val="21"/>
                <w:szCs w:val="21"/>
                <w:lang w:val="en-US" w:bidi="ar-SA"/>
              </w:rPr>
              <w:t>6</w:t>
            </w:r>
          </w:p>
        </w:tc>
        <w:tc>
          <w:tcPr>
            <w:tcW w:w="0" w:type="auto"/>
            <w:vMerge/>
            <w:tcBorders>
              <w:top w:val="nil"/>
              <w:left w:val="single" w:sz="4" w:space="0" w:color="auto"/>
              <w:bottom w:val="single" w:sz="4" w:space="0" w:color="000000"/>
              <w:right w:val="single" w:sz="4" w:space="0" w:color="auto"/>
            </w:tcBorders>
            <w:vAlign w:val="center"/>
          </w:tcPr>
          <w:p w:rsidR="00501689" w:rsidRDefault="00501689">
            <w:pPr>
              <w:widowControl/>
              <w:autoSpaceDE/>
              <w:autoSpaceDN/>
              <w:rPr>
                <w:rFonts w:ascii="Times New Roman" w:eastAsia="等线" w:hAnsi="Times New Roman" w:cs="Times New Roman"/>
                <w:color w:val="000000"/>
                <w:kern w:val="2"/>
                <w:sz w:val="21"/>
                <w:szCs w:val="21"/>
                <w:lang w:val="en-US" w:bidi="ar-SA"/>
              </w:rPr>
            </w:pPr>
          </w:p>
        </w:tc>
      </w:tr>
      <w:tr w:rsidR="00501689">
        <w:trPr>
          <w:trHeight w:val="345"/>
          <w:jc w:val="center"/>
        </w:trPr>
        <w:tc>
          <w:tcPr>
            <w:tcW w:w="0" w:type="auto"/>
            <w:vMerge/>
            <w:tcBorders>
              <w:top w:val="nil"/>
              <w:left w:val="single" w:sz="4" w:space="0" w:color="auto"/>
              <w:bottom w:val="single" w:sz="4" w:space="0" w:color="auto"/>
              <w:right w:val="single" w:sz="4" w:space="0" w:color="auto"/>
            </w:tcBorders>
            <w:vAlign w:val="center"/>
          </w:tcPr>
          <w:p w:rsidR="00501689" w:rsidRDefault="00501689">
            <w:pPr>
              <w:widowControl/>
              <w:autoSpaceDE/>
              <w:autoSpaceDN/>
              <w:rPr>
                <w:rFonts w:cs="宋体"/>
                <w:b/>
                <w:bCs/>
                <w:color w:val="000000"/>
                <w:kern w:val="2"/>
                <w:sz w:val="21"/>
                <w:szCs w:val="21"/>
                <w:lang w:val="en-US" w:bidi="ar-SA"/>
              </w:rPr>
            </w:pPr>
          </w:p>
        </w:tc>
        <w:tc>
          <w:tcPr>
            <w:tcW w:w="3405" w:type="dxa"/>
            <w:gridSpan w:val="2"/>
            <w:tcBorders>
              <w:top w:val="single" w:sz="4" w:space="0" w:color="auto"/>
              <w:left w:val="nil"/>
              <w:bottom w:val="single" w:sz="4" w:space="0" w:color="auto"/>
              <w:right w:val="single" w:sz="4" w:space="0" w:color="auto"/>
            </w:tcBorders>
            <w:vAlign w:val="center"/>
          </w:tcPr>
          <w:p w:rsidR="00501689" w:rsidRDefault="00560E91">
            <w:pPr>
              <w:widowControl/>
              <w:autoSpaceDE/>
              <w:jc w:val="center"/>
              <w:rPr>
                <w:rFonts w:cs="宋体"/>
                <w:bCs/>
                <w:color w:val="000000"/>
                <w:kern w:val="2"/>
                <w:sz w:val="21"/>
                <w:szCs w:val="21"/>
                <w:lang w:val="en-US" w:bidi="ar-SA"/>
              </w:rPr>
            </w:pPr>
            <w:r>
              <w:rPr>
                <w:rFonts w:cs="宋体" w:hint="eastAsia"/>
                <w:bCs/>
                <w:color w:val="000000"/>
                <w:kern w:val="2"/>
                <w:sz w:val="21"/>
                <w:szCs w:val="21"/>
                <w:lang w:val="en-US" w:bidi="ar-SA"/>
              </w:rPr>
              <w:t>毕业论文</w:t>
            </w:r>
          </w:p>
        </w:tc>
        <w:tc>
          <w:tcPr>
            <w:tcW w:w="1135" w:type="dxa"/>
            <w:tcBorders>
              <w:top w:val="nil"/>
              <w:left w:val="nil"/>
              <w:bottom w:val="single" w:sz="4" w:space="0" w:color="auto"/>
              <w:right w:val="single" w:sz="4" w:space="0" w:color="auto"/>
            </w:tcBorders>
            <w:vAlign w:val="center"/>
          </w:tcPr>
          <w:p w:rsidR="00501689" w:rsidRDefault="00560E91">
            <w:pPr>
              <w:widowControl/>
              <w:autoSpaceDE/>
              <w:jc w:val="center"/>
              <w:rPr>
                <w:rFonts w:ascii="Times New Roman" w:eastAsia="等线" w:hAnsi="Times New Roman" w:cs="Times New Roman"/>
                <w:color w:val="000000"/>
                <w:kern w:val="2"/>
                <w:sz w:val="21"/>
                <w:szCs w:val="21"/>
                <w:lang w:val="en-US" w:bidi="ar-SA"/>
              </w:rPr>
            </w:pPr>
            <w:r>
              <w:rPr>
                <w:rFonts w:ascii="Times New Roman" w:eastAsia="等线" w:hAnsi="Times New Roman" w:cs="Times New Roman"/>
                <w:color w:val="000000"/>
                <w:kern w:val="2"/>
                <w:sz w:val="21"/>
                <w:szCs w:val="21"/>
                <w:lang w:val="en-US" w:bidi="ar-SA"/>
              </w:rPr>
              <w:t>6</w:t>
            </w:r>
          </w:p>
        </w:tc>
        <w:tc>
          <w:tcPr>
            <w:tcW w:w="0" w:type="auto"/>
            <w:vMerge/>
            <w:tcBorders>
              <w:top w:val="nil"/>
              <w:left w:val="single" w:sz="4" w:space="0" w:color="auto"/>
              <w:bottom w:val="single" w:sz="4" w:space="0" w:color="000000"/>
              <w:right w:val="single" w:sz="4" w:space="0" w:color="auto"/>
            </w:tcBorders>
            <w:vAlign w:val="center"/>
          </w:tcPr>
          <w:p w:rsidR="00501689" w:rsidRDefault="00501689">
            <w:pPr>
              <w:widowControl/>
              <w:autoSpaceDE/>
              <w:autoSpaceDN/>
              <w:rPr>
                <w:rFonts w:ascii="Times New Roman" w:eastAsia="等线" w:hAnsi="Times New Roman" w:cs="Times New Roman"/>
                <w:color w:val="000000"/>
                <w:kern w:val="2"/>
                <w:sz w:val="21"/>
                <w:szCs w:val="21"/>
                <w:lang w:val="en-US" w:bidi="ar-SA"/>
              </w:rPr>
            </w:pPr>
          </w:p>
        </w:tc>
      </w:tr>
      <w:tr w:rsidR="00501689">
        <w:trPr>
          <w:trHeight w:val="472"/>
          <w:jc w:val="center"/>
        </w:trPr>
        <w:tc>
          <w:tcPr>
            <w:tcW w:w="0" w:type="auto"/>
            <w:vMerge/>
            <w:tcBorders>
              <w:top w:val="nil"/>
              <w:left w:val="single" w:sz="4" w:space="0" w:color="auto"/>
              <w:bottom w:val="single" w:sz="4" w:space="0" w:color="auto"/>
              <w:right w:val="single" w:sz="4" w:space="0" w:color="auto"/>
            </w:tcBorders>
            <w:vAlign w:val="center"/>
          </w:tcPr>
          <w:p w:rsidR="00501689" w:rsidRDefault="00501689">
            <w:pPr>
              <w:widowControl/>
              <w:autoSpaceDE/>
              <w:autoSpaceDN/>
              <w:rPr>
                <w:rFonts w:cs="宋体"/>
                <w:b/>
                <w:bCs/>
                <w:color w:val="000000"/>
                <w:kern w:val="2"/>
                <w:sz w:val="21"/>
                <w:szCs w:val="21"/>
                <w:lang w:val="en-US" w:bidi="ar-SA"/>
              </w:rPr>
            </w:pPr>
          </w:p>
        </w:tc>
        <w:tc>
          <w:tcPr>
            <w:tcW w:w="1135" w:type="dxa"/>
            <w:vMerge w:val="restart"/>
            <w:tcBorders>
              <w:top w:val="nil"/>
              <w:left w:val="single" w:sz="4" w:space="0" w:color="auto"/>
              <w:bottom w:val="single" w:sz="4" w:space="0" w:color="auto"/>
              <w:right w:val="single" w:sz="4" w:space="0" w:color="auto"/>
            </w:tcBorders>
            <w:vAlign w:val="center"/>
          </w:tcPr>
          <w:p w:rsidR="00501689" w:rsidRDefault="00560E91">
            <w:pPr>
              <w:widowControl/>
              <w:autoSpaceDE/>
              <w:jc w:val="center"/>
              <w:rPr>
                <w:rFonts w:cs="宋体"/>
                <w:bCs/>
                <w:color w:val="000000"/>
                <w:kern w:val="2"/>
                <w:sz w:val="21"/>
                <w:szCs w:val="21"/>
                <w:lang w:val="en-US" w:bidi="ar-SA"/>
              </w:rPr>
            </w:pPr>
            <w:r>
              <w:rPr>
                <w:rFonts w:cs="宋体" w:hint="eastAsia"/>
                <w:bCs/>
                <w:color w:val="000000"/>
                <w:kern w:val="2"/>
                <w:sz w:val="21"/>
                <w:szCs w:val="21"/>
                <w:lang w:val="en-US" w:bidi="ar-SA"/>
              </w:rPr>
              <w:t>第二课堂</w:t>
            </w:r>
          </w:p>
        </w:tc>
        <w:tc>
          <w:tcPr>
            <w:tcW w:w="2270" w:type="dxa"/>
            <w:tcBorders>
              <w:top w:val="single" w:sz="4" w:space="0" w:color="auto"/>
              <w:left w:val="nil"/>
              <w:bottom w:val="single" w:sz="4" w:space="0" w:color="auto"/>
              <w:right w:val="single" w:sz="4" w:space="0" w:color="auto"/>
            </w:tcBorders>
            <w:vAlign w:val="center"/>
          </w:tcPr>
          <w:p w:rsidR="00501689" w:rsidRDefault="00560E91">
            <w:pPr>
              <w:widowControl/>
              <w:autoSpaceDE/>
              <w:jc w:val="center"/>
              <w:rPr>
                <w:rFonts w:cs="宋体"/>
                <w:bCs/>
                <w:color w:val="000000"/>
                <w:kern w:val="2"/>
                <w:sz w:val="21"/>
                <w:szCs w:val="21"/>
                <w:lang w:val="en-US" w:bidi="ar-SA"/>
              </w:rPr>
            </w:pPr>
            <w:r>
              <w:rPr>
                <w:rFonts w:ascii="Times New Roman" w:hAnsi="Times New Roman" w:cs="Times New Roman"/>
                <w:bCs/>
                <w:color w:val="000000"/>
                <w:kern w:val="2"/>
                <w:sz w:val="21"/>
                <w:szCs w:val="21"/>
                <w:lang w:val="en-US" w:bidi="ar-SA"/>
              </w:rPr>
              <w:t>360</w:t>
            </w:r>
            <w:r>
              <w:rPr>
                <w:rFonts w:cs="宋体" w:hint="eastAsia"/>
                <w:bCs/>
                <w:color w:val="000000"/>
                <w:kern w:val="2"/>
                <w:sz w:val="21"/>
                <w:szCs w:val="21"/>
                <w:lang w:val="en-US" w:bidi="ar-SA"/>
              </w:rPr>
              <w:t>课外训练</w:t>
            </w:r>
          </w:p>
        </w:tc>
        <w:tc>
          <w:tcPr>
            <w:tcW w:w="1135" w:type="dxa"/>
            <w:vMerge w:val="restart"/>
            <w:tcBorders>
              <w:top w:val="nil"/>
              <w:left w:val="single" w:sz="4" w:space="0" w:color="auto"/>
              <w:bottom w:val="single" w:sz="4" w:space="0" w:color="auto"/>
              <w:right w:val="single" w:sz="4" w:space="0" w:color="auto"/>
            </w:tcBorders>
            <w:vAlign w:val="center"/>
          </w:tcPr>
          <w:p w:rsidR="00501689" w:rsidRDefault="00560E91">
            <w:pPr>
              <w:widowControl/>
              <w:autoSpaceDE/>
              <w:jc w:val="center"/>
              <w:rPr>
                <w:rFonts w:ascii="Times New Roman" w:eastAsia="等线" w:hAnsi="Times New Roman" w:cs="Times New Roman"/>
                <w:color w:val="000000"/>
                <w:kern w:val="2"/>
                <w:sz w:val="21"/>
                <w:szCs w:val="21"/>
                <w:lang w:val="en-US" w:bidi="ar-SA"/>
              </w:rPr>
            </w:pPr>
            <w:r>
              <w:rPr>
                <w:rFonts w:ascii="Times New Roman" w:eastAsia="等线" w:hAnsi="Times New Roman" w:cs="Times New Roman"/>
                <w:color w:val="000000"/>
                <w:kern w:val="2"/>
                <w:sz w:val="21"/>
                <w:szCs w:val="21"/>
                <w:lang w:val="en-US" w:bidi="ar-SA"/>
              </w:rPr>
              <w:t>4</w:t>
            </w:r>
          </w:p>
        </w:tc>
        <w:tc>
          <w:tcPr>
            <w:tcW w:w="2228" w:type="dxa"/>
            <w:vMerge w:val="restart"/>
            <w:tcBorders>
              <w:top w:val="nil"/>
              <w:left w:val="single" w:sz="4" w:space="0" w:color="auto"/>
              <w:bottom w:val="single" w:sz="4" w:space="0" w:color="auto"/>
              <w:right w:val="single" w:sz="4" w:space="0" w:color="auto"/>
            </w:tcBorders>
            <w:vAlign w:val="center"/>
          </w:tcPr>
          <w:p w:rsidR="00501689" w:rsidRDefault="00560E91">
            <w:pPr>
              <w:widowControl/>
              <w:autoSpaceDE/>
              <w:jc w:val="center"/>
              <w:rPr>
                <w:rFonts w:ascii="Times New Roman" w:eastAsia="等线" w:hAnsi="Times New Roman" w:cs="Times New Roman"/>
                <w:color w:val="000000"/>
                <w:kern w:val="2"/>
                <w:sz w:val="21"/>
                <w:szCs w:val="21"/>
                <w:lang w:val="en-US" w:bidi="ar-SA"/>
              </w:rPr>
            </w:pPr>
            <w:r>
              <w:rPr>
                <w:rFonts w:ascii="Times New Roman" w:eastAsia="等线" w:hAnsi="Times New Roman" w:cs="Times New Roman"/>
                <w:color w:val="000000"/>
                <w:kern w:val="2"/>
                <w:sz w:val="21"/>
                <w:szCs w:val="21"/>
                <w:lang w:val="en-US" w:bidi="ar-SA"/>
              </w:rPr>
              <w:t>2.51%</w:t>
            </w:r>
          </w:p>
        </w:tc>
      </w:tr>
      <w:tr w:rsidR="00501689">
        <w:trPr>
          <w:trHeight w:val="364"/>
          <w:jc w:val="center"/>
        </w:trPr>
        <w:tc>
          <w:tcPr>
            <w:tcW w:w="0" w:type="auto"/>
            <w:vMerge/>
            <w:tcBorders>
              <w:top w:val="nil"/>
              <w:left w:val="single" w:sz="4" w:space="0" w:color="auto"/>
              <w:bottom w:val="single" w:sz="4" w:space="0" w:color="auto"/>
              <w:right w:val="single" w:sz="4" w:space="0" w:color="auto"/>
            </w:tcBorders>
            <w:vAlign w:val="center"/>
          </w:tcPr>
          <w:p w:rsidR="00501689" w:rsidRDefault="00501689">
            <w:pPr>
              <w:widowControl/>
              <w:autoSpaceDE/>
              <w:autoSpaceDN/>
              <w:rPr>
                <w:rFonts w:cs="宋体"/>
                <w:b/>
                <w:bCs/>
                <w:color w:val="000000"/>
                <w:kern w:val="2"/>
                <w:sz w:val="21"/>
                <w:szCs w:val="21"/>
                <w:lang w:val="en-US" w:bidi="ar-SA"/>
              </w:rPr>
            </w:pPr>
          </w:p>
        </w:tc>
        <w:tc>
          <w:tcPr>
            <w:tcW w:w="0" w:type="auto"/>
            <w:vMerge/>
            <w:tcBorders>
              <w:top w:val="nil"/>
              <w:left w:val="single" w:sz="4" w:space="0" w:color="auto"/>
              <w:bottom w:val="single" w:sz="4" w:space="0" w:color="auto"/>
              <w:right w:val="single" w:sz="4" w:space="0" w:color="auto"/>
            </w:tcBorders>
            <w:vAlign w:val="center"/>
          </w:tcPr>
          <w:p w:rsidR="00501689" w:rsidRDefault="00501689">
            <w:pPr>
              <w:widowControl/>
              <w:autoSpaceDE/>
              <w:autoSpaceDN/>
              <w:rPr>
                <w:rFonts w:cs="宋体"/>
                <w:bCs/>
                <w:color w:val="000000"/>
                <w:kern w:val="2"/>
                <w:sz w:val="21"/>
                <w:szCs w:val="21"/>
                <w:lang w:val="en-US" w:bidi="ar-SA"/>
              </w:rPr>
            </w:pPr>
          </w:p>
        </w:tc>
        <w:tc>
          <w:tcPr>
            <w:tcW w:w="2270" w:type="dxa"/>
            <w:tcBorders>
              <w:top w:val="single" w:sz="4" w:space="0" w:color="auto"/>
              <w:left w:val="nil"/>
              <w:bottom w:val="single" w:sz="4" w:space="0" w:color="auto"/>
              <w:right w:val="single" w:sz="4" w:space="0" w:color="auto"/>
            </w:tcBorders>
            <w:vAlign w:val="center"/>
          </w:tcPr>
          <w:p w:rsidR="00501689" w:rsidRDefault="00560E91">
            <w:pPr>
              <w:widowControl/>
              <w:autoSpaceDE/>
              <w:jc w:val="center"/>
              <w:rPr>
                <w:rFonts w:cs="宋体"/>
                <w:bCs/>
                <w:color w:val="000000"/>
                <w:kern w:val="2"/>
                <w:sz w:val="21"/>
                <w:szCs w:val="21"/>
                <w:lang w:val="en-US" w:bidi="ar-SA"/>
              </w:rPr>
            </w:pPr>
            <w:r>
              <w:rPr>
                <w:rFonts w:cs="宋体" w:hint="eastAsia"/>
                <w:bCs/>
                <w:color w:val="000000"/>
                <w:kern w:val="2"/>
                <w:sz w:val="21"/>
                <w:szCs w:val="21"/>
                <w:lang w:val="en-US" w:bidi="ar-SA"/>
              </w:rPr>
              <w:t>创新创业实践</w:t>
            </w:r>
          </w:p>
        </w:tc>
        <w:tc>
          <w:tcPr>
            <w:tcW w:w="0" w:type="auto"/>
            <w:vMerge/>
            <w:tcBorders>
              <w:top w:val="nil"/>
              <w:left w:val="single" w:sz="4" w:space="0" w:color="auto"/>
              <w:bottom w:val="single" w:sz="4" w:space="0" w:color="auto"/>
              <w:right w:val="single" w:sz="4" w:space="0" w:color="auto"/>
            </w:tcBorders>
            <w:vAlign w:val="center"/>
          </w:tcPr>
          <w:p w:rsidR="00501689" w:rsidRDefault="00501689">
            <w:pPr>
              <w:widowControl/>
              <w:autoSpaceDE/>
              <w:autoSpaceDN/>
              <w:rPr>
                <w:rFonts w:ascii="Times New Roman" w:eastAsia="等线" w:hAnsi="Times New Roman" w:cs="Times New Roman"/>
                <w:color w:val="000000"/>
                <w:kern w:val="2"/>
                <w:sz w:val="21"/>
                <w:szCs w:val="21"/>
                <w:lang w:val="en-US" w:bidi="ar-SA"/>
              </w:rPr>
            </w:pPr>
          </w:p>
        </w:tc>
        <w:tc>
          <w:tcPr>
            <w:tcW w:w="0" w:type="auto"/>
            <w:vMerge/>
            <w:tcBorders>
              <w:top w:val="nil"/>
              <w:left w:val="single" w:sz="4" w:space="0" w:color="auto"/>
              <w:bottom w:val="single" w:sz="4" w:space="0" w:color="auto"/>
              <w:right w:val="single" w:sz="4" w:space="0" w:color="auto"/>
            </w:tcBorders>
            <w:vAlign w:val="center"/>
          </w:tcPr>
          <w:p w:rsidR="00501689" w:rsidRDefault="00501689">
            <w:pPr>
              <w:widowControl/>
              <w:autoSpaceDE/>
              <w:autoSpaceDN/>
              <w:rPr>
                <w:rFonts w:ascii="Times New Roman" w:eastAsia="等线" w:hAnsi="Times New Roman" w:cs="Times New Roman"/>
                <w:color w:val="000000"/>
                <w:kern w:val="2"/>
                <w:sz w:val="21"/>
                <w:szCs w:val="21"/>
                <w:lang w:val="en-US" w:bidi="ar-SA"/>
              </w:rPr>
            </w:pPr>
          </w:p>
        </w:tc>
      </w:tr>
      <w:tr w:rsidR="00501689">
        <w:trPr>
          <w:trHeight w:val="364"/>
          <w:jc w:val="center"/>
        </w:trPr>
        <w:tc>
          <w:tcPr>
            <w:tcW w:w="0" w:type="auto"/>
            <w:vMerge/>
            <w:tcBorders>
              <w:top w:val="nil"/>
              <w:left w:val="single" w:sz="4" w:space="0" w:color="auto"/>
              <w:bottom w:val="single" w:sz="4" w:space="0" w:color="auto"/>
              <w:right w:val="single" w:sz="4" w:space="0" w:color="auto"/>
            </w:tcBorders>
            <w:vAlign w:val="center"/>
          </w:tcPr>
          <w:p w:rsidR="00501689" w:rsidRDefault="00501689">
            <w:pPr>
              <w:widowControl/>
              <w:autoSpaceDE/>
              <w:autoSpaceDN/>
              <w:rPr>
                <w:rFonts w:cs="宋体"/>
                <w:b/>
                <w:bCs/>
                <w:color w:val="000000"/>
                <w:kern w:val="2"/>
                <w:sz w:val="21"/>
                <w:szCs w:val="21"/>
                <w:lang w:val="en-US" w:bidi="ar-SA"/>
              </w:rPr>
            </w:pPr>
          </w:p>
        </w:tc>
        <w:tc>
          <w:tcPr>
            <w:tcW w:w="0" w:type="auto"/>
            <w:vMerge/>
            <w:tcBorders>
              <w:top w:val="nil"/>
              <w:left w:val="single" w:sz="4" w:space="0" w:color="auto"/>
              <w:bottom w:val="single" w:sz="4" w:space="0" w:color="auto"/>
              <w:right w:val="single" w:sz="4" w:space="0" w:color="auto"/>
            </w:tcBorders>
            <w:vAlign w:val="center"/>
          </w:tcPr>
          <w:p w:rsidR="00501689" w:rsidRDefault="00501689">
            <w:pPr>
              <w:widowControl/>
              <w:autoSpaceDE/>
              <w:autoSpaceDN/>
              <w:rPr>
                <w:rFonts w:cs="宋体"/>
                <w:bCs/>
                <w:color w:val="000000"/>
                <w:kern w:val="2"/>
                <w:sz w:val="21"/>
                <w:szCs w:val="21"/>
                <w:lang w:val="en-US" w:bidi="ar-SA"/>
              </w:rPr>
            </w:pPr>
          </w:p>
        </w:tc>
        <w:tc>
          <w:tcPr>
            <w:tcW w:w="2270" w:type="dxa"/>
            <w:tcBorders>
              <w:top w:val="single" w:sz="4" w:space="0" w:color="auto"/>
              <w:left w:val="nil"/>
              <w:bottom w:val="single" w:sz="4" w:space="0" w:color="auto"/>
              <w:right w:val="single" w:sz="4" w:space="0" w:color="auto"/>
            </w:tcBorders>
            <w:vAlign w:val="center"/>
          </w:tcPr>
          <w:p w:rsidR="00501689" w:rsidRDefault="00560E91">
            <w:pPr>
              <w:widowControl/>
              <w:autoSpaceDE/>
              <w:jc w:val="center"/>
              <w:rPr>
                <w:rFonts w:cs="宋体"/>
                <w:bCs/>
                <w:color w:val="000000"/>
                <w:kern w:val="2"/>
                <w:sz w:val="21"/>
                <w:szCs w:val="21"/>
                <w:lang w:val="en-US" w:bidi="ar-SA"/>
              </w:rPr>
            </w:pPr>
            <w:r>
              <w:rPr>
                <w:rFonts w:cs="宋体" w:hint="eastAsia"/>
                <w:bCs/>
                <w:color w:val="000000"/>
                <w:kern w:val="2"/>
                <w:sz w:val="21"/>
                <w:szCs w:val="21"/>
                <w:lang w:val="en-US" w:bidi="ar-SA"/>
              </w:rPr>
              <w:t>学科竞赛</w:t>
            </w:r>
          </w:p>
        </w:tc>
        <w:tc>
          <w:tcPr>
            <w:tcW w:w="0" w:type="auto"/>
            <w:vMerge/>
            <w:tcBorders>
              <w:top w:val="nil"/>
              <w:left w:val="single" w:sz="4" w:space="0" w:color="auto"/>
              <w:bottom w:val="single" w:sz="4" w:space="0" w:color="auto"/>
              <w:right w:val="single" w:sz="4" w:space="0" w:color="auto"/>
            </w:tcBorders>
            <w:vAlign w:val="center"/>
          </w:tcPr>
          <w:p w:rsidR="00501689" w:rsidRDefault="00501689">
            <w:pPr>
              <w:widowControl/>
              <w:autoSpaceDE/>
              <w:autoSpaceDN/>
              <w:rPr>
                <w:rFonts w:ascii="Times New Roman" w:eastAsia="等线" w:hAnsi="Times New Roman" w:cs="Times New Roman"/>
                <w:color w:val="000000"/>
                <w:kern w:val="2"/>
                <w:sz w:val="21"/>
                <w:szCs w:val="21"/>
                <w:lang w:val="en-US" w:bidi="ar-SA"/>
              </w:rPr>
            </w:pPr>
          </w:p>
        </w:tc>
        <w:tc>
          <w:tcPr>
            <w:tcW w:w="0" w:type="auto"/>
            <w:vMerge/>
            <w:tcBorders>
              <w:top w:val="nil"/>
              <w:left w:val="single" w:sz="4" w:space="0" w:color="auto"/>
              <w:bottom w:val="single" w:sz="4" w:space="0" w:color="auto"/>
              <w:right w:val="single" w:sz="4" w:space="0" w:color="auto"/>
            </w:tcBorders>
            <w:vAlign w:val="center"/>
          </w:tcPr>
          <w:p w:rsidR="00501689" w:rsidRDefault="00501689">
            <w:pPr>
              <w:widowControl/>
              <w:autoSpaceDE/>
              <w:autoSpaceDN/>
              <w:rPr>
                <w:rFonts w:ascii="Times New Roman" w:eastAsia="等线" w:hAnsi="Times New Roman" w:cs="Times New Roman"/>
                <w:color w:val="000000"/>
                <w:kern w:val="2"/>
                <w:sz w:val="21"/>
                <w:szCs w:val="21"/>
                <w:lang w:val="en-US" w:bidi="ar-SA"/>
              </w:rPr>
            </w:pPr>
          </w:p>
        </w:tc>
      </w:tr>
      <w:tr w:rsidR="00501689">
        <w:trPr>
          <w:trHeight w:val="400"/>
          <w:jc w:val="center"/>
        </w:trPr>
        <w:tc>
          <w:tcPr>
            <w:tcW w:w="1639" w:type="dxa"/>
            <w:vMerge w:val="restart"/>
            <w:tcBorders>
              <w:top w:val="nil"/>
              <w:left w:val="single" w:sz="4" w:space="0" w:color="auto"/>
              <w:bottom w:val="single" w:sz="4" w:space="0" w:color="auto"/>
              <w:right w:val="single" w:sz="4" w:space="0" w:color="auto"/>
            </w:tcBorders>
            <w:vAlign w:val="center"/>
          </w:tcPr>
          <w:p w:rsidR="00501689" w:rsidRDefault="00560E91">
            <w:pPr>
              <w:widowControl/>
              <w:autoSpaceDE/>
              <w:jc w:val="center"/>
              <w:rPr>
                <w:rFonts w:cs="宋体"/>
                <w:b/>
                <w:bCs/>
                <w:color w:val="000000"/>
                <w:kern w:val="2"/>
                <w:sz w:val="21"/>
                <w:szCs w:val="21"/>
                <w:lang w:val="en-US" w:bidi="ar-SA"/>
              </w:rPr>
            </w:pPr>
            <w:r>
              <w:rPr>
                <w:rFonts w:cs="宋体" w:hint="eastAsia"/>
                <w:b/>
                <w:bCs/>
                <w:color w:val="000000"/>
                <w:kern w:val="2"/>
                <w:sz w:val="21"/>
                <w:szCs w:val="21"/>
                <w:lang w:val="en-US" w:bidi="ar-SA"/>
              </w:rPr>
              <w:t>教师教育课程</w:t>
            </w:r>
          </w:p>
        </w:tc>
        <w:tc>
          <w:tcPr>
            <w:tcW w:w="3405" w:type="dxa"/>
            <w:gridSpan w:val="2"/>
            <w:tcBorders>
              <w:top w:val="single" w:sz="4" w:space="0" w:color="auto"/>
              <w:left w:val="nil"/>
              <w:bottom w:val="single" w:sz="4" w:space="0" w:color="auto"/>
              <w:right w:val="single" w:sz="4" w:space="0" w:color="auto"/>
            </w:tcBorders>
            <w:vAlign w:val="center"/>
          </w:tcPr>
          <w:p w:rsidR="00501689" w:rsidRDefault="00560E91">
            <w:pPr>
              <w:widowControl/>
              <w:autoSpaceDE/>
              <w:jc w:val="center"/>
              <w:rPr>
                <w:rFonts w:cs="宋体"/>
                <w:bCs/>
                <w:color w:val="000000"/>
                <w:kern w:val="2"/>
                <w:sz w:val="21"/>
                <w:szCs w:val="21"/>
                <w:lang w:val="en-US" w:bidi="ar-SA"/>
              </w:rPr>
            </w:pPr>
            <w:r>
              <w:rPr>
                <w:rFonts w:cs="宋体" w:hint="eastAsia"/>
                <w:bCs/>
                <w:color w:val="000000"/>
                <w:kern w:val="2"/>
                <w:sz w:val="21"/>
                <w:szCs w:val="21"/>
                <w:lang w:val="en-US" w:bidi="ar-SA"/>
              </w:rPr>
              <w:t>必修</w:t>
            </w:r>
          </w:p>
        </w:tc>
        <w:tc>
          <w:tcPr>
            <w:tcW w:w="1135" w:type="dxa"/>
            <w:tcBorders>
              <w:top w:val="nil"/>
              <w:left w:val="nil"/>
              <w:bottom w:val="single" w:sz="4" w:space="0" w:color="auto"/>
              <w:right w:val="single" w:sz="4" w:space="0" w:color="auto"/>
            </w:tcBorders>
            <w:vAlign w:val="center"/>
          </w:tcPr>
          <w:p w:rsidR="00501689" w:rsidRDefault="00560E91">
            <w:pPr>
              <w:widowControl/>
              <w:autoSpaceDE/>
              <w:jc w:val="center"/>
              <w:rPr>
                <w:rFonts w:ascii="Times New Roman" w:eastAsia="等线" w:hAnsi="Times New Roman" w:cs="Times New Roman"/>
                <w:color w:val="000000"/>
                <w:kern w:val="2"/>
                <w:sz w:val="21"/>
                <w:szCs w:val="21"/>
                <w:lang w:val="en-US" w:bidi="ar-SA"/>
              </w:rPr>
            </w:pPr>
            <w:r>
              <w:rPr>
                <w:rFonts w:ascii="Times New Roman" w:eastAsia="等线" w:hAnsi="Times New Roman" w:cs="Times New Roman"/>
                <w:color w:val="000000"/>
                <w:kern w:val="2"/>
                <w:sz w:val="21"/>
                <w:szCs w:val="21"/>
                <w:lang w:val="en-US" w:bidi="ar-SA"/>
              </w:rPr>
              <w:t>14</w:t>
            </w:r>
          </w:p>
        </w:tc>
        <w:tc>
          <w:tcPr>
            <w:tcW w:w="2228" w:type="dxa"/>
            <w:vMerge w:val="restart"/>
            <w:tcBorders>
              <w:top w:val="nil"/>
              <w:left w:val="single" w:sz="4" w:space="0" w:color="auto"/>
              <w:bottom w:val="single" w:sz="4" w:space="0" w:color="auto"/>
              <w:right w:val="single" w:sz="4" w:space="0" w:color="auto"/>
            </w:tcBorders>
            <w:vAlign w:val="center"/>
          </w:tcPr>
          <w:p w:rsidR="00501689" w:rsidRDefault="00560E91">
            <w:pPr>
              <w:widowControl/>
              <w:autoSpaceDE/>
              <w:jc w:val="center"/>
              <w:rPr>
                <w:rFonts w:ascii="Times New Roman" w:eastAsia="等线" w:hAnsi="Times New Roman" w:cs="Times New Roman"/>
                <w:color w:val="000000"/>
                <w:kern w:val="2"/>
                <w:sz w:val="21"/>
                <w:szCs w:val="21"/>
                <w:lang w:val="en-US" w:bidi="ar-SA"/>
              </w:rPr>
            </w:pPr>
            <w:r>
              <w:rPr>
                <w:rFonts w:ascii="Times New Roman" w:eastAsia="等线" w:hAnsi="Times New Roman" w:cs="Times New Roman"/>
                <w:color w:val="000000"/>
                <w:kern w:val="2"/>
                <w:sz w:val="21"/>
                <w:szCs w:val="21"/>
                <w:lang w:val="en-US" w:bidi="ar-SA"/>
              </w:rPr>
              <w:t>10.0</w:t>
            </w:r>
            <w:r>
              <w:rPr>
                <w:rFonts w:ascii="Times New Roman" w:eastAsia="等线" w:hAnsi="Times New Roman" w:cs="Times New Roman" w:hint="eastAsia"/>
                <w:color w:val="000000"/>
                <w:kern w:val="2"/>
                <w:sz w:val="21"/>
                <w:szCs w:val="21"/>
                <w:lang w:val="en-US" w:bidi="ar-SA"/>
              </w:rPr>
              <w:t>6</w:t>
            </w:r>
            <w:r>
              <w:rPr>
                <w:rFonts w:ascii="Times New Roman" w:eastAsia="等线" w:hAnsi="Times New Roman" w:cs="Times New Roman"/>
                <w:color w:val="000000"/>
                <w:kern w:val="2"/>
                <w:sz w:val="21"/>
                <w:szCs w:val="21"/>
                <w:lang w:val="en-US" w:bidi="ar-SA"/>
              </w:rPr>
              <w:t>%</w:t>
            </w:r>
          </w:p>
        </w:tc>
      </w:tr>
      <w:tr w:rsidR="00501689">
        <w:trPr>
          <w:trHeight w:val="345"/>
          <w:jc w:val="center"/>
        </w:trPr>
        <w:tc>
          <w:tcPr>
            <w:tcW w:w="0" w:type="auto"/>
            <w:vMerge/>
            <w:tcBorders>
              <w:top w:val="nil"/>
              <w:left w:val="single" w:sz="4" w:space="0" w:color="auto"/>
              <w:bottom w:val="single" w:sz="4" w:space="0" w:color="auto"/>
              <w:right w:val="single" w:sz="4" w:space="0" w:color="auto"/>
            </w:tcBorders>
            <w:vAlign w:val="center"/>
          </w:tcPr>
          <w:p w:rsidR="00501689" w:rsidRDefault="00501689">
            <w:pPr>
              <w:widowControl/>
              <w:autoSpaceDE/>
              <w:autoSpaceDN/>
              <w:rPr>
                <w:rFonts w:cs="宋体"/>
                <w:b/>
                <w:bCs/>
                <w:color w:val="000000"/>
                <w:kern w:val="2"/>
                <w:sz w:val="20"/>
                <w:szCs w:val="20"/>
                <w:lang w:val="en-US" w:bidi="ar-SA"/>
              </w:rPr>
            </w:pPr>
          </w:p>
        </w:tc>
        <w:tc>
          <w:tcPr>
            <w:tcW w:w="3405" w:type="dxa"/>
            <w:gridSpan w:val="2"/>
            <w:tcBorders>
              <w:top w:val="single" w:sz="4" w:space="0" w:color="auto"/>
              <w:left w:val="nil"/>
              <w:bottom w:val="single" w:sz="4" w:space="0" w:color="auto"/>
              <w:right w:val="single" w:sz="4" w:space="0" w:color="auto"/>
            </w:tcBorders>
            <w:vAlign w:val="center"/>
          </w:tcPr>
          <w:p w:rsidR="00501689" w:rsidRDefault="00560E91">
            <w:pPr>
              <w:widowControl/>
              <w:autoSpaceDE/>
              <w:jc w:val="center"/>
              <w:rPr>
                <w:rFonts w:cs="宋体"/>
                <w:bCs/>
                <w:color w:val="000000"/>
                <w:kern w:val="2"/>
                <w:sz w:val="21"/>
                <w:szCs w:val="21"/>
                <w:lang w:val="en-US" w:bidi="ar-SA"/>
              </w:rPr>
            </w:pPr>
            <w:r>
              <w:rPr>
                <w:rFonts w:cs="宋体" w:hint="eastAsia"/>
                <w:bCs/>
                <w:color w:val="000000"/>
                <w:kern w:val="2"/>
                <w:sz w:val="21"/>
                <w:szCs w:val="21"/>
                <w:lang w:val="en-US" w:bidi="ar-SA"/>
              </w:rPr>
              <w:t>选修</w:t>
            </w:r>
          </w:p>
        </w:tc>
        <w:tc>
          <w:tcPr>
            <w:tcW w:w="1135" w:type="dxa"/>
            <w:tcBorders>
              <w:top w:val="nil"/>
              <w:left w:val="nil"/>
              <w:bottom w:val="single" w:sz="4" w:space="0" w:color="auto"/>
              <w:right w:val="single" w:sz="4" w:space="0" w:color="auto"/>
            </w:tcBorders>
            <w:vAlign w:val="center"/>
          </w:tcPr>
          <w:p w:rsidR="00501689" w:rsidRDefault="00560E91">
            <w:pPr>
              <w:widowControl/>
              <w:autoSpaceDE/>
              <w:jc w:val="center"/>
              <w:rPr>
                <w:rFonts w:ascii="Times New Roman" w:eastAsia="等线" w:hAnsi="Times New Roman" w:cs="Times New Roman"/>
                <w:color w:val="000000"/>
                <w:kern w:val="2"/>
                <w:sz w:val="21"/>
                <w:szCs w:val="21"/>
                <w:lang w:val="en-US" w:bidi="ar-SA"/>
              </w:rPr>
            </w:pPr>
            <w:r>
              <w:rPr>
                <w:rFonts w:ascii="Times New Roman" w:eastAsia="等线" w:hAnsi="Times New Roman" w:cs="Times New Roman"/>
                <w:color w:val="000000"/>
                <w:kern w:val="2"/>
                <w:sz w:val="21"/>
                <w:szCs w:val="21"/>
                <w:lang w:val="en-US" w:bidi="ar-SA"/>
              </w:rPr>
              <w:t>2</w:t>
            </w:r>
          </w:p>
        </w:tc>
        <w:tc>
          <w:tcPr>
            <w:tcW w:w="0" w:type="auto"/>
            <w:vMerge/>
            <w:tcBorders>
              <w:top w:val="nil"/>
              <w:left w:val="single" w:sz="4" w:space="0" w:color="auto"/>
              <w:bottom w:val="single" w:sz="4" w:space="0" w:color="auto"/>
              <w:right w:val="single" w:sz="4" w:space="0" w:color="auto"/>
            </w:tcBorders>
            <w:vAlign w:val="center"/>
          </w:tcPr>
          <w:p w:rsidR="00501689" w:rsidRDefault="00501689">
            <w:pPr>
              <w:widowControl/>
              <w:autoSpaceDE/>
              <w:autoSpaceDN/>
              <w:rPr>
                <w:rFonts w:ascii="Times New Roman" w:eastAsia="等线" w:hAnsi="Times New Roman" w:cs="Times New Roman"/>
                <w:color w:val="000000"/>
                <w:kern w:val="2"/>
                <w:sz w:val="21"/>
                <w:szCs w:val="21"/>
                <w:lang w:val="en-US" w:bidi="ar-SA"/>
              </w:rPr>
            </w:pPr>
          </w:p>
        </w:tc>
      </w:tr>
      <w:tr w:rsidR="00501689">
        <w:trPr>
          <w:trHeight w:val="345"/>
          <w:jc w:val="center"/>
        </w:trPr>
        <w:tc>
          <w:tcPr>
            <w:tcW w:w="5044" w:type="dxa"/>
            <w:gridSpan w:val="3"/>
            <w:tcBorders>
              <w:top w:val="single" w:sz="4" w:space="0" w:color="auto"/>
              <w:left w:val="single" w:sz="4" w:space="0" w:color="auto"/>
              <w:bottom w:val="single" w:sz="4" w:space="0" w:color="auto"/>
              <w:right w:val="single" w:sz="4" w:space="0" w:color="auto"/>
            </w:tcBorders>
            <w:vAlign w:val="center"/>
          </w:tcPr>
          <w:p w:rsidR="00501689" w:rsidRDefault="00560E91">
            <w:pPr>
              <w:widowControl/>
              <w:autoSpaceDE/>
              <w:jc w:val="center"/>
              <w:rPr>
                <w:rFonts w:cs="宋体"/>
                <w:b/>
                <w:bCs/>
                <w:color w:val="000000"/>
                <w:kern w:val="2"/>
                <w:sz w:val="21"/>
                <w:szCs w:val="21"/>
                <w:lang w:val="en-US" w:bidi="ar-SA"/>
              </w:rPr>
            </w:pPr>
            <w:r>
              <w:rPr>
                <w:rFonts w:cs="宋体" w:hint="eastAsia"/>
                <w:b/>
                <w:bCs/>
                <w:color w:val="000000"/>
                <w:kern w:val="2"/>
                <w:sz w:val="21"/>
                <w:szCs w:val="21"/>
                <w:lang w:val="en-US" w:bidi="ar-SA"/>
              </w:rPr>
              <w:t>合计</w:t>
            </w:r>
          </w:p>
        </w:tc>
        <w:tc>
          <w:tcPr>
            <w:tcW w:w="1135" w:type="dxa"/>
            <w:tcBorders>
              <w:top w:val="nil"/>
              <w:left w:val="nil"/>
              <w:bottom w:val="single" w:sz="4" w:space="0" w:color="auto"/>
              <w:right w:val="single" w:sz="4" w:space="0" w:color="auto"/>
            </w:tcBorders>
            <w:vAlign w:val="center"/>
          </w:tcPr>
          <w:p w:rsidR="00501689" w:rsidRDefault="00560E91">
            <w:pPr>
              <w:widowControl/>
              <w:autoSpaceDE/>
              <w:jc w:val="center"/>
              <w:rPr>
                <w:rFonts w:cs="宋体"/>
                <w:bCs/>
                <w:color w:val="000000"/>
                <w:kern w:val="2"/>
                <w:sz w:val="21"/>
                <w:szCs w:val="21"/>
                <w:lang w:val="en-US" w:bidi="ar-SA"/>
              </w:rPr>
            </w:pPr>
            <w:r>
              <w:rPr>
                <w:rFonts w:ascii="Times New Roman" w:eastAsia="等线" w:hAnsi="Times New Roman" w:cs="Times New Roman"/>
                <w:color w:val="000000"/>
                <w:kern w:val="2"/>
                <w:sz w:val="21"/>
                <w:szCs w:val="21"/>
                <w:lang w:val="en-US" w:bidi="ar-SA"/>
              </w:rPr>
              <w:t>159</w:t>
            </w:r>
            <w:r>
              <w:rPr>
                <w:rFonts w:cs="宋体" w:hint="eastAsia"/>
                <w:bCs/>
                <w:color w:val="000000"/>
                <w:kern w:val="2"/>
                <w:sz w:val="21"/>
                <w:szCs w:val="21"/>
                <w:lang w:val="en-US" w:bidi="ar-SA"/>
              </w:rPr>
              <w:t>（含实践</w:t>
            </w:r>
            <w:r>
              <w:rPr>
                <w:rFonts w:ascii="Times New Roman" w:eastAsia="等线" w:hAnsi="Times New Roman" w:cs="Times New Roman" w:hint="eastAsia"/>
                <w:color w:val="000000"/>
                <w:kern w:val="2"/>
                <w:sz w:val="21"/>
                <w:szCs w:val="21"/>
                <w:lang w:val="en-US" w:bidi="ar-SA"/>
              </w:rPr>
              <w:t>3</w:t>
            </w:r>
            <w:r>
              <w:rPr>
                <w:rFonts w:ascii="Times New Roman" w:eastAsia="等线" w:hAnsi="Times New Roman" w:cs="Times New Roman"/>
                <w:color w:val="000000"/>
                <w:kern w:val="2"/>
                <w:sz w:val="21"/>
                <w:szCs w:val="21"/>
                <w:lang w:val="en-US" w:bidi="ar-SA"/>
              </w:rPr>
              <w:t>3</w:t>
            </w:r>
            <w:r>
              <w:rPr>
                <w:rFonts w:cs="宋体"/>
                <w:bCs/>
                <w:color w:val="000000"/>
                <w:kern w:val="2"/>
                <w:sz w:val="21"/>
                <w:szCs w:val="21"/>
                <w:lang w:val="en-US" w:bidi="ar-SA"/>
              </w:rPr>
              <w:t>学分</w:t>
            </w:r>
            <w:r>
              <w:rPr>
                <w:rFonts w:cs="宋体" w:hint="eastAsia"/>
                <w:bCs/>
                <w:color w:val="000000"/>
                <w:kern w:val="2"/>
                <w:sz w:val="21"/>
                <w:szCs w:val="21"/>
                <w:lang w:val="en-US" w:bidi="ar-SA"/>
              </w:rPr>
              <w:t>）</w:t>
            </w:r>
            <w:bookmarkStart w:id="5" w:name="_GoBack"/>
            <w:bookmarkEnd w:id="5"/>
          </w:p>
        </w:tc>
        <w:tc>
          <w:tcPr>
            <w:tcW w:w="2228" w:type="dxa"/>
            <w:tcBorders>
              <w:top w:val="nil"/>
              <w:left w:val="nil"/>
              <w:bottom w:val="single" w:sz="4" w:space="0" w:color="auto"/>
              <w:right w:val="single" w:sz="4" w:space="0" w:color="auto"/>
            </w:tcBorders>
            <w:vAlign w:val="center"/>
          </w:tcPr>
          <w:p w:rsidR="00501689" w:rsidRDefault="00560E91">
            <w:pPr>
              <w:widowControl/>
              <w:autoSpaceDE/>
              <w:jc w:val="center"/>
              <w:rPr>
                <w:rFonts w:ascii="Times New Roman" w:eastAsia="等线" w:hAnsi="Times New Roman" w:cs="Times New Roman"/>
                <w:color w:val="000000"/>
                <w:kern w:val="2"/>
                <w:sz w:val="21"/>
                <w:szCs w:val="21"/>
                <w:lang w:val="en-US" w:bidi="ar-SA"/>
              </w:rPr>
            </w:pPr>
            <w:r>
              <w:rPr>
                <w:rFonts w:ascii="Times New Roman" w:eastAsia="等线" w:hAnsi="Times New Roman" w:cs="Times New Roman"/>
                <w:color w:val="000000"/>
                <w:kern w:val="2"/>
                <w:sz w:val="21"/>
                <w:szCs w:val="21"/>
                <w:lang w:val="en-US" w:bidi="ar-SA"/>
              </w:rPr>
              <w:t>100%</w:t>
            </w:r>
            <w:r>
              <w:rPr>
                <w:rFonts w:cs="Times New Roman" w:hint="eastAsia"/>
                <w:color w:val="000000"/>
                <w:kern w:val="2"/>
                <w:sz w:val="21"/>
                <w:szCs w:val="21"/>
                <w:lang w:val="en-US" w:bidi="ar-SA"/>
              </w:rPr>
              <w:t>（实践</w:t>
            </w:r>
            <w:r>
              <w:rPr>
                <w:rFonts w:cs="Times New Roman"/>
                <w:color w:val="000000"/>
                <w:kern w:val="2"/>
                <w:sz w:val="21"/>
                <w:szCs w:val="21"/>
                <w:lang w:val="en-US" w:bidi="ar-SA"/>
              </w:rPr>
              <w:t>课程占</w:t>
            </w:r>
            <w:r>
              <w:rPr>
                <w:rFonts w:ascii="Times New Roman" w:eastAsia="等线" w:hAnsi="Times New Roman" w:cs="Times New Roman" w:hint="eastAsia"/>
                <w:color w:val="000000"/>
                <w:kern w:val="2"/>
                <w:sz w:val="21"/>
                <w:szCs w:val="21"/>
                <w:lang w:val="en-US" w:bidi="ar-SA"/>
              </w:rPr>
              <w:t>20.</w:t>
            </w:r>
            <w:r>
              <w:rPr>
                <w:rFonts w:ascii="Times New Roman" w:eastAsia="等线" w:hAnsi="Times New Roman" w:cs="Times New Roman"/>
                <w:color w:val="000000"/>
                <w:kern w:val="2"/>
                <w:sz w:val="21"/>
                <w:szCs w:val="21"/>
                <w:lang w:val="en-US" w:bidi="ar-SA"/>
              </w:rPr>
              <w:t>7</w:t>
            </w:r>
            <w:r>
              <w:rPr>
                <w:rFonts w:ascii="Times New Roman" w:eastAsia="等线" w:hAnsi="Times New Roman" w:cs="Times New Roman" w:hint="eastAsia"/>
                <w:color w:val="000000"/>
                <w:kern w:val="2"/>
                <w:sz w:val="21"/>
                <w:szCs w:val="21"/>
                <w:lang w:val="en-US" w:bidi="ar-SA"/>
              </w:rPr>
              <w:t>5</w:t>
            </w:r>
            <w:r>
              <w:rPr>
                <w:rFonts w:ascii="Times New Roman" w:eastAsia="等线" w:hAnsi="Times New Roman" w:cs="Times New Roman"/>
                <w:color w:val="000000"/>
                <w:kern w:val="2"/>
                <w:sz w:val="21"/>
                <w:szCs w:val="21"/>
                <w:lang w:val="en-US" w:bidi="ar-SA"/>
              </w:rPr>
              <w:t>%</w:t>
            </w:r>
            <w:r>
              <w:rPr>
                <w:rFonts w:cs="Times New Roman" w:hint="eastAsia"/>
                <w:color w:val="000000"/>
                <w:kern w:val="2"/>
                <w:sz w:val="21"/>
                <w:szCs w:val="21"/>
                <w:lang w:val="en-US" w:bidi="ar-SA"/>
              </w:rPr>
              <w:t>）</w:t>
            </w:r>
          </w:p>
        </w:tc>
      </w:tr>
    </w:tbl>
    <w:p w:rsidR="00501689" w:rsidRDefault="00501689">
      <w:pPr>
        <w:pStyle w:val="a3"/>
        <w:spacing w:before="4" w:after="1"/>
        <w:rPr>
          <w:b/>
          <w:sz w:val="12"/>
        </w:rPr>
      </w:pPr>
    </w:p>
    <w:tbl>
      <w:tblPr>
        <w:tblW w:w="9240" w:type="dxa"/>
        <w:jc w:val="center"/>
        <w:tblLayout w:type="fixed"/>
        <w:tblCellMar>
          <w:left w:w="57" w:type="dxa"/>
          <w:right w:w="57" w:type="dxa"/>
        </w:tblCellMar>
        <w:tblLook w:val="04A0" w:firstRow="1" w:lastRow="0" w:firstColumn="1" w:lastColumn="0" w:noHBand="0" w:noVBand="1"/>
      </w:tblPr>
      <w:tblGrid>
        <w:gridCol w:w="432"/>
        <w:gridCol w:w="433"/>
        <w:gridCol w:w="1331"/>
        <w:gridCol w:w="818"/>
        <w:gridCol w:w="1499"/>
        <w:gridCol w:w="618"/>
        <w:gridCol w:w="618"/>
        <w:gridCol w:w="773"/>
        <w:gridCol w:w="618"/>
        <w:gridCol w:w="618"/>
        <w:gridCol w:w="773"/>
        <w:gridCol w:w="709"/>
      </w:tblGrid>
      <w:tr w:rsidR="00501689">
        <w:trPr>
          <w:trHeight w:val="540"/>
          <w:jc w:val="center"/>
        </w:trPr>
        <w:tc>
          <w:tcPr>
            <w:tcW w:w="9240" w:type="dxa"/>
            <w:gridSpan w:val="12"/>
            <w:tcBorders>
              <w:bottom w:val="single" w:sz="4" w:space="0" w:color="auto"/>
            </w:tcBorders>
            <w:noWrap/>
            <w:vAlign w:val="center"/>
          </w:tcPr>
          <w:p w:rsidR="00501689" w:rsidRDefault="00501689">
            <w:pPr>
              <w:spacing w:before="185"/>
              <w:ind w:left="1942" w:right="1942"/>
              <w:jc w:val="center"/>
              <w:rPr>
                <w:b/>
                <w:sz w:val="32"/>
                <w:szCs w:val="32"/>
              </w:rPr>
            </w:pPr>
          </w:p>
          <w:p w:rsidR="00501689" w:rsidRDefault="00501689">
            <w:pPr>
              <w:spacing w:before="185"/>
              <w:ind w:left="1942" w:right="1942"/>
              <w:jc w:val="center"/>
              <w:rPr>
                <w:b/>
                <w:sz w:val="32"/>
                <w:szCs w:val="32"/>
              </w:rPr>
            </w:pPr>
          </w:p>
          <w:p w:rsidR="00501689" w:rsidRDefault="00501689">
            <w:pPr>
              <w:spacing w:before="185"/>
              <w:ind w:left="1942" w:right="1942"/>
              <w:jc w:val="center"/>
              <w:rPr>
                <w:b/>
                <w:sz w:val="32"/>
                <w:szCs w:val="32"/>
              </w:rPr>
            </w:pPr>
          </w:p>
          <w:p w:rsidR="00501689" w:rsidRDefault="00501689">
            <w:pPr>
              <w:spacing w:before="185"/>
              <w:ind w:left="1942" w:right="1942"/>
              <w:jc w:val="center"/>
              <w:rPr>
                <w:b/>
                <w:sz w:val="32"/>
                <w:szCs w:val="32"/>
              </w:rPr>
            </w:pPr>
          </w:p>
          <w:p w:rsidR="00501689" w:rsidRDefault="00501689">
            <w:pPr>
              <w:spacing w:before="185"/>
              <w:ind w:right="1942"/>
              <w:rPr>
                <w:b/>
                <w:sz w:val="32"/>
                <w:szCs w:val="32"/>
              </w:rPr>
            </w:pPr>
          </w:p>
          <w:p w:rsidR="00501689" w:rsidRDefault="00501689">
            <w:pPr>
              <w:spacing w:before="185"/>
              <w:ind w:left="1942" w:right="1942"/>
              <w:jc w:val="center"/>
              <w:rPr>
                <w:b/>
                <w:sz w:val="21"/>
                <w:szCs w:val="21"/>
              </w:rPr>
            </w:pPr>
          </w:p>
          <w:p w:rsidR="00501689" w:rsidRDefault="00560E91">
            <w:pPr>
              <w:spacing w:before="185"/>
              <w:ind w:left="1942" w:right="1942"/>
              <w:jc w:val="center"/>
              <w:rPr>
                <w:b/>
                <w:sz w:val="21"/>
                <w:szCs w:val="21"/>
              </w:rPr>
            </w:pPr>
            <w:r>
              <w:rPr>
                <w:rFonts w:hint="eastAsia"/>
                <w:b/>
                <w:sz w:val="21"/>
                <w:szCs w:val="21"/>
              </w:rPr>
              <w:lastRenderedPageBreak/>
              <w:t>表</w:t>
            </w:r>
            <w:r>
              <w:rPr>
                <w:b/>
                <w:sz w:val="21"/>
                <w:szCs w:val="21"/>
              </w:rPr>
              <w:t xml:space="preserve">3  </w:t>
            </w:r>
            <w:r>
              <w:rPr>
                <w:rFonts w:hint="eastAsia"/>
                <w:b/>
                <w:sz w:val="21"/>
                <w:szCs w:val="21"/>
              </w:rPr>
              <w:t>河南师范大学教育学专业课程计划总表（师范类）</w:t>
            </w:r>
          </w:p>
        </w:tc>
      </w:tr>
      <w:tr w:rsidR="00501689">
        <w:trPr>
          <w:trHeight w:val="372"/>
          <w:jc w:val="center"/>
        </w:trPr>
        <w:tc>
          <w:tcPr>
            <w:tcW w:w="865" w:type="dxa"/>
            <w:gridSpan w:val="2"/>
            <w:vMerge w:val="restart"/>
            <w:tcBorders>
              <w:top w:val="single" w:sz="4" w:space="0" w:color="auto"/>
              <w:left w:val="single" w:sz="4" w:space="0" w:color="auto"/>
              <w:bottom w:val="single" w:sz="4" w:space="0" w:color="auto"/>
              <w:right w:val="single" w:sz="4" w:space="0" w:color="auto"/>
            </w:tcBorders>
            <w:vAlign w:val="center"/>
          </w:tcPr>
          <w:p w:rsidR="00501689" w:rsidRDefault="00560E91">
            <w:pPr>
              <w:widowControl/>
              <w:rPr>
                <w:rFonts w:cs="宋体"/>
                <w:b/>
                <w:bCs/>
                <w:color w:val="000000"/>
                <w:kern w:val="2"/>
                <w:sz w:val="21"/>
                <w:szCs w:val="21"/>
              </w:rPr>
            </w:pPr>
            <w:r>
              <w:rPr>
                <w:rFonts w:cs="宋体" w:hint="eastAsia"/>
                <w:b/>
                <w:bCs/>
                <w:color w:val="000000"/>
                <w:kern w:val="2"/>
                <w:sz w:val="21"/>
                <w:szCs w:val="21"/>
              </w:rPr>
              <w:lastRenderedPageBreak/>
              <w:t>类别</w:t>
            </w:r>
          </w:p>
        </w:tc>
        <w:tc>
          <w:tcPr>
            <w:tcW w:w="1331" w:type="dxa"/>
            <w:vMerge w:val="restart"/>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b/>
                <w:bCs/>
                <w:color w:val="000000"/>
                <w:kern w:val="2"/>
                <w:sz w:val="21"/>
                <w:szCs w:val="21"/>
              </w:rPr>
            </w:pPr>
            <w:r>
              <w:rPr>
                <w:rFonts w:cs="宋体" w:hint="eastAsia"/>
                <w:b/>
                <w:bCs/>
                <w:color w:val="000000"/>
                <w:kern w:val="2"/>
                <w:sz w:val="21"/>
                <w:szCs w:val="21"/>
              </w:rPr>
              <w:t>课程编号</w:t>
            </w:r>
          </w:p>
        </w:tc>
        <w:tc>
          <w:tcPr>
            <w:tcW w:w="2317" w:type="dxa"/>
            <w:gridSpan w:val="2"/>
            <w:vMerge w:val="restart"/>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b/>
                <w:bCs/>
                <w:color w:val="000000"/>
                <w:kern w:val="2"/>
                <w:sz w:val="21"/>
                <w:szCs w:val="21"/>
              </w:rPr>
            </w:pPr>
            <w:r>
              <w:rPr>
                <w:rFonts w:cs="宋体" w:hint="eastAsia"/>
                <w:b/>
                <w:bCs/>
                <w:color w:val="000000"/>
                <w:kern w:val="2"/>
                <w:sz w:val="21"/>
                <w:szCs w:val="21"/>
              </w:rPr>
              <w:t>课程名称</w:t>
            </w:r>
          </w:p>
        </w:tc>
        <w:tc>
          <w:tcPr>
            <w:tcW w:w="1236"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b/>
                <w:bCs/>
                <w:color w:val="000000"/>
                <w:kern w:val="2"/>
                <w:sz w:val="21"/>
                <w:szCs w:val="21"/>
              </w:rPr>
            </w:pPr>
            <w:r>
              <w:rPr>
                <w:rFonts w:cs="宋体" w:hint="eastAsia"/>
                <w:b/>
                <w:bCs/>
                <w:color w:val="000000"/>
                <w:kern w:val="2"/>
                <w:sz w:val="21"/>
                <w:szCs w:val="21"/>
              </w:rPr>
              <w:t>学分</w:t>
            </w:r>
          </w:p>
        </w:tc>
        <w:tc>
          <w:tcPr>
            <w:tcW w:w="1391"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b/>
                <w:bCs/>
                <w:color w:val="000000"/>
                <w:kern w:val="2"/>
                <w:sz w:val="21"/>
                <w:szCs w:val="21"/>
              </w:rPr>
            </w:pPr>
            <w:r>
              <w:rPr>
                <w:rFonts w:cs="宋体" w:hint="eastAsia"/>
                <w:b/>
                <w:bCs/>
                <w:color w:val="000000"/>
                <w:kern w:val="2"/>
                <w:sz w:val="21"/>
                <w:szCs w:val="21"/>
              </w:rPr>
              <w:t>总学时分配</w:t>
            </w:r>
          </w:p>
        </w:tc>
        <w:tc>
          <w:tcPr>
            <w:tcW w:w="618" w:type="dxa"/>
            <w:vMerge w:val="restart"/>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b/>
                <w:bCs/>
                <w:color w:val="000000"/>
                <w:kern w:val="2"/>
                <w:sz w:val="21"/>
                <w:szCs w:val="21"/>
              </w:rPr>
            </w:pPr>
            <w:r>
              <w:rPr>
                <w:rFonts w:cs="宋体" w:hint="eastAsia"/>
                <w:b/>
                <w:bCs/>
                <w:color w:val="000000"/>
                <w:kern w:val="2"/>
                <w:sz w:val="21"/>
                <w:szCs w:val="21"/>
              </w:rPr>
              <w:t>周</w:t>
            </w:r>
          </w:p>
          <w:p w:rsidR="00501689" w:rsidRDefault="00560E91">
            <w:pPr>
              <w:widowControl/>
              <w:jc w:val="center"/>
              <w:rPr>
                <w:rFonts w:cs="宋体"/>
                <w:b/>
                <w:bCs/>
                <w:color w:val="000000"/>
                <w:kern w:val="2"/>
                <w:sz w:val="21"/>
                <w:szCs w:val="21"/>
              </w:rPr>
            </w:pPr>
            <w:r>
              <w:rPr>
                <w:rFonts w:cs="宋体" w:hint="eastAsia"/>
                <w:b/>
                <w:bCs/>
                <w:color w:val="000000"/>
                <w:kern w:val="2"/>
                <w:sz w:val="21"/>
                <w:szCs w:val="21"/>
              </w:rPr>
              <w:t>学</w:t>
            </w:r>
          </w:p>
          <w:p w:rsidR="00501689" w:rsidRDefault="00560E91">
            <w:pPr>
              <w:widowControl/>
              <w:jc w:val="center"/>
              <w:rPr>
                <w:rFonts w:cs="宋体"/>
                <w:b/>
                <w:bCs/>
                <w:color w:val="000000"/>
                <w:kern w:val="2"/>
                <w:sz w:val="21"/>
                <w:szCs w:val="21"/>
              </w:rPr>
            </w:pPr>
            <w:r>
              <w:rPr>
                <w:rFonts w:cs="宋体" w:hint="eastAsia"/>
                <w:b/>
                <w:bCs/>
                <w:color w:val="000000"/>
                <w:kern w:val="2"/>
                <w:sz w:val="21"/>
                <w:szCs w:val="21"/>
              </w:rPr>
              <w:t>时</w:t>
            </w:r>
          </w:p>
        </w:tc>
        <w:tc>
          <w:tcPr>
            <w:tcW w:w="773" w:type="dxa"/>
            <w:vMerge w:val="restart"/>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b/>
                <w:bCs/>
                <w:color w:val="000000"/>
                <w:kern w:val="2"/>
                <w:sz w:val="21"/>
                <w:szCs w:val="21"/>
              </w:rPr>
            </w:pPr>
            <w:r>
              <w:rPr>
                <w:rFonts w:cs="宋体" w:hint="eastAsia"/>
                <w:b/>
                <w:bCs/>
                <w:color w:val="000000"/>
                <w:kern w:val="2"/>
                <w:sz w:val="21"/>
                <w:szCs w:val="21"/>
              </w:rPr>
              <w:t>建议修读学期</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b/>
                <w:bCs/>
                <w:color w:val="000000"/>
                <w:kern w:val="2"/>
                <w:sz w:val="21"/>
                <w:szCs w:val="21"/>
              </w:rPr>
            </w:pPr>
            <w:r>
              <w:rPr>
                <w:rFonts w:cs="宋体" w:hint="eastAsia"/>
                <w:b/>
                <w:bCs/>
                <w:color w:val="000000"/>
                <w:kern w:val="2"/>
                <w:sz w:val="21"/>
                <w:szCs w:val="21"/>
              </w:rPr>
              <w:t>备注</w:t>
            </w:r>
          </w:p>
        </w:tc>
      </w:tr>
      <w:tr w:rsidR="00501689">
        <w:trPr>
          <w:trHeight w:val="360"/>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2317"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b/>
                <w:bCs/>
                <w:color w:val="000000"/>
                <w:kern w:val="2"/>
                <w:sz w:val="21"/>
                <w:szCs w:val="21"/>
              </w:rPr>
            </w:pPr>
            <w:r>
              <w:rPr>
                <w:rFonts w:cs="宋体" w:hint="eastAsia"/>
                <w:b/>
                <w:bCs/>
                <w:color w:val="000000"/>
                <w:kern w:val="2"/>
                <w:sz w:val="21"/>
                <w:szCs w:val="21"/>
              </w:rPr>
              <w:t>理论</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b/>
                <w:bCs/>
                <w:color w:val="000000"/>
                <w:kern w:val="2"/>
                <w:sz w:val="21"/>
                <w:szCs w:val="21"/>
              </w:rPr>
            </w:pPr>
            <w:r>
              <w:rPr>
                <w:rFonts w:cs="宋体" w:hint="eastAsia"/>
                <w:b/>
                <w:bCs/>
                <w:color w:val="000000"/>
                <w:kern w:val="2"/>
                <w:sz w:val="21"/>
                <w:szCs w:val="21"/>
              </w:rPr>
              <w:t>实践</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b/>
                <w:bCs/>
                <w:color w:val="000000"/>
                <w:kern w:val="2"/>
                <w:sz w:val="21"/>
                <w:szCs w:val="21"/>
              </w:rPr>
            </w:pPr>
            <w:r>
              <w:rPr>
                <w:rFonts w:cs="宋体" w:hint="eastAsia"/>
                <w:b/>
                <w:bCs/>
                <w:color w:val="000000"/>
                <w:kern w:val="2"/>
                <w:sz w:val="21"/>
                <w:szCs w:val="21"/>
              </w:rPr>
              <w:t>理论</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b/>
                <w:bCs/>
                <w:color w:val="000000"/>
                <w:kern w:val="2"/>
                <w:sz w:val="21"/>
                <w:szCs w:val="21"/>
              </w:rPr>
            </w:pPr>
            <w:r>
              <w:rPr>
                <w:rFonts w:cs="宋体" w:hint="eastAsia"/>
                <w:b/>
                <w:bCs/>
                <w:color w:val="000000"/>
                <w:kern w:val="2"/>
                <w:sz w:val="21"/>
                <w:szCs w:val="21"/>
              </w:rPr>
              <w:t>实践</w:t>
            </w: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r>
      <w:tr w:rsidR="00501689">
        <w:trPr>
          <w:trHeight w:val="559"/>
          <w:jc w:val="center"/>
        </w:trPr>
        <w:tc>
          <w:tcPr>
            <w:tcW w:w="865" w:type="dxa"/>
            <w:gridSpan w:val="2"/>
            <w:vMerge w:val="restart"/>
            <w:tcBorders>
              <w:top w:val="single" w:sz="4" w:space="0" w:color="auto"/>
              <w:left w:val="single" w:sz="4" w:space="0" w:color="auto"/>
              <w:bottom w:val="single" w:sz="4" w:space="0" w:color="auto"/>
              <w:right w:val="single" w:sz="4" w:space="0" w:color="auto"/>
            </w:tcBorders>
            <w:textDirection w:val="tbRlV"/>
            <w:vAlign w:val="center"/>
          </w:tcPr>
          <w:p w:rsidR="00501689" w:rsidRDefault="00560E91">
            <w:pPr>
              <w:widowControl/>
              <w:jc w:val="center"/>
              <w:rPr>
                <w:rFonts w:ascii="宋体" w:eastAsia="宋体" w:hAnsi="宋体" w:cs="宋体"/>
                <w:b/>
                <w:bCs/>
                <w:color w:val="000000"/>
                <w:kern w:val="2"/>
                <w:szCs w:val="21"/>
              </w:rPr>
            </w:pPr>
            <w:r>
              <w:rPr>
                <w:rFonts w:cs="宋体" w:hint="eastAsia"/>
                <w:b/>
                <w:bCs/>
                <w:color w:val="000000"/>
                <w:kern w:val="2"/>
                <w:sz w:val="21"/>
                <w:szCs w:val="21"/>
              </w:rPr>
              <w:t>公共必修课程</w:t>
            </w: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rFonts w:ascii="宋体" w:eastAsia="宋体" w:hAnsi="宋体"/>
                <w:color w:val="0D0D0D"/>
                <w:sz w:val="20"/>
                <w:szCs w:val="20"/>
              </w:rPr>
            </w:pPr>
            <w:r>
              <w:rPr>
                <w:rFonts w:hint="eastAsia"/>
                <w:sz w:val="20"/>
                <w:szCs w:val="20"/>
              </w:rPr>
              <w:t>MY000100101</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lang w:val="en-US"/>
              </w:rPr>
            </w:pPr>
            <w:r>
              <w:rPr>
                <w:sz w:val="20"/>
                <w:szCs w:val="20"/>
              </w:rPr>
              <w:t>思想道德与法治</w:t>
            </w:r>
          </w:p>
          <w:p w:rsidR="00501689" w:rsidRDefault="00560E91">
            <w:pPr>
              <w:widowControl/>
              <w:jc w:val="center"/>
              <w:rPr>
                <w:rFonts w:cs="宋体"/>
                <w:color w:val="000000"/>
                <w:kern w:val="2"/>
                <w:sz w:val="21"/>
                <w:szCs w:val="21"/>
                <w:lang w:val="en-US"/>
              </w:rPr>
            </w:pPr>
            <w:r>
              <w:rPr>
                <w:sz w:val="20"/>
                <w:szCs w:val="20"/>
                <w:lang w:val="en-US"/>
              </w:rPr>
              <w:t>Moral Education and Law Fundamentals</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28</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color w:val="000000" w:themeColor="text1"/>
                <w:sz w:val="20"/>
                <w:szCs w:val="20"/>
              </w:rPr>
              <w:t>28</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rFonts w:ascii="宋体" w:eastAsia="宋体" w:hAnsi="宋体"/>
                <w:color w:val="0D0D0D"/>
                <w:sz w:val="20"/>
                <w:szCs w:val="20"/>
              </w:rPr>
            </w:pPr>
            <w:r>
              <w:rPr>
                <w:rFonts w:hint="eastAsia"/>
                <w:sz w:val="20"/>
                <w:szCs w:val="20"/>
              </w:rPr>
              <w:t xml:space="preserve">MY000100202 </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中国近现代史纲要</w:t>
            </w:r>
          </w:p>
          <w:p w:rsidR="00501689" w:rsidRDefault="00560E91">
            <w:pPr>
              <w:widowControl/>
              <w:jc w:val="center"/>
              <w:rPr>
                <w:rFonts w:cs="宋体"/>
                <w:color w:val="000000"/>
                <w:kern w:val="2"/>
                <w:sz w:val="21"/>
                <w:szCs w:val="21"/>
              </w:rPr>
            </w:pPr>
            <w:r>
              <w:rPr>
                <w:sz w:val="20"/>
                <w:szCs w:val="20"/>
              </w:rPr>
              <w:t>Outline of Modern and Contemporary History of China</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color w:val="000000" w:themeColor="text1"/>
                <w:sz w:val="20"/>
                <w:szCs w:val="20"/>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rFonts w:ascii="宋体" w:eastAsia="宋体" w:hAnsi="宋体"/>
                <w:color w:val="0D0D0D"/>
                <w:sz w:val="20"/>
                <w:szCs w:val="20"/>
              </w:rPr>
            </w:pPr>
            <w:r>
              <w:rPr>
                <w:sz w:val="20"/>
                <w:szCs w:val="20"/>
              </w:rPr>
              <w:t>MY000100303</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马克思主义基本原理</w:t>
            </w:r>
          </w:p>
          <w:p w:rsidR="00501689" w:rsidRDefault="00560E91">
            <w:pPr>
              <w:widowControl/>
              <w:jc w:val="center"/>
              <w:rPr>
                <w:rFonts w:cs="宋体"/>
                <w:kern w:val="2"/>
                <w:sz w:val="21"/>
                <w:szCs w:val="21"/>
              </w:rPr>
            </w:pPr>
            <w:r>
              <w:rPr>
                <w:sz w:val="20"/>
                <w:szCs w:val="20"/>
              </w:rPr>
              <w:t>Basic Principles of Marxism</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color w:val="000000" w:themeColor="text1"/>
                <w:sz w:val="20"/>
                <w:szCs w:val="20"/>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rFonts w:ascii="宋体" w:eastAsia="宋体" w:hAnsi="宋体"/>
                <w:color w:val="0D0D0D"/>
                <w:sz w:val="20"/>
                <w:szCs w:val="20"/>
              </w:rPr>
            </w:pPr>
            <w:r>
              <w:rPr>
                <w:sz w:val="20"/>
                <w:szCs w:val="20"/>
              </w:rPr>
              <w:t>MY000100405</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形势与政策</w:t>
            </w:r>
          </w:p>
          <w:p w:rsidR="00501689" w:rsidRDefault="00560E91">
            <w:pPr>
              <w:widowControl/>
              <w:jc w:val="center"/>
              <w:rPr>
                <w:rFonts w:cs="宋体"/>
                <w:color w:val="000000"/>
                <w:kern w:val="2"/>
                <w:sz w:val="21"/>
                <w:szCs w:val="21"/>
              </w:rPr>
            </w:pPr>
            <w:r>
              <w:rPr>
                <w:sz w:val="20"/>
                <w:szCs w:val="20"/>
              </w:rPr>
              <w:t>Situation and Policy</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18</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color w:val="000000" w:themeColor="text1"/>
                <w:sz w:val="20"/>
                <w:szCs w:val="20"/>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专题讲座5</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rFonts w:ascii="宋体" w:eastAsia="宋体" w:hAnsi="宋体"/>
                <w:color w:val="0D0D0D"/>
                <w:sz w:val="20"/>
                <w:szCs w:val="20"/>
              </w:rPr>
            </w:pPr>
            <w:r>
              <w:rPr>
                <w:sz w:val="20"/>
                <w:szCs w:val="20"/>
              </w:rPr>
              <w:t>MY000100504</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毛泽东思想和中国特色社会主义理论体系概论</w:t>
            </w:r>
          </w:p>
          <w:p w:rsidR="00501689" w:rsidRDefault="00560E91">
            <w:pPr>
              <w:widowControl/>
              <w:jc w:val="center"/>
              <w:rPr>
                <w:rFonts w:cs="宋体"/>
                <w:color w:val="000000"/>
                <w:kern w:val="2"/>
                <w:sz w:val="21"/>
                <w:szCs w:val="21"/>
                <w:lang w:val="en-US"/>
              </w:rPr>
            </w:pPr>
            <w:r>
              <w:rPr>
                <w:sz w:val="20"/>
                <w:szCs w:val="20"/>
                <w:lang w:val="en-US"/>
              </w:rPr>
              <w:t>Introduction to Mao Zedong Thought and Theoretical System of Socialism with Chinese Characteristics</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72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color w:val="000000" w:themeColor="text1"/>
                <w:sz w:val="20"/>
                <w:szCs w:val="20"/>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sz w:val="20"/>
                <w:szCs w:val="20"/>
              </w:rPr>
            </w:pPr>
            <w:r>
              <w:rPr>
                <w:rFonts w:hint="eastAsia"/>
                <w:sz w:val="20"/>
                <w:szCs w:val="20"/>
              </w:rPr>
              <w:t>MY000100505</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rFonts w:ascii="Times New Roman" w:hAnsi="Times New Roman" w:cs="Times New Roman"/>
                <w:sz w:val="20"/>
                <w:szCs w:val="20"/>
              </w:rPr>
            </w:pPr>
            <w:r>
              <w:rPr>
                <w:rFonts w:ascii="Times New Roman" w:hAnsi="Times New Roman" w:cs="Times New Roman"/>
                <w:sz w:val="20"/>
                <w:szCs w:val="20"/>
              </w:rPr>
              <w:t>习近平新时代中国特色社会主义思想概论</w:t>
            </w:r>
          </w:p>
          <w:p w:rsidR="00501689" w:rsidRDefault="00560E91">
            <w:pPr>
              <w:widowControl/>
              <w:snapToGrid w:val="0"/>
              <w:jc w:val="center"/>
              <w:rPr>
                <w:rFonts w:ascii="仿宋_GB2312"/>
                <w:sz w:val="20"/>
                <w:szCs w:val="20"/>
                <w:lang w:val="en-US"/>
              </w:rPr>
            </w:pPr>
            <w:r>
              <w:rPr>
                <w:rFonts w:ascii="Times New Roman" w:hAnsi="Times New Roman"/>
                <w:sz w:val="20"/>
                <w:szCs w:val="20"/>
                <w:lang w:val="en-US"/>
              </w:rPr>
              <w:t>Introduction to Xi Jinping Thought on Socialism with Chinese Characteristics for a New Era</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rFonts w:ascii="仿宋_GB2312"/>
                <w:sz w:val="20"/>
                <w:szCs w:val="20"/>
              </w:rPr>
            </w:pPr>
            <w:r>
              <w:rPr>
                <w:rFonts w:hint="eastAsia"/>
                <w:sz w:val="20"/>
                <w:szCs w:val="20"/>
                <w:lang w:val="en-US"/>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rFonts w:ascii="仿宋_GB2312"/>
                <w:sz w:val="20"/>
                <w:szCs w:val="20"/>
              </w:rPr>
            </w:pPr>
            <w:r>
              <w:rPr>
                <w:rFonts w:hint="eastAsia"/>
                <w:sz w:val="20"/>
                <w:szCs w:val="20"/>
                <w:lang w:val="en-US"/>
              </w:rPr>
              <w:t>1</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rFonts w:ascii="仿宋_GB2312"/>
                <w:sz w:val="20"/>
                <w:szCs w:val="20"/>
              </w:rPr>
            </w:pPr>
            <w:r>
              <w:rPr>
                <w:rFonts w:hint="eastAsia"/>
                <w:sz w:val="20"/>
                <w:szCs w:val="20"/>
                <w:lang w:val="en-US"/>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rFonts w:ascii="仿宋_GB2312"/>
                <w:sz w:val="20"/>
                <w:szCs w:val="20"/>
              </w:rPr>
            </w:pPr>
            <w:r>
              <w:rPr>
                <w:rFonts w:hint="eastAsia"/>
                <w:sz w:val="20"/>
                <w:szCs w:val="20"/>
                <w:lang w:val="en-US"/>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rFonts w:ascii="仿宋_GB2312"/>
                <w:sz w:val="20"/>
                <w:szCs w:val="20"/>
              </w:rPr>
            </w:pPr>
            <w:r>
              <w:rPr>
                <w:sz w:val="20"/>
                <w:szCs w:val="20"/>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rFonts w:ascii="仿宋_GB2312"/>
                <w:sz w:val="20"/>
                <w:szCs w:val="20"/>
              </w:rPr>
            </w:pPr>
            <w:r>
              <w:rPr>
                <w:rFonts w:hint="eastAsia"/>
                <w:sz w:val="20"/>
                <w:szCs w:val="20"/>
                <w:lang w:val="en-US"/>
              </w:rPr>
              <w:t>5</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01689">
            <w:pPr>
              <w:widowControl/>
              <w:snapToGrid w:val="0"/>
              <w:jc w:val="center"/>
              <w:rPr>
                <w:rFonts w:ascii="仿宋_GB2312"/>
                <w:sz w:val="20"/>
                <w:szCs w:val="20"/>
              </w:rPr>
            </w:pP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sz w:val="20"/>
                <w:szCs w:val="20"/>
              </w:rPr>
              <w:t>MY000100602</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习近平总书记关于教育的重要论述研究</w:t>
            </w:r>
          </w:p>
          <w:p w:rsidR="00501689" w:rsidRDefault="00560E91">
            <w:pPr>
              <w:widowControl/>
              <w:jc w:val="center"/>
              <w:rPr>
                <w:rFonts w:cs="宋体"/>
                <w:color w:val="000000"/>
                <w:kern w:val="2"/>
                <w:sz w:val="21"/>
                <w:szCs w:val="21"/>
                <w:lang w:val="en-US"/>
              </w:rPr>
            </w:pPr>
            <w:r>
              <w:rPr>
                <w:color w:val="000000"/>
                <w:sz w:val="20"/>
                <w:szCs w:val="20"/>
                <w:shd w:val="clear" w:color="auto" w:fill="FFFFFF"/>
                <w:lang w:val="en-US"/>
              </w:rPr>
              <w:t>General Secretary Xi Jinping's important Expositions on Education</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18</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01689">
            <w:pPr>
              <w:widowControl/>
              <w:jc w:val="center"/>
              <w:rPr>
                <w:rFonts w:cs="宋体"/>
                <w:color w:val="000000" w:themeColor="text1"/>
                <w:kern w:val="2"/>
                <w:sz w:val="21"/>
                <w:szCs w:val="21"/>
              </w:rPr>
            </w:pP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hint="eastAsia"/>
                <w:sz w:val="20"/>
                <w:szCs w:val="20"/>
              </w:rPr>
              <w:t>X</w:t>
            </w:r>
            <w:r>
              <w:rPr>
                <w:sz w:val="20"/>
                <w:szCs w:val="20"/>
              </w:rPr>
              <w:t>S000100100</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snapToGrid w:val="0"/>
              <w:jc w:val="center"/>
              <w:rPr>
                <w:sz w:val="20"/>
                <w:szCs w:val="20"/>
              </w:rPr>
            </w:pPr>
            <w:r>
              <w:rPr>
                <w:sz w:val="20"/>
                <w:szCs w:val="20"/>
              </w:rPr>
              <w:t>国家安全教育</w:t>
            </w:r>
          </w:p>
          <w:p w:rsidR="00501689" w:rsidRDefault="00560E91">
            <w:pPr>
              <w:widowControl/>
              <w:jc w:val="center"/>
              <w:rPr>
                <w:rFonts w:cs="宋体"/>
                <w:color w:val="000000"/>
                <w:kern w:val="2"/>
                <w:sz w:val="21"/>
                <w:szCs w:val="21"/>
              </w:rPr>
            </w:pPr>
            <w:r>
              <w:rPr>
                <w:sz w:val="20"/>
                <w:szCs w:val="20"/>
              </w:rPr>
              <w:t>National Security Education</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18</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01689">
            <w:pPr>
              <w:widowControl/>
              <w:jc w:val="center"/>
              <w:rPr>
                <w:rFonts w:cs="宋体"/>
                <w:color w:val="000000" w:themeColor="text1"/>
                <w:kern w:val="2"/>
                <w:sz w:val="21"/>
                <w:szCs w:val="21"/>
              </w:rPr>
            </w:pP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hint="eastAsia"/>
                <w:sz w:val="20"/>
                <w:szCs w:val="20"/>
              </w:rPr>
              <w:t>X</w:t>
            </w:r>
            <w:r>
              <w:rPr>
                <w:sz w:val="20"/>
                <w:szCs w:val="20"/>
              </w:rPr>
              <w:t>S000100200</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劳动教育</w:t>
            </w:r>
          </w:p>
          <w:p w:rsidR="00501689" w:rsidRDefault="00560E91">
            <w:pPr>
              <w:widowControl/>
              <w:jc w:val="center"/>
              <w:rPr>
                <w:rFonts w:cs="宋体"/>
                <w:color w:val="000000"/>
                <w:kern w:val="2"/>
                <w:sz w:val="21"/>
                <w:szCs w:val="21"/>
              </w:rPr>
            </w:pPr>
            <w:r>
              <w:rPr>
                <w:sz w:val="20"/>
                <w:szCs w:val="20"/>
              </w:rPr>
              <w:t>Labor Education</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01689">
            <w:pPr>
              <w:widowControl/>
              <w:jc w:val="center"/>
              <w:rPr>
                <w:rFonts w:cs="宋体"/>
                <w:color w:val="000000" w:themeColor="text1"/>
                <w:kern w:val="2"/>
                <w:sz w:val="21"/>
                <w:szCs w:val="21"/>
              </w:rPr>
            </w:pP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hint="eastAsia"/>
                <w:sz w:val="20"/>
                <w:szCs w:val="20"/>
              </w:rPr>
              <w:t>X</w:t>
            </w:r>
            <w:r>
              <w:rPr>
                <w:sz w:val="20"/>
                <w:szCs w:val="20"/>
              </w:rPr>
              <w:t>S000100300</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劳动实践</w:t>
            </w:r>
          </w:p>
          <w:p w:rsidR="00501689" w:rsidRDefault="00560E91">
            <w:pPr>
              <w:widowControl/>
              <w:jc w:val="center"/>
              <w:rPr>
                <w:rFonts w:cs="宋体"/>
                <w:color w:val="000000"/>
                <w:kern w:val="2"/>
                <w:sz w:val="21"/>
                <w:szCs w:val="21"/>
              </w:rPr>
            </w:pPr>
            <w:r>
              <w:rPr>
                <w:sz w:val="20"/>
                <w:szCs w:val="20"/>
              </w:rPr>
              <w:t>Labor Practice</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color w:val="000000" w:themeColor="text1"/>
                <w:sz w:val="20"/>
                <w:szCs w:val="20"/>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rFonts w:ascii="宋体" w:eastAsia="宋体" w:hAnsi="宋体"/>
                <w:color w:val="0D0D0D"/>
                <w:sz w:val="20"/>
                <w:szCs w:val="20"/>
              </w:rPr>
            </w:pPr>
            <w:r>
              <w:rPr>
                <w:sz w:val="20"/>
                <w:szCs w:val="20"/>
              </w:rPr>
              <w:t>RJ010100101</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计算机文化基础与实验</w:t>
            </w:r>
          </w:p>
          <w:p w:rsidR="00501689" w:rsidRDefault="00560E91">
            <w:pPr>
              <w:widowControl/>
              <w:jc w:val="center"/>
              <w:rPr>
                <w:rFonts w:cs="宋体"/>
                <w:color w:val="000000"/>
                <w:kern w:val="2"/>
                <w:sz w:val="21"/>
                <w:szCs w:val="21"/>
              </w:rPr>
            </w:pPr>
            <w:r>
              <w:rPr>
                <w:sz w:val="20"/>
                <w:szCs w:val="20"/>
              </w:rPr>
              <w:t>Fundamentals of  Computer Science and Technology</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28</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color w:val="000000" w:themeColor="text1"/>
                <w:sz w:val="20"/>
                <w:szCs w:val="20"/>
              </w:rPr>
              <w:t>32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rFonts w:ascii="宋体" w:eastAsia="宋体" w:hAnsi="宋体"/>
                <w:color w:val="0D0D0D"/>
                <w:sz w:val="20"/>
                <w:szCs w:val="20"/>
              </w:rPr>
            </w:pPr>
            <w:r>
              <w:rPr>
                <w:rFonts w:hint="eastAsia"/>
                <w:sz w:val="20"/>
                <w:szCs w:val="20"/>
              </w:rPr>
              <w:t>WY000100111</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rFonts w:hint="eastAsia"/>
                <w:sz w:val="20"/>
                <w:szCs w:val="20"/>
              </w:rPr>
              <w:t>大学英语</w:t>
            </w:r>
            <w:r>
              <w:rPr>
                <w:sz w:val="20"/>
                <w:szCs w:val="20"/>
              </w:rPr>
              <w:t>Ⅰ</w:t>
            </w:r>
          </w:p>
          <w:p w:rsidR="00501689" w:rsidRDefault="00560E91">
            <w:pPr>
              <w:widowControl/>
              <w:snapToGrid w:val="0"/>
              <w:jc w:val="center"/>
              <w:rPr>
                <w:sz w:val="20"/>
                <w:szCs w:val="20"/>
              </w:rPr>
            </w:pPr>
            <w:r>
              <w:rPr>
                <w:rFonts w:hint="eastAsia"/>
                <w:sz w:val="20"/>
                <w:szCs w:val="20"/>
              </w:rPr>
              <w:t>C</w:t>
            </w:r>
            <w:r>
              <w:rPr>
                <w:sz w:val="20"/>
                <w:szCs w:val="20"/>
              </w:rPr>
              <w:t>ollege English</w:t>
            </w:r>
            <w:r>
              <w:rPr>
                <w:rFonts w:cs="宋体" w:hint="eastAsia"/>
                <w:sz w:val="20"/>
                <w:szCs w:val="20"/>
              </w:rPr>
              <w:t>Ⅰ</w:t>
            </w:r>
          </w:p>
          <w:p w:rsidR="00501689" w:rsidRDefault="00560E91">
            <w:pPr>
              <w:widowControl/>
              <w:jc w:val="center"/>
              <w:rPr>
                <w:rFonts w:cs="宋体"/>
                <w:color w:val="000000"/>
                <w:kern w:val="2"/>
                <w:sz w:val="21"/>
                <w:szCs w:val="21"/>
              </w:rPr>
            </w:pPr>
            <w:r>
              <w:rPr>
                <w:sz w:val="20"/>
                <w:szCs w:val="20"/>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28</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01689">
            <w:pPr>
              <w:widowControl/>
              <w:jc w:val="center"/>
              <w:rPr>
                <w:rFonts w:cs="宋体"/>
                <w:color w:val="000000" w:themeColor="text1"/>
                <w:kern w:val="2"/>
                <w:sz w:val="21"/>
                <w:szCs w:val="21"/>
              </w:rPr>
            </w:pP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rFonts w:ascii="宋体" w:eastAsia="宋体" w:hAnsi="宋体"/>
                <w:color w:val="0D0D0D"/>
                <w:sz w:val="20"/>
                <w:szCs w:val="20"/>
              </w:rPr>
            </w:pPr>
            <w:r>
              <w:rPr>
                <w:rFonts w:hint="eastAsia"/>
                <w:sz w:val="20"/>
                <w:szCs w:val="20"/>
              </w:rPr>
              <w:t>WY000100222</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rFonts w:hint="eastAsia"/>
                <w:sz w:val="20"/>
                <w:szCs w:val="20"/>
              </w:rPr>
              <w:t>大学英语</w:t>
            </w:r>
            <w:r>
              <w:rPr>
                <w:sz w:val="20"/>
                <w:szCs w:val="20"/>
              </w:rPr>
              <w:t>Ⅱ</w:t>
            </w:r>
          </w:p>
          <w:p w:rsidR="00501689" w:rsidRDefault="00560E91">
            <w:pPr>
              <w:widowControl/>
              <w:snapToGrid w:val="0"/>
              <w:jc w:val="center"/>
              <w:rPr>
                <w:sz w:val="20"/>
                <w:szCs w:val="20"/>
              </w:rPr>
            </w:pPr>
            <w:r>
              <w:rPr>
                <w:rFonts w:hint="eastAsia"/>
                <w:sz w:val="20"/>
                <w:szCs w:val="20"/>
              </w:rPr>
              <w:t>C</w:t>
            </w:r>
            <w:r>
              <w:rPr>
                <w:sz w:val="20"/>
                <w:szCs w:val="20"/>
              </w:rPr>
              <w:t>ollege EnglishⅡ</w:t>
            </w:r>
          </w:p>
          <w:p w:rsidR="00501689" w:rsidRDefault="00501689">
            <w:pPr>
              <w:widowControl/>
              <w:jc w:val="center"/>
              <w:rPr>
                <w:rFonts w:cs="宋体"/>
                <w:color w:val="000000"/>
                <w:kern w:val="2"/>
                <w:sz w:val="21"/>
                <w:szCs w:val="21"/>
              </w:rPr>
            </w:pP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01689">
            <w:pPr>
              <w:widowControl/>
              <w:jc w:val="center"/>
              <w:rPr>
                <w:rFonts w:cs="宋体"/>
                <w:color w:val="000000" w:themeColor="text1"/>
                <w:kern w:val="2"/>
                <w:sz w:val="21"/>
                <w:szCs w:val="21"/>
              </w:rPr>
            </w:pP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rFonts w:ascii="宋体" w:eastAsia="宋体" w:hAnsi="宋体"/>
                <w:color w:val="0D0D0D"/>
                <w:sz w:val="20"/>
                <w:szCs w:val="20"/>
              </w:rPr>
            </w:pPr>
            <w:r>
              <w:rPr>
                <w:rFonts w:hint="eastAsia"/>
                <w:sz w:val="20"/>
                <w:szCs w:val="20"/>
              </w:rPr>
              <w:t>WY000100333</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rFonts w:hint="eastAsia"/>
                <w:sz w:val="20"/>
                <w:szCs w:val="20"/>
              </w:rPr>
              <w:t>大学英语</w:t>
            </w:r>
            <w:r>
              <w:rPr>
                <w:sz w:val="20"/>
                <w:szCs w:val="20"/>
              </w:rPr>
              <w:t>Ⅲ</w:t>
            </w:r>
          </w:p>
          <w:p w:rsidR="00501689" w:rsidRDefault="00560E91">
            <w:pPr>
              <w:widowControl/>
              <w:jc w:val="center"/>
              <w:rPr>
                <w:rFonts w:cs="宋体"/>
                <w:color w:val="000000"/>
                <w:kern w:val="2"/>
                <w:sz w:val="21"/>
                <w:szCs w:val="21"/>
              </w:rPr>
            </w:pPr>
            <w:r>
              <w:rPr>
                <w:rFonts w:hint="eastAsia"/>
                <w:sz w:val="20"/>
                <w:szCs w:val="20"/>
              </w:rPr>
              <w:t>C</w:t>
            </w:r>
            <w:r>
              <w:rPr>
                <w:sz w:val="20"/>
                <w:szCs w:val="20"/>
              </w:rPr>
              <w:t>ollege EnglishⅢ</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01689">
            <w:pPr>
              <w:widowControl/>
              <w:jc w:val="center"/>
              <w:rPr>
                <w:rFonts w:cs="宋体"/>
                <w:color w:val="000000" w:themeColor="text1"/>
                <w:kern w:val="2"/>
                <w:sz w:val="21"/>
                <w:szCs w:val="21"/>
              </w:rPr>
            </w:pP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rFonts w:ascii="宋体" w:eastAsia="宋体" w:hAnsi="宋体"/>
                <w:color w:val="0D0D0D"/>
                <w:sz w:val="20"/>
                <w:szCs w:val="20"/>
              </w:rPr>
            </w:pPr>
            <w:r>
              <w:rPr>
                <w:rFonts w:hint="eastAsia"/>
                <w:sz w:val="20"/>
                <w:szCs w:val="20"/>
              </w:rPr>
              <w:t>WY000100444</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rFonts w:hint="eastAsia"/>
                <w:sz w:val="20"/>
                <w:szCs w:val="20"/>
              </w:rPr>
              <w:t>大学英语</w:t>
            </w:r>
            <w:r>
              <w:rPr>
                <w:sz w:val="20"/>
                <w:szCs w:val="20"/>
              </w:rPr>
              <w:t>Ⅳ</w:t>
            </w:r>
          </w:p>
          <w:p w:rsidR="00501689" w:rsidRDefault="00560E91">
            <w:pPr>
              <w:widowControl/>
              <w:jc w:val="center"/>
              <w:rPr>
                <w:rFonts w:cs="宋体"/>
                <w:color w:val="000000"/>
                <w:kern w:val="2"/>
                <w:sz w:val="21"/>
                <w:szCs w:val="21"/>
              </w:rPr>
            </w:pPr>
            <w:r>
              <w:rPr>
                <w:rFonts w:hint="eastAsia"/>
                <w:sz w:val="20"/>
                <w:szCs w:val="20"/>
              </w:rPr>
              <w:t>C</w:t>
            </w:r>
            <w:r>
              <w:rPr>
                <w:sz w:val="20"/>
                <w:szCs w:val="20"/>
              </w:rPr>
              <w:t>ollege EnglishⅣ</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01689">
            <w:pPr>
              <w:widowControl/>
              <w:jc w:val="center"/>
              <w:rPr>
                <w:rFonts w:cs="宋体"/>
                <w:color w:val="000000" w:themeColor="text1"/>
                <w:kern w:val="2"/>
                <w:sz w:val="21"/>
                <w:szCs w:val="21"/>
              </w:rPr>
            </w:pP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tcPr>
          <w:p w:rsidR="00501689" w:rsidRDefault="00560E91">
            <w:pPr>
              <w:widowControl/>
              <w:snapToGrid w:val="0"/>
              <w:jc w:val="center"/>
              <w:rPr>
                <w:rFonts w:ascii="宋体" w:eastAsia="宋体" w:hAnsi="宋体"/>
                <w:color w:val="0D0D0D"/>
                <w:sz w:val="20"/>
                <w:szCs w:val="20"/>
              </w:rPr>
            </w:pPr>
            <w:r>
              <w:rPr>
                <w:sz w:val="20"/>
                <w:szCs w:val="20"/>
              </w:rPr>
              <w:t>TY000100111</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大学体育</w:t>
            </w:r>
            <w:r>
              <w:rPr>
                <w:rFonts w:cs="宋体" w:hint="eastAsia"/>
                <w:sz w:val="20"/>
                <w:szCs w:val="20"/>
              </w:rPr>
              <w:t>Ⅰ</w:t>
            </w:r>
          </w:p>
          <w:p w:rsidR="00501689" w:rsidRDefault="00560E91">
            <w:pPr>
              <w:widowControl/>
              <w:jc w:val="center"/>
              <w:rPr>
                <w:rFonts w:cs="宋体"/>
                <w:color w:val="000000"/>
                <w:kern w:val="2"/>
                <w:sz w:val="21"/>
                <w:szCs w:val="21"/>
              </w:rPr>
            </w:pPr>
            <w:r>
              <w:rPr>
                <w:sz w:val="20"/>
                <w:szCs w:val="20"/>
              </w:rPr>
              <w:t xml:space="preserve">College Physical Education </w:t>
            </w:r>
            <w:r>
              <w:rPr>
                <w:rFonts w:cs="宋体" w:hint="eastAsia"/>
                <w:sz w:val="20"/>
                <w:szCs w:val="20"/>
              </w:rPr>
              <w:t>Ⅰ</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color w:val="000000" w:themeColor="text1"/>
                <w:sz w:val="20"/>
                <w:szCs w:val="20"/>
              </w:rPr>
              <w:t>28</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tcPr>
          <w:p w:rsidR="00501689" w:rsidRDefault="00560E91">
            <w:pPr>
              <w:widowControl/>
              <w:snapToGrid w:val="0"/>
              <w:jc w:val="center"/>
              <w:rPr>
                <w:rFonts w:ascii="宋体" w:eastAsia="宋体" w:hAnsi="宋体"/>
                <w:color w:val="0D0D0D"/>
                <w:sz w:val="20"/>
                <w:szCs w:val="20"/>
              </w:rPr>
            </w:pPr>
            <w:r>
              <w:rPr>
                <w:sz w:val="20"/>
                <w:szCs w:val="20"/>
              </w:rPr>
              <w:t>TY000100222</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大学体育II</w:t>
            </w:r>
          </w:p>
          <w:p w:rsidR="00501689" w:rsidRDefault="00560E91">
            <w:pPr>
              <w:widowControl/>
              <w:jc w:val="center"/>
              <w:rPr>
                <w:rFonts w:cs="宋体"/>
                <w:color w:val="000000"/>
                <w:kern w:val="2"/>
                <w:sz w:val="21"/>
                <w:szCs w:val="21"/>
              </w:rPr>
            </w:pPr>
            <w:r>
              <w:rPr>
                <w:sz w:val="20"/>
                <w:szCs w:val="20"/>
              </w:rPr>
              <w:t>College Physical Education II</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color w:val="000000" w:themeColor="text1"/>
                <w:sz w:val="20"/>
                <w:szCs w:val="20"/>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tcPr>
          <w:p w:rsidR="00501689" w:rsidRDefault="00560E91">
            <w:pPr>
              <w:widowControl/>
              <w:snapToGrid w:val="0"/>
              <w:jc w:val="center"/>
              <w:rPr>
                <w:rFonts w:ascii="宋体" w:eastAsia="宋体" w:hAnsi="宋体"/>
                <w:color w:val="0D0D0D"/>
                <w:sz w:val="20"/>
                <w:szCs w:val="20"/>
              </w:rPr>
            </w:pPr>
            <w:r>
              <w:rPr>
                <w:sz w:val="20"/>
                <w:szCs w:val="20"/>
              </w:rPr>
              <w:t>TY000100333</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大学体育III</w:t>
            </w:r>
          </w:p>
          <w:p w:rsidR="00501689" w:rsidRDefault="00560E91">
            <w:pPr>
              <w:widowControl/>
              <w:jc w:val="center"/>
              <w:rPr>
                <w:rFonts w:cs="宋体"/>
                <w:color w:val="000000"/>
                <w:kern w:val="2"/>
                <w:sz w:val="21"/>
                <w:szCs w:val="21"/>
              </w:rPr>
            </w:pPr>
            <w:r>
              <w:rPr>
                <w:sz w:val="20"/>
                <w:szCs w:val="20"/>
              </w:rPr>
              <w:t>College Physical Education III</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color w:val="000000" w:themeColor="text1"/>
                <w:sz w:val="20"/>
                <w:szCs w:val="20"/>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tcPr>
          <w:p w:rsidR="00501689" w:rsidRDefault="00560E91">
            <w:pPr>
              <w:widowControl/>
              <w:snapToGrid w:val="0"/>
              <w:jc w:val="center"/>
              <w:rPr>
                <w:rFonts w:ascii="宋体" w:eastAsia="宋体" w:hAnsi="宋体"/>
                <w:color w:val="0D0D0D"/>
                <w:sz w:val="20"/>
                <w:szCs w:val="20"/>
              </w:rPr>
            </w:pPr>
            <w:r>
              <w:rPr>
                <w:sz w:val="20"/>
                <w:szCs w:val="20"/>
              </w:rPr>
              <w:t>TY000100444</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大学体育</w:t>
            </w:r>
            <w:r>
              <w:rPr>
                <w:rFonts w:cs="宋体" w:hint="eastAsia"/>
                <w:sz w:val="20"/>
                <w:szCs w:val="20"/>
              </w:rPr>
              <w:t>Ⅳ</w:t>
            </w:r>
          </w:p>
          <w:p w:rsidR="00501689" w:rsidRDefault="00560E91">
            <w:pPr>
              <w:widowControl/>
              <w:jc w:val="center"/>
              <w:rPr>
                <w:rFonts w:cs="宋体"/>
                <w:color w:val="000000"/>
                <w:kern w:val="2"/>
                <w:sz w:val="21"/>
                <w:szCs w:val="21"/>
              </w:rPr>
            </w:pPr>
            <w:r>
              <w:rPr>
                <w:sz w:val="20"/>
                <w:szCs w:val="20"/>
              </w:rPr>
              <w:t>College Physical Education IV</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color w:val="000000" w:themeColor="text1"/>
                <w:sz w:val="20"/>
                <w:szCs w:val="20"/>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rFonts w:ascii="宋体" w:eastAsia="宋体" w:hAnsi="宋体"/>
                <w:color w:val="0D0D0D"/>
                <w:sz w:val="20"/>
                <w:szCs w:val="20"/>
              </w:rPr>
            </w:pPr>
            <w:r>
              <w:rPr>
                <w:sz w:val="20"/>
                <w:szCs w:val="20"/>
              </w:rPr>
              <w:t>GF000100101</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军事理论</w:t>
            </w:r>
          </w:p>
          <w:p w:rsidR="00501689" w:rsidRDefault="00560E91">
            <w:pPr>
              <w:widowControl/>
              <w:jc w:val="center"/>
              <w:rPr>
                <w:rFonts w:cs="宋体"/>
                <w:color w:val="000000"/>
                <w:kern w:val="2"/>
                <w:sz w:val="21"/>
                <w:szCs w:val="21"/>
              </w:rPr>
            </w:pPr>
            <w:r>
              <w:rPr>
                <w:sz w:val="20"/>
                <w:szCs w:val="20"/>
              </w:rPr>
              <w:t>Military Theory</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18</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01689">
            <w:pPr>
              <w:widowControl/>
              <w:jc w:val="center"/>
              <w:rPr>
                <w:rFonts w:cs="宋体"/>
                <w:color w:val="000000" w:themeColor="text1"/>
                <w:kern w:val="2"/>
                <w:sz w:val="21"/>
                <w:szCs w:val="21"/>
              </w:rPr>
            </w:pP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rFonts w:ascii="宋体" w:eastAsia="宋体" w:hAnsi="宋体"/>
                <w:color w:val="0D0D0D"/>
                <w:sz w:val="20"/>
                <w:szCs w:val="20"/>
              </w:rPr>
            </w:pPr>
            <w:r>
              <w:rPr>
                <w:sz w:val="20"/>
                <w:szCs w:val="20"/>
              </w:rPr>
              <w:t>GF000100201</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军事训练</w:t>
            </w:r>
          </w:p>
          <w:p w:rsidR="00501689" w:rsidRDefault="00560E91">
            <w:pPr>
              <w:widowControl/>
              <w:jc w:val="center"/>
              <w:rPr>
                <w:rFonts w:cs="宋体"/>
                <w:color w:val="000000"/>
                <w:kern w:val="2"/>
                <w:sz w:val="21"/>
                <w:szCs w:val="21"/>
              </w:rPr>
            </w:pPr>
            <w:r>
              <w:rPr>
                <w:sz w:val="20"/>
                <w:szCs w:val="20"/>
              </w:rPr>
              <w:t>Military Training</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color w:val="000000" w:themeColor="text1"/>
                <w:sz w:val="20"/>
                <w:szCs w:val="20"/>
              </w:rPr>
              <w:t>2</w:t>
            </w:r>
            <w:r>
              <w:rPr>
                <w:rFonts w:hint="eastAsia"/>
                <w:color w:val="000000" w:themeColor="text1"/>
                <w:sz w:val="20"/>
                <w:szCs w:val="20"/>
              </w:rPr>
              <w:t>周</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c>
          <w:tcPr>
            <w:tcW w:w="231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cs="宋体"/>
                <w:b/>
                <w:bCs/>
                <w:color w:val="000000"/>
                <w:kern w:val="2"/>
                <w:sz w:val="21"/>
                <w:szCs w:val="21"/>
              </w:rPr>
            </w:pPr>
            <w:r>
              <w:rPr>
                <w:rFonts w:cs="宋体" w:hint="eastAsia"/>
                <w:b/>
                <w:bCs/>
                <w:color w:val="000000"/>
                <w:kern w:val="2"/>
                <w:sz w:val="21"/>
                <w:szCs w:val="21"/>
              </w:rPr>
              <w:t>合计</w:t>
            </w:r>
          </w:p>
        </w:tc>
        <w:tc>
          <w:tcPr>
            <w:tcW w:w="618"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ascii="宋体" w:eastAsia="宋体" w:hAnsi="宋体" w:cs="宋体"/>
                <w:color w:val="000000"/>
                <w:kern w:val="2"/>
                <w:szCs w:val="21"/>
              </w:rPr>
            </w:pPr>
            <w:r>
              <w:rPr>
                <w:rFonts w:ascii="宋体" w:eastAsia="宋体" w:hAnsi="宋体" w:cs="宋体" w:hint="eastAsia"/>
                <w:color w:val="000000"/>
                <w:kern w:val="2"/>
                <w:szCs w:val="21"/>
              </w:rPr>
              <w:t>2</w:t>
            </w:r>
            <w:r>
              <w:rPr>
                <w:rFonts w:ascii="宋体" w:eastAsia="宋体" w:hAnsi="宋体" w:cs="宋体"/>
                <w:color w:val="000000"/>
                <w:kern w:val="2"/>
                <w:szCs w:val="21"/>
              </w:rPr>
              <w:t>5</w:t>
            </w:r>
          </w:p>
        </w:tc>
        <w:tc>
          <w:tcPr>
            <w:tcW w:w="618"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ascii="宋体" w:eastAsia="宋体" w:hAnsi="宋体" w:cs="宋体"/>
                <w:color w:val="000000"/>
                <w:kern w:val="2"/>
                <w:szCs w:val="21"/>
              </w:rPr>
            </w:pPr>
            <w:r>
              <w:rPr>
                <w:rFonts w:ascii="宋体" w:eastAsia="宋体" w:hAnsi="宋体" w:cs="宋体" w:hint="eastAsia"/>
                <w:color w:val="000000"/>
                <w:kern w:val="2"/>
                <w:szCs w:val="21"/>
              </w:rPr>
              <w:t>1</w:t>
            </w:r>
            <w:r>
              <w:rPr>
                <w:rFonts w:ascii="宋体" w:eastAsia="宋体" w:hAnsi="宋体" w:cs="宋体"/>
                <w:color w:val="000000"/>
                <w:kern w:val="2"/>
                <w:szCs w:val="21"/>
              </w:rPr>
              <w:t>3</w:t>
            </w:r>
          </w:p>
        </w:tc>
        <w:tc>
          <w:tcPr>
            <w:tcW w:w="773"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c>
          <w:tcPr>
            <w:tcW w:w="618"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c>
          <w:tcPr>
            <w:tcW w:w="618"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c>
          <w:tcPr>
            <w:tcW w:w="773"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865" w:type="dxa"/>
            <w:gridSpan w:val="2"/>
            <w:vMerge w:val="restart"/>
            <w:tcBorders>
              <w:top w:val="single" w:sz="4" w:space="0" w:color="auto"/>
              <w:left w:val="single" w:sz="4" w:space="0" w:color="auto"/>
              <w:bottom w:val="single" w:sz="4" w:space="0" w:color="auto"/>
              <w:right w:val="single" w:sz="4" w:space="0" w:color="auto"/>
            </w:tcBorders>
            <w:textDirection w:val="tbRlV"/>
            <w:vAlign w:val="center"/>
          </w:tcPr>
          <w:p w:rsidR="00501689" w:rsidRDefault="00560E91">
            <w:pPr>
              <w:widowControl/>
              <w:jc w:val="center"/>
              <w:rPr>
                <w:rFonts w:cs="宋体"/>
                <w:b/>
                <w:bCs/>
                <w:color w:val="000000"/>
                <w:kern w:val="2"/>
                <w:sz w:val="21"/>
                <w:szCs w:val="21"/>
              </w:rPr>
            </w:pPr>
            <w:r>
              <w:rPr>
                <w:rFonts w:cs="宋体" w:hint="eastAsia"/>
                <w:b/>
                <w:bCs/>
                <w:color w:val="000000"/>
                <w:kern w:val="2"/>
                <w:sz w:val="21"/>
                <w:szCs w:val="21"/>
              </w:rPr>
              <w:t>博约通识课程</w:t>
            </w: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lang w:val="en-US"/>
              </w:rPr>
            </w:pPr>
            <w:r>
              <w:rPr>
                <w:rFonts w:cs="宋体" w:hint="eastAsia"/>
                <w:color w:val="000000"/>
                <w:kern w:val="2"/>
                <w:sz w:val="21"/>
                <w:szCs w:val="21"/>
                <w:lang w:val="en-US"/>
              </w:rPr>
              <w:t>博约经典</w:t>
            </w:r>
          </w:p>
          <w:p w:rsidR="00501689" w:rsidRDefault="00560E91">
            <w:pPr>
              <w:widowControl/>
              <w:jc w:val="center"/>
              <w:rPr>
                <w:rFonts w:cs="宋体"/>
                <w:color w:val="000000"/>
                <w:kern w:val="2"/>
                <w:sz w:val="21"/>
                <w:szCs w:val="21"/>
              </w:rPr>
            </w:pPr>
            <w:r>
              <w:rPr>
                <w:rFonts w:cs="宋体"/>
                <w:color w:val="000000"/>
                <w:kern w:val="2"/>
                <w:sz w:val="21"/>
                <w:szCs w:val="21"/>
                <w:lang w:val="en-US"/>
              </w:rPr>
              <w:t>Boyue Classics</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4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不低于4 学分</w:t>
            </w: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c>
          <w:tcPr>
            <w:tcW w:w="818" w:type="dxa"/>
            <w:vMerge w:val="restart"/>
            <w:tcBorders>
              <w:top w:val="single" w:sz="4" w:space="0" w:color="auto"/>
              <w:left w:val="single" w:sz="4" w:space="0" w:color="auto"/>
              <w:bottom w:val="single" w:sz="4" w:space="0" w:color="auto"/>
              <w:right w:val="single" w:sz="4" w:space="0" w:color="auto"/>
            </w:tcBorders>
            <w:textDirection w:val="tbRlV"/>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lang w:val="en-US"/>
              </w:rPr>
              <w:t>博约核心</w:t>
            </w:r>
            <w:r>
              <w:rPr>
                <w:rFonts w:cs="宋体"/>
                <w:color w:val="000000"/>
                <w:kern w:val="2"/>
                <w:sz w:val="21"/>
                <w:szCs w:val="21"/>
                <w:lang w:val="en-US"/>
              </w:rPr>
              <w:t>Boyue Core Curriculum</w:t>
            </w:r>
          </w:p>
        </w:tc>
        <w:tc>
          <w:tcPr>
            <w:tcW w:w="149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科学思维</w:t>
            </w:r>
          </w:p>
          <w:p w:rsidR="00501689" w:rsidRDefault="00560E91">
            <w:pPr>
              <w:widowControl/>
              <w:jc w:val="center"/>
              <w:rPr>
                <w:rFonts w:cs="宋体"/>
                <w:color w:val="000000"/>
                <w:kern w:val="2"/>
                <w:sz w:val="21"/>
                <w:szCs w:val="21"/>
              </w:rPr>
            </w:pPr>
            <w:r>
              <w:rPr>
                <w:sz w:val="20"/>
                <w:szCs w:val="20"/>
              </w:rPr>
              <w:t>Scientific Thinking</w:t>
            </w:r>
          </w:p>
        </w:tc>
        <w:tc>
          <w:tcPr>
            <w:tcW w:w="618" w:type="dxa"/>
            <w:vMerge w:val="restart"/>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12　</w:t>
            </w:r>
          </w:p>
        </w:tc>
        <w:tc>
          <w:tcPr>
            <w:tcW w:w="618" w:type="dxa"/>
            <w:vMerge w:val="restart"/>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vMerge w:val="restart"/>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vMerge w:val="restart"/>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vMerge w:val="restart"/>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vMerge w:val="restart"/>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公共艺术模块不低于2学分，创新创业模块不低于2 学分，健康人生模块不低于2 学分</w:t>
            </w: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0"/>
                <w:szCs w:val="20"/>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149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社会人文</w:t>
            </w:r>
          </w:p>
          <w:p w:rsidR="00501689" w:rsidRDefault="00560E91">
            <w:pPr>
              <w:widowControl/>
              <w:jc w:val="center"/>
              <w:rPr>
                <w:rFonts w:cs="宋体"/>
                <w:color w:val="000000"/>
                <w:kern w:val="2"/>
                <w:sz w:val="21"/>
                <w:szCs w:val="21"/>
              </w:rPr>
            </w:pPr>
            <w:r>
              <w:rPr>
                <w:sz w:val="20"/>
                <w:szCs w:val="20"/>
              </w:rPr>
              <w:t>Social Humanities</w:t>
            </w: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0"/>
                <w:szCs w:val="20"/>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149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公共艺术</w:t>
            </w:r>
          </w:p>
          <w:p w:rsidR="00501689" w:rsidRDefault="00560E91">
            <w:pPr>
              <w:widowControl/>
              <w:jc w:val="center"/>
              <w:rPr>
                <w:rFonts w:cs="宋体"/>
                <w:color w:val="000000"/>
                <w:kern w:val="2"/>
                <w:sz w:val="21"/>
                <w:szCs w:val="21"/>
              </w:rPr>
            </w:pPr>
            <w:r>
              <w:rPr>
                <w:sz w:val="20"/>
                <w:szCs w:val="20"/>
              </w:rPr>
              <w:t>Public Art</w:t>
            </w: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0"/>
                <w:szCs w:val="20"/>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149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教师教育</w:t>
            </w:r>
          </w:p>
          <w:p w:rsidR="00501689" w:rsidRDefault="00560E91">
            <w:pPr>
              <w:widowControl/>
              <w:jc w:val="center"/>
              <w:rPr>
                <w:rFonts w:cs="宋体"/>
                <w:color w:val="000000"/>
                <w:kern w:val="2"/>
                <w:sz w:val="21"/>
                <w:szCs w:val="21"/>
              </w:rPr>
            </w:pPr>
            <w:r>
              <w:rPr>
                <w:sz w:val="20"/>
                <w:szCs w:val="20"/>
              </w:rPr>
              <w:t>Teacher Education</w:t>
            </w: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0"/>
                <w:szCs w:val="20"/>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149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健康人生</w:t>
            </w:r>
          </w:p>
          <w:p w:rsidR="00501689" w:rsidRDefault="00560E91">
            <w:pPr>
              <w:widowControl/>
              <w:jc w:val="center"/>
              <w:rPr>
                <w:rFonts w:cs="宋体"/>
                <w:color w:val="000000"/>
                <w:kern w:val="2"/>
                <w:sz w:val="21"/>
                <w:szCs w:val="21"/>
              </w:rPr>
            </w:pPr>
            <w:r>
              <w:rPr>
                <w:sz w:val="20"/>
                <w:szCs w:val="20"/>
              </w:rPr>
              <w:t>Healthy Life</w:t>
            </w: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0"/>
                <w:szCs w:val="20"/>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149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创新创业</w:t>
            </w:r>
          </w:p>
          <w:p w:rsidR="00501689" w:rsidRDefault="00560E91">
            <w:pPr>
              <w:widowControl/>
              <w:jc w:val="center"/>
              <w:rPr>
                <w:rFonts w:cs="宋体"/>
                <w:color w:val="000000"/>
                <w:kern w:val="2"/>
                <w:sz w:val="21"/>
                <w:szCs w:val="21"/>
              </w:rPr>
            </w:pPr>
            <w:r>
              <w:rPr>
                <w:sz w:val="20"/>
                <w:szCs w:val="20"/>
              </w:rPr>
              <w:t>Innovation and Entrepreneurship</w:t>
            </w: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0"/>
                <w:szCs w:val="20"/>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149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国际视野</w:t>
            </w:r>
          </w:p>
          <w:p w:rsidR="00501689" w:rsidRDefault="00560E91">
            <w:pPr>
              <w:widowControl/>
              <w:jc w:val="center"/>
              <w:rPr>
                <w:rFonts w:cs="宋体"/>
                <w:color w:val="000000"/>
                <w:kern w:val="2"/>
                <w:sz w:val="21"/>
                <w:szCs w:val="21"/>
              </w:rPr>
            </w:pPr>
            <w:r>
              <w:rPr>
                <w:sz w:val="20"/>
                <w:szCs w:val="20"/>
              </w:rPr>
              <w:t>International Perspective</w:t>
            </w: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c>
          <w:tcPr>
            <w:tcW w:w="818" w:type="dxa"/>
            <w:vMerge w:val="restart"/>
            <w:tcBorders>
              <w:top w:val="single" w:sz="4" w:space="0" w:color="auto"/>
              <w:left w:val="single" w:sz="4" w:space="0" w:color="auto"/>
              <w:bottom w:val="single" w:sz="4" w:space="0" w:color="auto"/>
              <w:right w:val="single" w:sz="4" w:space="0" w:color="auto"/>
            </w:tcBorders>
            <w:textDirection w:val="tbRlV"/>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博约百花</w:t>
            </w:r>
            <w:r>
              <w:rPr>
                <w:rFonts w:cs="宋体"/>
                <w:color w:val="000000"/>
                <w:kern w:val="2"/>
                <w:sz w:val="21"/>
                <w:szCs w:val="21"/>
              </w:rPr>
              <w:t>Boyue Extended Curriculum</w:t>
            </w:r>
          </w:p>
        </w:tc>
        <w:tc>
          <w:tcPr>
            <w:tcW w:w="149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自然科学</w:t>
            </w:r>
          </w:p>
          <w:p w:rsidR="00501689" w:rsidRDefault="00560E91">
            <w:pPr>
              <w:widowControl/>
              <w:jc w:val="center"/>
              <w:rPr>
                <w:rFonts w:cs="宋体"/>
                <w:color w:val="000000"/>
                <w:kern w:val="2"/>
                <w:sz w:val="21"/>
                <w:szCs w:val="21"/>
              </w:rPr>
            </w:pPr>
            <w:r>
              <w:rPr>
                <w:sz w:val="20"/>
                <w:szCs w:val="20"/>
              </w:rPr>
              <w:t>Natural Science</w:t>
            </w:r>
          </w:p>
        </w:tc>
        <w:tc>
          <w:tcPr>
            <w:tcW w:w="618" w:type="dxa"/>
            <w:vMerge w:val="restart"/>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2　</w:t>
            </w:r>
          </w:p>
        </w:tc>
        <w:tc>
          <w:tcPr>
            <w:tcW w:w="618" w:type="dxa"/>
            <w:vMerge w:val="restart"/>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vMerge w:val="restart"/>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vMerge w:val="restart"/>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vMerge w:val="restart"/>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vMerge w:val="restart"/>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不低于2 学分</w:t>
            </w: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0"/>
                <w:szCs w:val="20"/>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Cs w:val="21"/>
              </w:rPr>
            </w:pPr>
          </w:p>
        </w:tc>
        <w:tc>
          <w:tcPr>
            <w:tcW w:w="149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社会科学</w:t>
            </w:r>
          </w:p>
          <w:p w:rsidR="00501689" w:rsidRDefault="00560E91">
            <w:pPr>
              <w:widowControl/>
              <w:jc w:val="center"/>
              <w:rPr>
                <w:rFonts w:cs="宋体"/>
                <w:color w:val="000000"/>
                <w:kern w:val="2"/>
                <w:sz w:val="21"/>
                <w:szCs w:val="21"/>
              </w:rPr>
            </w:pPr>
            <w:r>
              <w:rPr>
                <w:sz w:val="20"/>
                <w:szCs w:val="20"/>
              </w:rPr>
              <w:t>Social Science</w:t>
            </w: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0"/>
                <w:szCs w:val="20"/>
              </w:rPr>
            </w:pP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0"/>
                <w:szCs w:val="20"/>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0"/>
                <w:szCs w:val="20"/>
              </w:rPr>
            </w:pP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0"/>
                <w:szCs w:val="20"/>
              </w:rPr>
            </w:pP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0"/>
                <w:szCs w:val="20"/>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Cs w:val="21"/>
              </w:rPr>
            </w:pP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0"/>
                <w:szCs w:val="20"/>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Cs w:val="21"/>
              </w:rPr>
            </w:pPr>
          </w:p>
        </w:tc>
        <w:tc>
          <w:tcPr>
            <w:tcW w:w="149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人文科学</w:t>
            </w:r>
          </w:p>
          <w:p w:rsidR="00501689" w:rsidRDefault="00560E91">
            <w:pPr>
              <w:widowControl/>
              <w:jc w:val="center"/>
              <w:rPr>
                <w:rFonts w:cs="宋体"/>
                <w:color w:val="000000"/>
                <w:kern w:val="2"/>
                <w:sz w:val="21"/>
                <w:szCs w:val="21"/>
              </w:rPr>
            </w:pPr>
            <w:r>
              <w:rPr>
                <w:sz w:val="20"/>
                <w:szCs w:val="20"/>
              </w:rPr>
              <w:t>Humanity Science</w:t>
            </w: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0"/>
                <w:szCs w:val="20"/>
              </w:rPr>
            </w:pP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0"/>
                <w:szCs w:val="20"/>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0"/>
                <w:szCs w:val="20"/>
              </w:rPr>
            </w:pP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0"/>
                <w:szCs w:val="20"/>
              </w:rPr>
            </w:pPr>
          </w:p>
        </w:tc>
        <w:tc>
          <w:tcPr>
            <w:tcW w:w="618"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0"/>
                <w:szCs w:val="20"/>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Cs w:val="21"/>
              </w:rPr>
            </w:pP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b/>
                <w:bCs/>
                <w:color w:val="000000"/>
                <w:kern w:val="2"/>
                <w:szCs w:val="21"/>
              </w:rPr>
            </w:pPr>
            <w:r>
              <w:rPr>
                <w:rFonts w:ascii="宋体" w:eastAsia="宋体" w:hAnsi="宋体" w:cs="宋体" w:hint="eastAsia"/>
                <w:b/>
                <w:bCs/>
                <w:color w:val="000000"/>
                <w:kern w:val="2"/>
                <w:szCs w:val="21"/>
              </w:rPr>
              <w:t xml:space="preserve">　</w:t>
            </w:r>
          </w:p>
        </w:tc>
        <w:tc>
          <w:tcPr>
            <w:tcW w:w="231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ascii="宋体" w:eastAsia="宋体" w:hAnsi="宋体" w:cs="宋体"/>
                <w:b/>
                <w:bCs/>
                <w:color w:val="000000"/>
                <w:kern w:val="2"/>
                <w:sz w:val="20"/>
                <w:szCs w:val="20"/>
              </w:rPr>
            </w:pPr>
            <w:r>
              <w:rPr>
                <w:rFonts w:cs="宋体" w:hint="eastAsia"/>
                <w:b/>
                <w:bCs/>
                <w:color w:val="000000"/>
                <w:kern w:val="2"/>
                <w:sz w:val="21"/>
                <w:szCs w:val="21"/>
              </w:rPr>
              <w:t>合计</w:t>
            </w:r>
          </w:p>
        </w:tc>
        <w:tc>
          <w:tcPr>
            <w:tcW w:w="618"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18　</w:t>
            </w:r>
          </w:p>
        </w:tc>
        <w:tc>
          <w:tcPr>
            <w:tcW w:w="618"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c>
          <w:tcPr>
            <w:tcW w:w="773"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c>
          <w:tcPr>
            <w:tcW w:w="618"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c>
          <w:tcPr>
            <w:tcW w:w="618"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c>
          <w:tcPr>
            <w:tcW w:w="773"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432" w:type="dxa"/>
            <w:vMerge w:val="restart"/>
            <w:tcBorders>
              <w:top w:val="single" w:sz="4" w:space="0" w:color="auto"/>
              <w:left w:val="single" w:sz="4" w:space="0" w:color="auto"/>
              <w:bottom w:val="single" w:sz="4" w:space="0" w:color="auto"/>
              <w:right w:val="single" w:sz="4" w:space="0" w:color="auto"/>
            </w:tcBorders>
            <w:textDirection w:val="tbRlV"/>
            <w:vAlign w:val="center"/>
          </w:tcPr>
          <w:p w:rsidR="00501689" w:rsidRDefault="00560E91">
            <w:pPr>
              <w:widowControl/>
              <w:jc w:val="center"/>
              <w:rPr>
                <w:rFonts w:cs="宋体"/>
                <w:b/>
                <w:bCs/>
                <w:color w:val="000000"/>
                <w:kern w:val="2"/>
                <w:sz w:val="21"/>
                <w:szCs w:val="21"/>
              </w:rPr>
            </w:pPr>
            <w:r>
              <w:rPr>
                <w:rFonts w:cs="宋体" w:hint="eastAsia"/>
                <w:b/>
                <w:bCs/>
                <w:color w:val="000000"/>
                <w:kern w:val="2"/>
                <w:sz w:val="21"/>
                <w:szCs w:val="21"/>
              </w:rPr>
              <w:t>教师教育课程</w:t>
            </w:r>
          </w:p>
        </w:tc>
        <w:tc>
          <w:tcPr>
            <w:tcW w:w="433" w:type="dxa"/>
            <w:vMerge w:val="restart"/>
            <w:tcBorders>
              <w:top w:val="single" w:sz="4" w:space="0" w:color="auto"/>
              <w:left w:val="single" w:sz="4" w:space="0" w:color="auto"/>
              <w:bottom w:val="single" w:sz="4" w:space="0" w:color="auto"/>
              <w:right w:val="single" w:sz="4" w:space="0" w:color="auto"/>
            </w:tcBorders>
            <w:textDirection w:val="tbRlV"/>
            <w:vAlign w:val="center"/>
          </w:tcPr>
          <w:p w:rsidR="00501689" w:rsidRDefault="00560E91">
            <w:pPr>
              <w:widowControl/>
              <w:jc w:val="center"/>
              <w:rPr>
                <w:rFonts w:ascii="宋体" w:eastAsia="宋体" w:hAnsi="宋体" w:cs="宋体"/>
                <w:b/>
                <w:bCs/>
                <w:color w:val="000000"/>
                <w:kern w:val="2"/>
                <w:szCs w:val="21"/>
              </w:rPr>
            </w:pPr>
            <w:r>
              <w:rPr>
                <w:rFonts w:cs="宋体" w:hint="eastAsia"/>
                <w:color w:val="000000"/>
                <w:kern w:val="2"/>
                <w:sz w:val="21"/>
                <w:szCs w:val="21"/>
              </w:rPr>
              <w:t>必修</w:t>
            </w: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hint="eastAsia"/>
                <w:sz w:val="21"/>
                <w:szCs w:val="21"/>
                <w:lang w:val="en-US"/>
              </w:rPr>
              <w:t>JY000</w:t>
            </w:r>
            <w:r>
              <w:rPr>
                <w:sz w:val="21"/>
                <w:szCs w:val="21"/>
                <w:lang w:val="en-US"/>
              </w:rPr>
              <w:t>8</w:t>
            </w:r>
            <w:r>
              <w:rPr>
                <w:rFonts w:hint="eastAsia"/>
                <w:sz w:val="21"/>
                <w:szCs w:val="21"/>
                <w:lang w:val="en-US"/>
              </w:rPr>
              <w:t>00</w:t>
            </w:r>
            <w:r>
              <w:rPr>
                <w:sz w:val="21"/>
                <w:szCs w:val="21"/>
                <w:lang w:val="en-US"/>
              </w:rPr>
              <w:t>1</w:t>
            </w:r>
            <w:r>
              <w:rPr>
                <w:rFonts w:hint="eastAsia"/>
                <w:sz w:val="21"/>
                <w:szCs w:val="21"/>
                <w:lang w:val="en-US"/>
              </w:rPr>
              <w:t>0</w:t>
            </w:r>
            <w:r>
              <w:rPr>
                <w:sz w:val="21"/>
                <w:szCs w:val="21"/>
                <w:lang w:val="en-US"/>
              </w:rPr>
              <w:t>3</w:t>
            </w:r>
            <w:r>
              <w:rPr>
                <w:rFonts w:cs="宋体" w:hint="eastAsia"/>
                <w:color w:val="000000"/>
                <w:kern w:val="2"/>
                <w:sz w:val="21"/>
                <w:szCs w:val="21"/>
              </w:rPr>
              <w:t xml:space="preserve">　　</w:t>
            </w:r>
          </w:p>
        </w:tc>
        <w:tc>
          <w:tcPr>
            <w:tcW w:w="231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01689" w:rsidRDefault="00560E91">
            <w:pPr>
              <w:widowControl/>
              <w:jc w:val="center"/>
              <w:rPr>
                <w:rFonts w:cs="宋体"/>
                <w:color w:val="000000"/>
                <w:kern w:val="2"/>
                <w:sz w:val="21"/>
                <w:szCs w:val="21"/>
                <w:lang w:val="en-US"/>
              </w:rPr>
            </w:pPr>
            <w:r>
              <w:rPr>
                <w:rFonts w:cs="宋体"/>
                <w:color w:val="000000"/>
                <w:kern w:val="2"/>
                <w:sz w:val="21"/>
                <w:szCs w:val="21"/>
                <w:lang w:val="en-US"/>
              </w:rPr>
              <w:t>教师专业发展</w:t>
            </w:r>
          </w:p>
          <w:p w:rsidR="00501689" w:rsidRDefault="00560E91">
            <w:pPr>
              <w:widowControl/>
              <w:jc w:val="center"/>
              <w:rPr>
                <w:rFonts w:cs="宋体"/>
                <w:color w:val="000000"/>
                <w:kern w:val="2"/>
                <w:sz w:val="21"/>
                <w:szCs w:val="21"/>
              </w:rPr>
            </w:pPr>
            <w:r>
              <w:rPr>
                <w:rFonts w:cs="宋体"/>
                <w:color w:val="000000"/>
                <w:kern w:val="2"/>
                <w:sz w:val="21"/>
                <w:szCs w:val="21"/>
                <w:lang w:val="en-US"/>
              </w:rPr>
              <w:t>Professional Development of Teachers</w:t>
            </w:r>
          </w:p>
        </w:tc>
        <w:tc>
          <w:tcPr>
            <w:tcW w:w="618" w:type="dxa"/>
            <w:tcBorders>
              <w:top w:val="single" w:sz="4" w:space="0" w:color="auto"/>
              <w:left w:val="single" w:sz="4" w:space="0" w:color="auto"/>
              <w:bottom w:val="single" w:sz="4" w:space="0" w:color="auto"/>
              <w:right w:val="single" w:sz="4" w:space="0" w:color="auto"/>
            </w:tcBorders>
            <w:shd w:val="clear" w:color="auto" w:fill="FFFFFF"/>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shd w:val="clear" w:color="auto" w:fill="FFFFFF"/>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shd w:val="clear" w:color="auto" w:fill="FFFFFF"/>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JY00</w:t>
            </w:r>
            <w:r>
              <w:rPr>
                <w:rFonts w:hint="eastAsia"/>
                <w:sz w:val="21"/>
                <w:szCs w:val="21"/>
              </w:rPr>
              <w:t>080</w:t>
            </w:r>
            <w:r>
              <w:rPr>
                <w:sz w:val="21"/>
                <w:szCs w:val="21"/>
              </w:rPr>
              <w:t>0</w:t>
            </w:r>
            <w:r>
              <w:rPr>
                <w:rFonts w:hint="eastAsia"/>
                <w:sz w:val="21"/>
                <w:szCs w:val="21"/>
              </w:rPr>
              <w:t>203</w:t>
            </w:r>
            <w:r>
              <w:rPr>
                <w:rFonts w:cs="宋体" w:hint="eastAsia"/>
                <w:color w:val="000000"/>
                <w:kern w:val="2"/>
                <w:sz w:val="21"/>
                <w:szCs w:val="21"/>
              </w:rPr>
              <w:t xml:space="preserve">　</w:t>
            </w:r>
          </w:p>
        </w:tc>
        <w:tc>
          <w:tcPr>
            <w:tcW w:w="231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教学设计</w:t>
            </w:r>
          </w:p>
          <w:p w:rsidR="00501689" w:rsidRDefault="00560E91">
            <w:pPr>
              <w:widowControl/>
              <w:jc w:val="center"/>
              <w:rPr>
                <w:rFonts w:cs="宋体"/>
                <w:color w:val="000000"/>
                <w:kern w:val="2"/>
                <w:sz w:val="21"/>
                <w:szCs w:val="21"/>
              </w:rPr>
            </w:pPr>
            <w:r>
              <w:rPr>
                <w:rFonts w:cs="宋体" w:hint="eastAsia"/>
                <w:color w:val="000000"/>
                <w:kern w:val="2"/>
                <w:sz w:val="21"/>
                <w:szCs w:val="21"/>
              </w:rPr>
              <w:t>Instructional Design</w:t>
            </w:r>
          </w:p>
        </w:tc>
        <w:tc>
          <w:tcPr>
            <w:tcW w:w="618" w:type="dxa"/>
            <w:tcBorders>
              <w:top w:val="single" w:sz="4" w:space="0" w:color="auto"/>
              <w:left w:val="single" w:sz="4" w:space="0" w:color="auto"/>
              <w:bottom w:val="single" w:sz="4" w:space="0" w:color="auto"/>
              <w:right w:val="single" w:sz="4" w:space="0" w:color="auto"/>
            </w:tcBorders>
            <w:shd w:val="clear" w:color="auto" w:fill="FFFFFF"/>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shd w:val="clear" w:color="auto" w:fill="FFFFFF"/>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shd w:val="clear" w:color="auto" w:fill="FFFFFF"/>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JY00</w:t>
            </w:r>
            <w:r>
              <w:rPr>
                <w:rFonts w:hint="eastAsia"/>
                <w:sz w:val="21"/>
                <w:szCs w:val="21"/>
              </w:rPr>
              <w:t>080</w:t>
            </w:r>
            <w:r>
              <w:rPr>
                <w:sz w:val="21"/>
                <w:szCs w:val="21"/>
              </w:rPr>
              <w:t>0</w:t>
            </w:r>
            <w:r>
              <w:rPr>
                <w:rFonts w:hint="eastAsia"/>
                <w:sz w:val="21"/>
                <w:szCs w:val="21"/>
              </w:rPr>
              <w:t>304</w:t>
            </w:r>
            <w:r>
              <w:rPr>
                <w:rFonts w:cs="宋体" w:hint="eastAsia"/>
                <w:color w:val="000000"/>
                <w:kern w:val="2"/>
                <w:sz w:val="21"/>
                <w:szCs w:val="21"/>
              </w:rPr>
              <w:t xml:space="preserve">　</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kern w:val="2"/>
                <w:sz w:val="21"/>
                <w:szCs w:val="21"/>
              </w:rPr>
            </w:pPr>
            <w:r>
              <w:rPr>
                <w:rFonts w:cs="宋体" w:hint="eastAsia"/>
                <w:kern w:val="2"/>
                <w:sz w:val="21"/>
                <w:szCs w:val="21"/>
              </w:rPr>
              <w:t>发展心理学</w:t>
            </w:r>
          </w:p>
          <w:p w:rsidR="00501689" w:rsidRDefault="00560E91">
            <w:pPr>
              <w:widowControl/>
              <w:jc w:val="center"/>
              <w:rPr>
                <w:rFonts w:cs="宋体"/>
                <w:kern w:val="2"/>
                <w:sz w:val="21"/>
                <w:szCs w:val="21"/>
              </w:rPr>
            </w:pPr>
            <w:r>
              <w:rPr>
                <w:rFonts w:cs="宋体" w:hint="eastAsia"/>
                <w:kern w:val="2"/>
                <w:sz w:val="21"/>
                <w:szCs w:val="21"/>
              </w:rPr>
              <w:t>Developmental Psychology</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hint="eastAsia"/>
                <w:sz w:val="20"/>
                <w:szCs w:val="20"/>
              </w:rPr>
              <w:t>W</w:t>
            </w:r>
            <w:r>
              <w:rPr>
                <w:sz w:val="20"/>
                <w:szCs w:val="20"/>
              </w:rPr>
              <w:t>X0008122</w:t>
            </w:r>
            <w:r>
              <w:rPr>
                <w:rFonts w:hint="eastAsia"/>
                <w:sz w:val="20"/>
                <w:szCs w:val="20"/>
              </w:rPr>
              <w:t>0</w:t>
            </w:r>
            <w:r>
              <w:rPr>
                <w:sz w:val="20"/>
                <w:szCs w:val="20"/>
              </w:rPr>
              <w:t>1</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教师口语</w:t>
            </w:r>
          </w:p>
          <w:p w:rsidR="00501689" w:rsidRDefault="00560E91">
            <w:pPr>
              <w:widowControl/>
              <w:jc w:val="center"/>
              <w:rPr>
                <w:rFonts w:cs="宋体"/>
                <w:color w:val="000000"/>
                <w:kern w:val="2"/>
                <w:sz w:val="21"/>
                <w:szCs w:val="21"/>
              </w:rPr>
            </w:pPr>
            <w:r>
              <w:rPr>
                <w:sz w:val="20"/>
                <w:szCs w:val="20"/>
              </w:rPr>
              <w:t>Teachers’ Spoken Language</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01689" w:rsidRDefault="00560E91">
            <w:pPr>
              <w:widowControl/>
              <w:jc w:val="center"/>
              <w:rPr>
                <w:rFonts w:cs="宋体"/>
                <w:kern w:val="2"/>
                <w:sz w:val="21"/>
                <w:szCs w:val="21"/>
              </w:rPr>
            </w:pPr>
            <w:r>
              <w:rPr>
                <w:rFonts w:cs="宋体" w:hint="eastAsia"/>
                <w:kern w:val="2"/>
                <w:sz w:val="21"/>
                <w:szCs w:val="21"/>
              </w:rPr>
              <w:t>14</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kern w:val="2"/>
                <w:sz w:val="21"/>
                <w:szCs w:val="21"/>
              </w:rPr>
            </w:pPr>
            <w:r>
              <w:rPr>
                <w:rFonts w:cs="宋体" w:hint="eastAsia"/>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kern w:val="2"/>
                <w:sz w:val="21"/>
                <w:szCs w:val="21"/>
              </w:rPr>
            </w:pPr>
            <w:r>
              <w:rPr>
                <w:rFonts w:hint="eastAsia"/>
                <w:sz w:val="20"/>
                <w:szCs w:val="20"/>
              </w:rPr>
              <w:t>JY000800503</w:t>
            </w:r>
          </w:p>
        </w:tc>
        <w:tc>
          <w:tcPr>
            <w:tcW w:w="23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01689" w:rsidRDefault="00560E91">
            <w:pPr>
              <w:widowControl/>
              <w:snapToGrid w:val="0"/>
              <w:jc w:val="center"/>
              <w:rPr>
                <w:sz w:val="20"/>
                <w:szCs w:val="20"/>
              </w:rPr>
            </w:pPr>
            <w:r>
              <w:rPr>
                <w:sz w:val="20"/>
                <w:szCs w:val="20"/>
              </w:rPr>
              <w:t>现代教育技术</w:t>
            </w:r>
            <w:r>
              <w:rPr>
                <w:rFonts w:hint="eastAsia"/>
                <w:sz w:val="20"/>
                <w:szCs w:val="20"/>
              </w:rPr>
              <w:t>（含实验）</w:t>
            </w:r>
          </w:p>
          <w:p w:rsidR="00501689" w:rsidRDefault="00560E91">
            <w:pPr>
              <w:widowControl/>
              <w:jc w:val="center"/>
              <w:rPr>
                <w:rFonts w:cs="宋体"/>
                <w:kern w:val="2"/>
                <w:sz w:val="21"/>
                <w:szCs w:val="21"/>
              </w:rPr>
            </w:pPr>
            <w:r>
              <w:rPr>
                <w:sz w:val="20"/>
                <w:szCs w:val="20"/>
              </w:rPr>
              <w:t>Modern Educational Technology</w:t>
            </w:r>
          </w:p>
        </w:tc>
        <w:tc>
          <w:tcPr>
            <w:tcW w:w="6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01689" w:rsidRDefault="00560E91">
            <w:pPr>
              <w:widowControl/>
              <w:jc w:val="center"/>
              <w:rPr>
                <w:rFonts w:cs="宋体"/>
                <w:kern w:val="2"/>
                <w:sz w:val="21"/>
                <w:szCs w:val="21"/>
              </w:rPr>
            </w:pPr>
            <w:r>
              <w:rPr>
                <w:rFonts w:cs="宋体" w:hint="eastAsia"/>
                <w:kern w:val="2"/>
                <w:sz w:val="21"/>
                <w:szCs w:val="21"/>
              </w:rPr>
              <w:t>1</w:t>
            </w:r>
          </w:p>
        </w:tc>
        <w:tc>
          <w:tcPr>
            <w:tcW w:w="6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01689" w:rsidRDefault="00560E91">
            <w:pPr>
              <w:widowControl/>
              <w:jc w:val="center"/>
              <w:rPr>
                <w:rFonts w:cs="宋体"/>
                <w:kern w:val="2"/>
                <w:sz w:val="21"/>
                <w:szCs w:val="21"/>
              </w:rPr>
            </w:pPr>
            <w:r>
              <w:rPr>
                <w:rFonts w:cs="宋体" w:hint="eastAsia"/>
                <w:kern w:val="2"/>
                <w:sz w:val="21"/>
                <w:szCs w:val="21"/>
              </w:rPr>
              <w:t>1</w:t>
            </w:r>
          </w:p>
        </w:tc>
        <w:tc>
          <w:tcPr>
            <w:tcW w:w="7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01689" w:rsidRDefault="00560E91">
            <w:pPr>
              <w:widowControl/>
              <w:jc w:val="center"/>
              <w:rPr>
                <w:rFonts w:cs="宋体"/>
                <w:kern w:val="2"/>
                <w:sz w:val="21"/>
                <w:szCs w:val="21"/>
              </w:rPr>
            </w:pPr>
            <w:r>
              <w:rPr>
                <w:rFonts w:cs="宋体" w:hint="eastAsia"/>
                <w:kern w:val="2"/>
                <w:sz w:val="21"/>
                <w:szCs w:val="21"/>
              </w:rPr>
              <w:t>18</w:t>
            </w:r>
          </w:p>
        </w:tc>
        <w:tc>
          <w:tcPr>
            <w:tcW w:w="6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01689" w:rsidRDefault="00560E91">
            <w:pPr>
              <w:widowControl/>
              <w:jc w:val="center"/>
              <w:rPr>
                <w:rFonts w:cs="宋体"/>
                <w:kern w:val="2"/>
                <w:sz w:val="21"/>
                <w:szCs w:val="21"/>
              </w:rPr>
            </w:pPr>
            <w:r>
              <w:rPr>
                <w:rFonts w:cs="宋体" w:hint="eastAsia"/>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kern w:val="2"/>
                <w:sz w:val="21"/>
                <w:szCs w:val="21"/>
              </w:rPr>
            </w:pPr>
            <w:r>
              <w:rPr>
                <w:rFonts w:cs="宋体" w:hint="eastAsia"/>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kern w:val="2"/>
                <w:sz w:val="21"/>
                <w:szCs w:val="21"/>
              </w:rPr>
            </w:pPr>
            <w:r>
              <w:rPr>
                <w:rFonts w:cs="宋体" w:hint="eastAsia"/>
                <w:kern w:val="2"/>
                <w:sz w:val="21"/>
                <w:szCs w:val="21"/>
              </w:rPr>
              <w:t>3</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01689">
            <w:pPr>
              <w:widowControl/>
              <w:jc w:val="center"/>
              <w:rPr>
                <w:rFonts w:cs="宋体"/>
                <w:kern w:val="2"/>
                <w:sz w:val="21"/>
                <w:szCs w:val="21"/>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hint="eastAsia"/>
                <w:sz w:val="20"/>
                <w:szCs w:val="20"/>
              </w:rPr>
              <w:t>JY000800602</w:t>
            </w:r>
          </w:p>
        </w:tc>
        <w:tc>
          <w:tcPr>
            <w:tcW w:w="231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01689" w:rsidRDefault="00560E91">
            <w:pPr>
              <w:widowControl/>
              <w:snapToGrid w:val="0"/>
              <w:jc w:val="center"/>
              <w:rPr>
                <w:sz w:val="20"/>
                <w:szCs w:val="20"/>
              </w:rPr>
            </w:pPr>
            <w:r>
              <w:rPr>
                <w:sz w:val="20"/>
                <w:szCs w:val="20"/>
              </w:rPr>
              <w:t>教师职业道德</w:t>
            </w:r>
          </w:p>
          <w:p w:rsidR="00501689" w:rsidRDefault="00560E91">
            <w:pPr>
              <w:widowControl/>
              <w:jc w:val="center"/>
              <w:rPr>
                <w:rFonts w:cs="宋体"/>
                <w:color w:val="000000"/>
                <w:kern w:val="2"/>
                <w:sz w:val="21"/>
                <w:szCs w:val="21"/>
              </w:rPr>
            </w:pPr>
            <w:r>
              <w:rPr>
                <w:sz w:val="20"/>
                <w:szCs w:val="20"/>
              </w:rPr>
              <w:t>Professional Ethics of Teachers</w:t>
            </w:r>
          </w:p>
        </w:tc>
        <w:tc>
          <w:tcPr>
            <w:tcW w:w="618" w:type="dxa"/>
            <w:tcBorders>
              <w:top w:val="single" w:sz="4" w:space="0" w:color="auto"/>
              <w:left w:val="single" w:sz="4" w:space="0" w:color="auto"/>
              <w:bottom w:val="single" w:sz="4" w:space="0" w:color="auto"/>
              <w:right w:val="single" w:sz="4" w:space="0" w:color="auto"/>
            </w:tcBorders>
            <w:shd w:val="clear" w:color="auto" w:fill="FFFFFF"/>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618" w:type="dxa"/>
            <w:tcBorders>
              <w:top w:val="single" w:sz="4" w:space="0" w:color="auto"/>
              <w:left w:val="single" w:sz="4" w:space="0" w:color="auto"/>
              <w:bottom w:val="single" w:sz="4" w:space="0" w:color="auto"/>
              <w:right w:val="single" w:sz="4" w:space="0" w:color="auto"/>
            </w:tcBorders>
            <w:shd w:val="clear" w:color="auto" w:fill="FFFFFF"/>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shd w:val="clear" w:color="auto" w:fill="FFFFFF"/>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18</w:t>
            </w:r>
          </w:p>
        </w:tc>
        <w:tc>
          <w:tcPr>
            <w:tcW w:w="618" w:type="dxa"/>
            <w:tcBorders>
              <w:top w:val="single" w:sz="4" w:space="0" w:color="auto"/>
              <w:left w:val="single" w:sz="4" w:space="0" w:color="auto"/>
              <w:bottom w:val="single" w:sz="4" w:space="0" w:color="auto"/>
              <w:right w:val="single" w:sz="4" w:space="0" w:color="auto"/>
            </w:tcBorders>
            <w:shd w:val="clear" w:color="auto" w:fill="FFFFFF"/>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FF0000"/>
                <w:kern w:val="2"/>
                <w:sz w:val="21"/>
                <w:szCs w:val="21"/>
              </w:rPr>
            </w:pPr>
            <w:r>
              <w:rPr>
                <w:rFonts w:cs="宋体" w:hint="eastAsia"/>
                <w:color w:val="FF0000"/>
                <w:kern w:val="2"/>
                <w:sz w:val="21"/>
                <w:szCs w:val="21"/>
              </w:rPr>
              <w:t xml:space="preserve">　</w:t>
            </w: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JY00</w:t>
            </w:r>
            <w:r>
              <w:rPr>
                <w:rFonts w:hint="eastAsia"/>
                <w:sz w:val="21"/>
                <w:szCs w:val="21"/>
              </w:rPr>
              <w:t>080</w:t>
            </w:r>
            <w:r>
              <w:rPr>
                <w:sz w:val="21"/>
                <w:szCs w:val="21"/>
              </w:rPr>
              <w:t>07</w:t>
            </w:r>
            <w:r>
              <w:rPr>
                <w:rFonts w:hint="eastAsia"/>
                <w:sz w:val="21"/>
                <w:szCs w:val="21"/>
              </w:rPr>
              <w:t>0</w:t>
            </w:r>
            <w:r>
              <w:rPr>
                <w:sz w:val="21"/>
                <w:szCs w:val="21"/>
              </w:rPr>
              <w:t>4</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微格教学训练</w:t>
            </w:r>
          </w:p>
          <w:p w:rsidR="00501689" w:rsidRDefault="00560E91">
            <w:pPr>
              <w:widowControl/>
              <w:jc w:val="center"/>
              <w:rPr>
                <w:rFonts w:cs="宋体"/>
                <w:color w:val="000000"/>
                <w:kern w:val="2"/>
                <w:sz w:val="21"/>
                <w:szCs w:val="21"/>
              </w:rPr>
            </w:pPr>
            <w:r>
              <w:rPr>
                <w:sz w:val="20"/>
                <w:szCs w:val="20"/>
              </w:rPr>
              <w:t>Microteaching Training</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sz w:val="21"/>
                <w:szCs w:val="21"/>
              </w:rPr>
              <w:t>JY00</w:t>
            </w:r>
            <w:r>
              <w:rPr>
                <w:rFonts w:hint="eastAsia"/>
                <w:sz w:val="21"/>
                <w:szCs w:val="21"/>
              </w:rPr>
              <w:t>080</w:t>
            </w:r>
            <w:r>
              <w:rPr>
                <w:sz w:val="21"/>
                <w:szCs w:val="21"/>
              </w:rPr>
              <w:t>08</w:t>
            </w:r>
            <w:r>
              <w:rPr>
                <w:rFonts w:hint="eastAsia"/>
                <w:sz w:val="21"/>
                <w:szCs w:val="21"/>
              </w:rPr>
              <w:t>0</w:t>
            </w:r>
            <w:r>
              <w:rPr>
                <w:sz w:val="21"/>
                <w:szCs w:val="21"/>
              </w:rPr>
              <w:t>4</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教师书写技能</w:t>
            </w:r>
          </w:p>
          <w:p w:rsidR="00501689" w:rsidRDefault="00560E91">
            <w:pPr>
              <w:widowControl/>
              <w:jc w:val="center"/>
              <w:rPr>
                <w:rFonts w:cs="宋体"/>
                <w:color w:val="000000" w:themeColor="text1"/>
                <w:kern w:val="2"/>
                <w:sz w:val="21"/>
                <w:szCs w:val="21"/>
              </w:rPr>
            </w:pPr>
            <w:r>
              <w:rPr>
                <w:sz w:val="20"/>
                <w:szCs w:val="20"/>
              </w:rPr>
              <w:t>Basic Skills of Calligraphy</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1</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lang w:val="en-US"/>
              </w:rPr>
              <w:t>4</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hint="eastAsia"/>
                <w:sz w:val="20"/>
                <w:szCs w:val="20"/>
              </w:rPr>
              <w:t>JY000800904</w:t>
            </w:r>
          </w:p>
        </w:tc>
        <w:tc>
          <w:tcPr>
            <w:tcW w:w="231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01689" w:rsidRDefault="00560E91">
            <w:pPr>
              <w:widowControl/>
              <w:snapToGrid w:val="0"/>
              <w:jc w:val="center"/>
              <w:rPr>
                <w:sz w:val="20"/>
                <w:szCs w:val="20"/>
              </w:rPr>
            </w:pPr>
            <w:r>
              <w:rPr>
                <w:sz w:val="20"/>
                <w:szCs w:val="20"/>
              </w:rPr>
              <w:t xml:space="preserve">班级管理 </w:t>
            </w:r>
          </w:p>
          <w:p w:rsidR="00501689" w:rsidRDefault="00560E91">
            <w:pPr>
              <w:widowControl/>
              <w:jc w:val="center"/>
              <w:rPr>
                <w:rFonts w:cs="宋体"/>
                <w:color w:val="000000"/>
                <w:kern w:val="2"/>
                <w:sz w:val="21"/>
                <w:szCs w:val="21"/>
              </w:rPr>
            </w:pPr>
            <w:r>
              <w:rPr>
                <w:sz w:val="20"/>
                <w:szCs w:val="20"/>
              </w:rPr>
              <w:t>Classroom Management</w:t>
            </w:r>
          </w:p>
        </w:tc>
        <w:tc>
          <w:tcPr>
            <w:tcW w:w="618" w:type="dxa"/>
            <w:tcBorders>
              <w:top w:val="single" w:sz="4" w:space="0" w:color="auto"/>
              <w:left w:val="single" w:sz="4" w:space="0" w:color="auto"/>
              <w:bottom w:val="single" w:sz="4" w:space="0" w:color="auto"/>
              <w:right w:val="single" w:sz="4" w:space="0" w:color="auto"/>
            </w:tcBorders>
            <w:shd w:val="clear" w:color="auto" w:fill="FFFFFF"/>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shd w:val="clear" w:color="auto" w:fill="FFFFFF"/>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shd w:val="clear" w:color="auto" w:fill="FFFFFF"/>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shd w:val="clear" w:color="auto" w:fill="FFFFFF"/>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2317" w:type="dxa"/>
            <w:gridSpan w:val="2"/>
            <w:tcBorders>
              <w:top w:val="single" w:sz="4" w:space="0" w:color="auto"/>
              <w:left w:val="single" w:sz="4" w:space="0" w:color="auto"/>
              <w:bottom w:val="single" w:sz="4" w:space="0" w:color="auto"/>
              <w:right w:val="single" w:sz="4" w:space="0" w:color="auto"/>
            </w:tcBorders>
            <w:shd w:val="clear" w:color="auto" w:fill="92D050"/>
            <w:noWrap/>
            <w:vAlign w:val="center"/>
          </w:tcPr>
          <w:p w:rsidR="00501689" w:rsidRDefault="00560E91">
            <w:pPr>
              <w:widowControl/>
              <w:jc w:val="center"/>
              <w:rPr>
                <w:rFonts w:cs="宋体"/>
                <w:b/>
                <w:bCs/>
                <w:color w:val="000000"/>
                <w:kern w:val="2"/>
                <w:sz w:val="21"/>
                <w:szCs w:val="21"/>
              </w:rPr>
            </w:pPr>
            <w:r>
              <w:rPr>
                <w:rFonts w:cs="宋体" w:hint="eastAsia"/>
                <w:b/>
                <w:bCs/>
                <w:color w:val="000000"/>
                <w:kern w:val="2"/>
                <w:sz w:val="21"/>
                <w:szCs w:val="21"/>
              </w:rPr>
              <w:t>合计</w:t>
            </w:r>
          </w:p>
        </w:tc>
        <w:tc>
          <w:tcPr>
            <w:tcW w:w="618"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11</w:t>
            </w:r>
          </w:p>
        </w:tc>
        <w:tc>
          <w:tcPr>
            <w:tcW w:w="618"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773"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val="restart"/>
            <w:tcBorders>
              <w:top w:val="single" w:sz="4" w:space="0" w:color="auto"/>
              <w:left w:val="single" w:sz="4" w:space="0" w:color="auto"/>
              <w:bottom w:val="single" w:sz="4" w:space="0" w:color="auto"/>
              <w:right w:val="single" w:sz="4" w:space="0" w:color="auto"/>
            </w:tcBorders>
            <w:textDirection w:val="tbRlV"/>
            <w:vAlign w:val="center"/>
          </w:tcPr>
          <w:p w:rsidR="00501689" w:rsidRDefault="00560E91">
            <w:pPr>
              <w:widowControl/>
              <w:jc w:val="center"/>
              <w:rPr>
                <w:rFonts w:ascii="宋体" w:eastAsia="宋体" w:hAnsi="宋体" w:cs="宋体"/>
                <w:b/>
                <w:bCs/>
                <w:color w:val="000000"/>
                <w:kern w:val="2"/>
                <w:szCs w:val="21"/>
              </w:rPr>
            </w:pPr>
            <w:r>
              <w:rPr>
                <w:rFonts w:cs="宋体" w:hint="eastAsia"/>
                <w:color w:val="000000"/>
                <w:kern w:val="2"/>
                <w:sz w:val="21"/>
                <w:szCs w:val="21"/>
              </w:rPr>
              <w:t>选修</w:t>
            </w: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hint="eastAsia"/>
                <w:sz w:val="20"/>
                <w:szCs w:val="20"/>
              </w:rPr>
              <w:t>JY000900102</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中学生心理辅导</w:t>
            </w:r>
          </w:p>
          <w:p w:rsidR="00501689" w:rsidRDefault="00560E91">
            <w:pPr>
              <w:widowControl/>
              <w:jc w:val="center"/>
              <w:rPr>
                <w:rFonts w:cs="宋体"/>
                <w:color w:val="000000"/>
                <w:kern w:val="2"/>
                <w:sz w:val="21"/>
                <w:szCs w:val="21"/>
              </w:rPr>
            </w:pPr>
            <w:r>
              <w:rPr>
                <w:sz w:val="20"/>
                <w:szCs w:val="20"/>
              </w:rPr>
              <w:t>Counseling Psychology for Middle School Students</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shd w:val="clear" w:color="auto" w:fill="FFFFFF"/>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18</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hint="eastAsia"/>
                <w:sz w:val="20"/>
                <w:szCs w:val="20"/>
              </w:rPr>
              <w:t>JY000900202</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学前儿童心理辅导</w:t>
            </w:r>
          </w:p>
          <w:p w:rsidR="00501689" w:rsidRDefault="00560E91">
            <w:pPr>
              <w:widowControl/>
              <w:jc w:val="center"/>
              <w:rPr>
                <w:rFonts w:cs="宋体"/>
                <w:color w:val="000000"/>
                <w:kern w:val="2"/>
                <w:sz w:val="21"/>
                <w:szCs w:val="21"/>
              </w:rPr>
            </w:pPr>
            <w:r>
              <w:rPr>
                <w:sz w:val="20"/>
                <w:szCs w:val="20"/>
              </w:rPr>
              <w:t>Psychological Counseling for Preschool Children</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shd w:val="clear" w:color="auto" w:fill="FFFFFF"/>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18</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color w:val="0D0D0D"/>
                <w:sz w:val="21"/>
                <w:szCs w:val="21"/>
              </w:rPr>
            </w:pPr>
            <w:r>
              <w:rPr>
                <w:rFonts w:hint="eastAsia"/>
                <w:sz w:val="20"/>
                <w:szCs w:val="20"/>
              </w:rPr>
              <w:t>JY000900304</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 xml:space="preserve">中学生品德发展与道德教育 </w:t>
            </w:r>
          </w:p>
          <w:p w:rsidR="00501689" w:rsidRDefault="00560E91">
            <w:pPr>
              <w:widowControl/>
              <w:jc w:val="center"/>
              <w:rPr>
                <w:rFonts w:cs="宋体"/>
                <w:color w:val="000000"/>
                <w:kern w:val="2"/>
                <w:sz w:val="21"/>
                <w:szCs w:val="21"/>
                <w:lang w:val="en-US"/>
              </w:rPr>
            </w:pPr>
            <w:r>
              <w:rPr>
                <w:sz w:val="20"/>
                <w:szCs w:val="20"/>
                <w:lang w:val="en-US"/>
              </w:rPr>
              <w:t>Moral Development and Education of Middle School Students</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shd w:val="clear" w:color="auto" w:fill="FFFFFF"/>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18</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color w:val="0D0D0D"/>
                <w:sz w:val="21"/>
                <w:szCs w:val="21"/>
              </w:rPr>
            </w:pPr>
            <w:r>
              <w:rPr>
                <w:rFonts w:hint="eastAsia"/>
                <w:sz w:val="20"/>
                <w:szCs w:val="20"/>
              </w:rPr>
              <w:t>JY000900401</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特殊教育概论</w:t>
            </w:r>
          </w:p>
          <w:p w:rsidR="00501689" w:rsidRDefault="00560E91">
            <w:pPr>
              <w:widowControl/>
              <w:jc w:val="center"/>
              <w:rPr>
                <w:rFonts w:cs="宋体"/>
                <w:color w:val="000000"/>
                <w:kern w:val="2"/>
                <w:sz w:val="21"/>
                <w:szCs w:val="21"/>
              </w:rPr>
            </w:pPr>
            <w:r>
              <w:rPr>
                <w:sz w:val="20"/>
                <w:szCs w:val="20"/>
              </w:rPr>
              <w:t>An Introduction to Special Education</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0.5</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shd w:val="clear" w:color="auto" w:fill="FFFFFF"/>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10</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hint="eastAsia"/>
                <w:sz w:val="20"/>
                <w:szCs w:val="20"/>
              </w:rPr>
              <w:t>JY000900504</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教育政策与法规</w:t>
            </w:r>
          </w:p>
          <w:p w:rsidR="00501689" w:rsidRDefault="00560E91">
            <w:pPr>
              <w:widowControl/>
              <w:jc w:val="center"/>
              <w:rPr>
                <w:rFonts w:cs="宋体"/>
                <w:color w:val="000000"/>
                <w:kern w:val="2"/>
                <w:sz w:val="21"/>
                <w:szCs w:val="21"/>
              </w:rPr>
            </w:pPr>
            <w:r>
              <w:rPr>
                <w:sz w:val="20"/>
                <w:szCs w:val="20"/>
              </w:rPr>
              <w:t>Education Policies and Regulations</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shd w:val="clear" w:color="auto" w:fill="FFFFFF"/>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18</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JY00</w:t>
            </w:r>
            <w:r>
              <w:rPr>
                <w:rFonts w:hint="eastAsia"/>
                <w:sz w:val="21"/>
                <w:szCs w:val="21"/>
              </w:rPr>
              <w:t>090</w:t>
            </w:r>
            <w:r>
              <w:rPr>
                <w:sz w:val="21"/>
                <w:szCs w:val="21"/>
              </w:rPr>
              <w:t>0</w:t>
            </w:r>
            <w:r>
              <w:rPr>
                <w:rFonts w:hint="eastAsia"/>
                <w:sz w:val="21"/>
                <w:szCs w:val="21"/>
              </w:rPr>
              <w:t>605</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教师心理学</w:t>
            </w:r>
          </w:p>
          <w:p w:rsidR="00501689" w:rsidRDefault="00560E91">
            <w:pPr>
              <w:widowControl/>
              <w:jc w:val="center"/>
              <w:rPr>
                <w:rFonts w:cs="宋体"/>
                <w:color w:val="000000"/>
                <w:kern w:val="2"/>
                <w:sz w:val="21"/>
                <w:szCs w:val="21"/>
              </w:rPr>
            </w:pPr>
            <w:r>
              <w:rPr>
                <w:rFonts w:cs="宋体" w:hint="eastAsia"/>
                <w:color w:val="000000"/>
                <w:kern w:val="2"/>
                <w:sz w:val="21"/>
                <w:szCs w:val="21"/>
              </w:rPr>
              <w:t>Teacher Psychology</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5</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hint="eastAsia"/>
                <w:sz w:val="21"/>
                <w:szCs w:val="21"/>
                <w:lang w:val="en-US"/>
              </w:rPr>
              <w:t>JY000900703</w:t>
            </w:r>
            <w:r>
              <w:rPr>
                <w:rFonts w:cs="宋体" w:hint="eastAsia"/>
                <w:color w:val="000000"/>
                <w:kern w:val="2"/>
                <w:sz w:val="21"/>
                <w:szCs w:val="21"/>
              </w:rPr>
              <w:t xml:space="preserve">　</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lang w:val="en-US"/>
              </w:rPr>
            </w:pPr>
            <w:r>
              <w:rPr>
                <w:rFonts w:cs="宋体"/>
                <w:color w:val="000000"/>
                <w:kern w:val="2"/>
                <w:sz w:val="21"/>
                <w:szCs w:val="21"/>
                <w:lang w:val="en-US"/>
              </w:rPr>
              <w:t xml:space="preserve">基础教育改革研究 </w:t>
            </w:r>
          </w:p>
          <w:p w:rsidR="00501689" w:rsidRDefault="00560E91">
            <w:pPr>
              <w:widowControl/>
              <w:jc w:val="center"/>
              <w:rPr>
                <w:rFonts w:cs="宋体"/>
                <w:color w:val="000000"/>
                <w:kern w:val="2"/>
                <w:sz w:val="21"/>
                <w:szCs w:val="21"/>
                <w:lang w:val="en-US"/>
              </w:rPr>
            </w:pPr>
            <w:r>
              <w:rPr>
                <w:rFonts w:cs="宋体"/>
                <w:color w:val="000000"/>
                <w:kern w:val="2"/>
                <w:sz w:val="21"/>
                <w:szCs w:val="21"/>
                <w:lang w:val="en-US"/>
              </w:rPr>
              <w:t>Studies on Basic Education Reform</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18</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color w:val="000000" w:themeColor="text1"/>
                <w:sz w:val="21"/>
                <w:szCs w:val="21"/>
              </w:rPr>
              <w:t>JY00</w:t>
            </w:r>
            <w:r>
              <w:rPr>
                <w:rFonts w:hint="eastAsia"/>
                <w:color w:val="000000" w:themeColor="text1"/>
                <w:sz w:val="21"/>
                <w:szCs w:val="21"/>
              </w:rPr>
              <w:t>090</w:t>
            </w:r>
            <w:r>
              <w:rPr>
                <w:color w:val="000000" w:themeColor="text1"/>
                <w:sz w:val="21"/>
                <w:szCs w:val="21"/>
              </w:rPr>
              <w:t>0</w:t>
            </w:r>
            <w:r>
              <w:rPr>
                <w:rFonts w:hint="eastAsia"/>
                <w:color w:val="000000" w:themeColor="text1"/>
                <w:sz w:val="21"/>
                <w:szCs w:val="21"/>
              </w:rPr>
              <w:t>805</w:t>
            </w:r>
            <w:r>
              <w:rPr>
                <w:rFonts w:cs="宋体" w:hint="eastAsia"/>
                <w:color w:val="000000" w:themeColor="text1"/>
                <w:kern w:val="2"/>
                <w:sz w:val="21"/>
                <w:szCs w:val="21"/>
              </w:rPr>
              <w:t xml:space="preserve">　</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语文学科教学设计</w:t>
            </w:r>
          </w:p>
          <w:p w:rsidR="00501689" w:rsidRDefault="00560E91">
            <w:pPr>
              <w:widowControl/>
              <w:jc w:val="center"/>
              <w:rPr>
                <w:rFonts w:cs="宋体"/>
                <w:color w:val="000000" w:themeColor="text1"/>
                <w:kern w:val="2"/>
                <w:sz w:val="21"/>
                <w:szCs w:val="21"/>
                <w:lang w:val="en-US"/>
              </w:rPr>
            </w:pPr>
            <w:r>
              <w:rPr>
                <w:rFonts w:cs="宋体" w:hint="eastAsia"/>
                <w:color w:val="000000" w:themeColor="text1"/>
                <w:kern w:val="2"/>
                <w:sz w:val="21"/>
                <w:szCs w:val="21"/>
                <w:lang w:val="en-US"/>
              </w:rPr>
              <w:t>Teaching design of Chinese subject</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5</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color w:val="000000" w:themeColor="text1"/>
                <w:sz w:val="21"/>
                <w:szCs w:val="21"/>
              </w:rPr>
              <w:t>JY00</w:t>
            </w:r>
            <w:r>
              <w:rPr>
                <w:rFonts w:hint="eastAsia"/>
                <w:color w:val="000000" w:themeColor="text1"/>
                <w:sz w:val="21"/>
                <w:szCs w:val="21"/>
              </w:rPr>
              <w:t>090</w:t>
            </w:r>
            <w:r>
              <w:rPr>
                <w:color w:val="000000" w:themeColor="text1"/>
                <w:sz w:val="21"/>
                <w:szCs w:val="21"/>
              </w:rPr>
              <w:t>0</w:t>
            </w:r>
            <w:r>
              <w:rPr>
                <w:rFonts w:hint="eastAsia"/>
                <w:color w:val="000000" w:themeColor="text1"/>
                <w:sz w:val="21"/>
                <w:szCs w:val="21"/>
              </w:rPr>
              <w:t>905</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数学学科教学设计</w:t>
            </w:r>
          </w:p>
          <w:p w:rsidR="00501689" w:rsidRDefault="00560E91">
            <w:pPr>
              <w:widowControl/>
              <w:jc w:val="center"/>
              <w:rPr>
                <w:rFonts w:cs="宋体"/>
                <w:color w:val="000000" w:themeColor="text1"/>
                <w:kern w:val="2"/>
                <w:sz w:val="21"/>
                <w:szCs w:val="21"/>
                <w:lang w:val="en-US"/>
              </w:rPr>
            </w:pPr>
            <w:r>
              <w:rPr>
                <w:rFonts w:cs="宋体" w:hint="eastAsia"/>
                <w:color w:val="000000" w:themeColor="text1"/>
                <w:kern w:val="2"/>
                <w:sz w:val="21"/>
                <w:szCs w:val="21"/>
                <w:lang w:val="en-US"/>
              </w:rPr>
              <w:t>Teaching design of mathematics subject</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5</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01689">
            <w:pPr>
              <w:widowControl/>
              <w:jc w:val="center"/>
              <w:rPr>
                <w:rFonts w:ascii="宋体" w:eastAsia="宋体" w:hAnsi="宋体" w:cs="宋体"/>
                <w:color w:val="000000"/>
                <w:kern w:val="2"/>
                <w:sz w:val="20"/>
                <w:szCs w:val="20"/>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color w:val="000000" w:themeColor="text1"/>
                <w:sz w:val="21"/>
                <w:szCs w:val="21"/>
              </w:rPr>
              <w:t>JY00</w:t>
            </w:r>
            <w:r>
              <w:rPr>
                <w:rFonts w:hint="eastAsia"/>
                <w:color w:val="000000" w:themeColor="text1"/>
                <w:sz w:val="21"/>
                <w:szCs w:val="21"/>
              </w:rPr>
              <w:t>0901</w:t>
            </w:r>
            <w:r>
              <w:rPr>
                <w:color w:val="000000" w:themeColor="text1"/>
                <w:sz w:val="21"/>
                <w:szCs w:val="21"/>
              </w:rPr>
              <w:t>1</w:t>
            </w:r>
            <w:r>
              <w:rPr>
                <w:rFonts w:hint="eastAsia"/>
                <w:color w:val="000000" w:themeColor="text1"/>
                <w:sz w:val="21"/>
                <w:szCs w:val="21"/>
              </w:rPr>
              <w:t>05</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英语学科教学设计</w:t>
            </w:r>
          </w:p>
          <w:p w:rsidR="00501689" w:rsidRDefault="00560E91">
            <w:pPr>
              <w:widowControl/>
              <w:jc w:val="center"/>
              <w:rPr>
                <w:rFonts w:cs="宋体"/>
                <w:color w:val="000000" w:themeColor="text1"/>
                <w:kern w:val="2"/>
                <w:sz w:val="21"/>
                <w:szCs w:val="21"/>
                <w:lang w:val="en-US"/>
              </w:rPr>
            </w:pPr>
            <w:r>
              <w:rPr>
                <w:rFonts w:cs="宋体" w:hint="eastAsia"/>
                <w:color w:val="000000" w:themeColor="text1"/>
                <w:kern w:val="2"/>
                <w:sz w:val="21"/>
                <w:szCs w:val="21"/>
                <w:lang w:val="en-US"/>
              </w:rPr>
              <w:t>Teaching design of English subject</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5</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01689">
            <w:pPr>
              <w:widowControl/>
              <w:jc w:val="center"/>
              <w:rPr>
                <w:rFonts w:ascii="宋体" w:eastAsia="宋体" w:hAnsi="宋体" w:cs="宋体"/>
                <w:color w:val="000000"/>
                <w:kern w:val="2"/>
                <w:sz w:val="20"/>
                <w:szCs w:val="20"/>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color w:val="000000" w:themeColor="text1"/>
                <w:sz w:val="21"/>
                <w:szCs w:val="21"/>
              </w:rPr>
              <w:t>JY00</w:t>
            </w:r>
            <w:r>
              <w:rPr>
                <w:rFonts w:hint="eastAsia"/>
                <w:color w:val="000000" w:themeColor="text1"/>
                <w:sz w:val="21"/>
                <w:szCs w:val="21"/>
              </w:rPr>
              <w:t>0901</w:t>
            </w:r>
            <w:r>
              <w:rPr>
                <w:color w:val="000000" w:themeColor="text1"/>
                <w:sz w:val="21"/>
                <w:szCs w:val="21"/>
              </w:rPr>
              <w:t>3</w:t>
            </w:r>
            <w:r>
              <w:rPr>
                <w:rFonts w:hint="eastAsia"/>
                <w:color w:val="000000" w:themeColor="text1"/>
                <w:sz w:val="21"/>
                <w:szCs w:val="21"/>
              </w:rPr>
              <w:t>05</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中学语文学科课程标准与教材研究</w:t>
            </w:r>
          </w:p>
          <w:p w:rsidR="00501689" w:rsidRDefault="00560E91">
            <w:pPr>
              <w:widowControl/>
              <w:jc w:val="center"/>
              <w:rPr>
                <w:rFonts w:cs="宋体"/>
                <w:color w:val="000000" w:themeColor="text1"/>
                <w:kern w:val="2"/>
                <w:sz w:val="21"/>
                <w:szCs w:val="21"/>
                <w:lang w:val="en-US"/>
              </w:rPr>
            </w:pPr>
            <w:r>
              <w:rPr>
                <w:rFonts w:cs="宋体" w:hint="eastAsia"/>
                <w:color w:val="000000" w:themeColor="text1"/>
                <w:kern w:val="2"/>
                <w:sz w:val="21"/>
                <w:szCs w:val="21"/>
                <w:lang w:val="en-US"/>
              </w:rPr>
              <w:t>Research on curriculum standards and teaching materials of Chinese subject in middle school</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1</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18</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5</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01689">
            <w:pPr>
              <w:widowControl/>
              <w:jc w:val="center"/>
              <w:rPr>
                <w:rFonts w:ascii="宋体" w:eastAsia="宋体" w:hAnsi="宋体" w:cs="宋体"/>
                <w:color w:val="000000"/>
                <w:kern w:val="2"/>
                <w:sz w:val="20"/>
                <w:szCs w:val="20"/>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color w:val="000000" w:themeColor="text1"/>
                <w:sz w:val="21"/>
                <w:szCs w:val="21"/>
              </w:rPr>
              <w:t>JY00</w:t>
            </w:r>
            <w:r>
              <w:rPr>
                <w:rFonts w:hint="eastAsia"/>
                <w:color w:val="000000" w:themeColor="text1"/>
                <w:sz w:val="21"/>
                <w:szCs w:val="21"/>
              </w:rPr>
              <w:t>0901</w:t>
            </w:r>
            <w:r>
              <w:rPr>
                <w:color w:val="000000" w:themeColor="text1"/>
                <w:sz w:val="21"/>
                <w:szCs w:val="21"/>
              </w:rPr>
              <w:t>4</w:t>
            </w:r>
            <w:r>
              <w:rPr>
                <w:rFonts w:hint="eastAsia"/>
                <w:color w:val="000000" w:themeColor="text1"/>
                <w:sz w:val="21"/>
                <w:szCs w:val="21"/>
              </w:rPr>
              <w:t>05</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中学数学学科课程标准与教材研究</w:t>
            </w:r>
          </w:p>
          <w:p w:rsidR="00501689" w:rsidRDefault="00560E91">
            <w:pPr>
              <w:widowControl/>
              <w:jc w:val="center"/>
              <w:rPr>
                <w:rFonts w:cs="宋体"/>
                <w:color w:val="000000" w:themeColor="text1"/>
                <w:kern w:val="2"/>
                <w:sz w:val="21"/>
                <w:szCs w:val="21"/>
                <w:lang w:val="en-US"/>
              </w:rPr>
            </w:pPr>
            <w:r>
              <w:rPr>
                <w:rFonts w:cs="宋体" w:hint="eastAsia"/>
                <w:color w:val="000000" w:themeColor="text1"/>
                <w:kern w:val="2"/>
                <w:sz w:val="21"/>
                <w:szCs w:val="21"/>
                <w:lang w:val="en-US"/>
              </w:rPr>
              <w:t>Research on curriculum standard and teaching material of mathematics subject in middle school</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1</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18</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5</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01689">
            <w:pPr>
              <w:widowControl/>
              <w:jc w:val="center"/>
              <w:rPr>
                <w:rFonts w:ascii="宋体" w:eastAsia="宋体" w:hAnsi="宋体" w:cs="宋体"/>
                <w:color w:val="000000"/>
                <w:kern w:val="2"/>
                <w:sz w:val="20"/>
                <w:szCs w:val="20"/>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color w:val="000000" w:themeColor="text1"/>
                <w:sz w:val="21"/>
                <w:szCs w:val="21"/>
              </w:rPr>
              <w:t>JY00</w:t>
            </w:r>
            <w:r>
              <w:rPr>
                <w:rFonts w:hint="eastAsia"/>
                <w:color w:val="000000" w:themeColor="text1"/>
                <w:sz w:val="21"/>
                <w:szCs w:val="21"/>
              </w:rPr>
              <w:t>0901</w:t>
            </w:r>
            <w:r>
              <w:rPr>
                <w:color w:val="000000" w:themeColor="text1"/>
                <w:sz w:val="21"/>
                <w:szCs w:val="21"/>
              </w:rPr>
              <w:t>5</w:t>
            </w:r>
            <w:r>
              <w:rPr>
                <w:rFonts w:hint="eastAsia"/>
                <w:color w:val="000000" w:themeColor="text1"/>
                <w:sz w:val="21"/>
                <w:szCs w:val="21"/>
              </w:rPr>
              <w:t>05</w:t>
            </w:r>
            <w:r>
              <w:rPr>
                <w:rFonts w:cs="宋体" w:hint="eastAsia"/>
                <w:color w:val="000000" w:themeColor="text1"/>
                <w:kern w:val="2"/>
                <w:sz w:val="21"/>
                <w:szCs w:val="21"/>
              </w:rPr>
              <w:t xml:space="preserve">　</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中学英语学科课程标准与教材研究</w:t>
            </w:r>
          </w:p>
          <w:p w:rsidR="00501689" w:rsidRDefault="00560E91">
            <w:pPr>
              <w:widowControl/>
              <w:jc w:val="center"/>
              <w:rPr>
                <w:rFonts w:cs="宋体"/>
                <w:color w:val="000000" w:themeColor="text1"/>
                <w:kern w:val="2"/>
                <w:sz w:val="21"/>
                <w:szCs w:val="21"/>
                <w:lang w:val="en-US"/>
              </w:rPr>
            </w:pPr>
            <w:r>
              <w:rPr>
                <w:rFonts w:cs="宋体" w:hint="eastAsia"/>
                <w:color w:val="000000" w:themeColor="text1"/>
                <w:kern w:val="2"/>
                <w:sz w:val="21"/>
                <w:szCs w:val="21"/>
                <w:lang w:val="en-US"/>
              </w:rPr>
              <w:t>A study of curriculum standards and textbooks for English subjects in middle schools</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1</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18</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5</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hint="eastAsia"/>
                <w:sz w:val="21"/>
                <w:szCs w:val="21"/>
                <w:lang w:val="en-US"/>
              </w:rPr>
              <w:t>JY000901003</w:t>
            </w:r>
            <w:r>
              <w:rPr>
                <w:rFonts w:cs="宋体" w:hint="eastAsia"/>
                <w:color w:val="000000"/>
                <w:kern w:val="2"/>
                <w:sz w:val="21"/>
                <w:szCs w:val="21"/>
              </w:rPr>
              <w:t xml:space="preserve">　</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lang w:val="en-US"/>
              </w:rPr>
            </w:pPr>
            <w:r>
              <w:rPr>
                <w:rFonts w:cs="宋体"/>
                <w:color w:val="000000"/>
                <w:kern w:val="2"/>
                <w:sz w:val="21"/>
                <w:szCs w:val="21"/>
                <w:lang w:val="en-US"/>
              </w:rPr>
              <w:t>中外基础教育比较</w:t>
            </w:r>
          </w:p>
          <w:p w:rsidR="00501689" w:rsidRDefault="00560E91">
            <w:pPr>
              <w:widowControl/>
              <w:jc w:val="center"/>
              <w:rPr>
                <w:rFonts w:cs="宋体"/>
                <w:color w:val="000000"/>
                <w:kern w:val="2"/>
                <w:sz w:val="21"/>
                <w:szCs w:val="21"/>
                <w:lang w:val="en-US"/>
              </w:rPr>
            </w:pPr>
            <w:r>
              <w:rPr>
                <w:rFonts w:cs="宋体"/>
                <w:color w:val="000000"/>
                <w:kern w:val="2"/>
                <w:sz w:val="21"/>
                <w:szCs w:val="21"/>
                <w:lang w:val="en-US"/>
              </w:rPr>
              <w:t>Comparison of Basic Education in China and Abroad</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JY00</w:t>
            </w:r>
            <w:r>
              <w:rPr>
                <w:rFonts w:hint="eastAsia"/>
                <w:sz w:val="21"/>
                <w:szCs w:val="21"/>
              </w:rPr>
              <w:t>0901</w:t>
            </w:r>
            <w:r>
              <w:rPr>
                <w:sz w:val="21"/>
                <w:szCs w:val="21"/>
              </w:rPr>
              <w:t>6</w:t>
            </w:r>
            <w:r>
              <w:rPr>
                <w:rFonts w:hint="eastAsia"/>
                <w:sz w:val="21"/>
                <w:szCs w:val="21"/>
              </w:rPr>
              <w:t>05</w:t>
            </w:r>
            <w:r>
              <w:rPr>
                <w:rFonts w:cs="宋体" w:hint="eastAsia"/>
                <w:color w:val="000000"/>
                <w:kern w:val="2"/>
                <w:sz w:val="21"/>
                <w:szCs w:val="21"/>
              </w:rPr>
              <w:t xml:space="preserve">　</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教材学</w:t>
            </w:r>
          </w:p>
          <w:p w:rsidR="00501689" w:rsidRDefault="00560E91">
            <w:pPr>
              <w:widowControl/>
              <w:jc w:val="center"/>
              <w:rPr>
                <w:rFonts w:cs="宋体"/>
                <w:color w:val="000000"/>
                <w:kern w:val="2"/>
                <w:sz w:val="21"/>
                <w:szCs w:val="21"/>
              </w:rPr>
            </w:pPr>
            <w:r>
              <w:rPr>
                <w:rFonts w:cs="宋体" w:hint="eastAsia"/>
                <w:color w:val="000000"/>
                <w:kern w:val="2"/>
                <w:sz w:val="21"/>
                <w:szCs w:val="21"/>
              </w:rPr>
              <w:t>Textbook Science</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18</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5</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hint="eastAsia"/>
                <w:sz w:val="21"/>
                <w:szCs w:val="21"/>
                <w:lang w:val="en-US"/>
              </w:rPr>
              <w:t>JY00090120</w:t>
            </w:r>
            <w:r>
              <w:rPr>
                <w:sz w:val="21"/>
                <w:szCs w:val="21"/>
                <w:lang w:val="en-US"/>
              </w:rPr>
              <w:t>5</w:t>
            </w:r>
            <w:r>
              <w:rPr>
                <w:rFonts w:cs="宋体" w:hint="eastAsia"/>
                <w:color w:val="000000"/>
                <w:kern w:val="2"/>
                <w:sz w:val="21"/>
                <w:szCs w:val="21"/>
              </w:rPr>
              <w:t xml:space="preserve">　</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 xml:space="preserve">中学综合实践活动设计 </w:t>
            </w:r>
          </w:p>
          <w:p w:rsidR="00501689" w:rsidRDefault="00560E91">
            <w:pPr>
              <w:widowControl/>
              <w:jc w:val="center"/>
              <w:rPr>
                <w:rFonts w:cs="宋体"/>
                <w:color w:val="000000"/>
                <w:kern w:val="2"/>
                <w:sz w:val="21"/>
                <w:szCs w:val="21"/>
                <w:lang w:val="en-US"/>
              </w:rPr>
            </w:pPr>
            <w:r>
              <w:rPr>
                <w:sz w:val="20"/>
                <w:szCs w:val="20"/>
                <w:lang w:val="en-US"/>
              </w:rPr>
              <w:t>Program of Integrated Practice in Middle School</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lang w:val="en-US"/>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01689" w:rsidRDefault="00560E91">
            <w:pPr>
              <w:widowControl/>
              <w:jc w:val="center"/>
              <w:rPr>
                <w:rFonts w:cs="宋体"/>
                <w:kern w:val="2"/>
                <w:sz w:val="21"/>
                <w:szCs w:val="21"/>
              </w:rPr>
            </w:pPr>
            <w:r>
              <w:rPr>
                <w:rFonts w:cs="宋体" w:hint="eastAsia"/>
                <w:kern w:val="2"/>
                <w:sz w:val="21"/>
                <w:szCs w:val="21"/>
              </w:rPr>
              <w:t>18</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color w:val="000000"/>
                <w:kern w:val="2"/>
                <w:sz w:val="21"/>
                <w:szCs w:val="21"/>
              </w:rPr>
              <w:t>5</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0"/>
                <w:szCs w:val="20"/>
              </w:rPr>
            </w:pPr>
            <w:r>
              <w:rPr>
                <w:rFonts w:ascii="宋体" w:eastAsia="宋体" w:hAnsi="宋体" w:cs="宋体" w:hint="eastAsia"/>
                <w:color w:val="000000"/>
                <w:kern w:val="2"/>
                <w:sz w:val="20"/>
                <w:szCs w:val="20"/>
              </w:rPr>
              <w:t xml:space="preserve">　</w:t>
            </w: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中学名师名家讲坛</w:t>
            </w:r>
          </w:p>
          <w:p w:rsidR="00501689" w:rsidRDefault="00560E91">
            <w:pPr>
              <w:widowControl/>
              <w:jc w:val="center"/>
              <w:rPr>
                <w:rFonts w:cs="宋体"/>
                <w:color w:val="000000"/>
                <w:kern w:val="2"/>
                <w:sz w:val="21"/>
                <w:szCs w:val="21"/>
              </w:rPr>
            </w:pPr>
            <w:r>
              <w:rPr>
                <w:sz w:val="20"/>
                <w:szCs w:val="20"/>
              </w:rPr>
              <w:t>Forum of Master Teachers in Middle School</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Cs w:val="21"/>
              </w:rPr>
            </w:pPr>
            <w:r>
              <w:rPr>
                <w:rFonts w:cs="宋体" w:hint="eastAsia"/>
                <w:color w:val="000000"/>
                <w:kern w:val="2"/>
                <w:sz w:val="21"/>
                <w:szCs w:val="21"/>
              </w:rPr>
              <w:t>纳入360 课外训练管理</w:t>
            </w: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b/>
                <w:bCs/>
                <w:color w:val="000000"/>
                <w:kern w:val="2"/>
                <w:sz w:val="21"/>
                <w:szCs w:val="21"/>
              </w:rPr>
            </w:pPr>
            <w:r>
              <w:rPr>
                <w:rFonts w:cs="宋体" w:hint="eastAsia"/>
                <w:b/>
                <w:bCs/>
                <w:color w:val="000000"/>
                <w:kern w:val="2"/>
                <w:sz w:val="21"/>
                <w:szCs w:val="21"/>
              </w:rPr>
              <w:t xml:space="preserve">　</w:t>
            </w:r>
          </w:p>
        </w:tc>
        <w:tc>
          <w:tcPr>
            <w:tcW w:w="231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cs="宋体"/>
                <w:b/>
                <w:bCs/>
                <w:color w:val="000000"/>
                <w:kern w:val="2"/>
                <w:sz w:val="21"/>
                <w:szCs w:val="21"/>
              </w:rPr>
            </w:pPr>
            <w:r>
              <w:rPr>
                <w:rFonts w:cs="宋体" w:hint="eastAsia"/>
                <w:b/>
                <w:bCs/>
                <w:color w:val="000000"/>
                <w:kern w:val="2"/>
                <w:sz w:val="21"/>
                <w:szCs w:val="21"/>
              </w:rPr>
              <w:t>合计</w:t>
            </w:r>
          </w:p>
        </w:tc>
        <w:tc>
          <w:tcPr>
            <w:tcW w:w="618"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cs="宋体"/>
                <w:color w:val="000000" w:themeColor="text1"/>
                <w:kern w:val="2"/>
                <w:sz w:val="21"/>
                <w:szCs w:val="21"/>
              </w:rPr>
            </w:pPr>
            <w:r>
              <w:rPr>
                <w:rFonts w:cs="宋体" w:hint="eastAsia"/>
                <w:color w:val="000000" w:themeColor="text1"/>
                <w:kern w:val="2"/>
                <w:sz w:val="21"/>
                <w:szCs w:val="21"/>
              </w:rPr>
              <w:t>19.5</w:t>
            </w:r>
          </w:p>
        </w:tc>
        <w:tc>
          <w:tcPr>
            <w:tcW w:w="618"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773"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Cs w:val="21"/>
              </w:rPr>
            </w:pPr>
            <w:r>
              <w:rPr>
                <w:rFonts w:ascii="宋体" w:eastAsia="宋体" w:hAnsi="宋体" w:cs="宋体" w:hint="eastAsia"/>
                <w:color w:val="000000"/>
                <w:kern w:val="2"/>
                <w:szCs w:val="21"/>
              </w:rPr>
              <w:t xml:space="preserve">　</w:t>
            </w:r>
          </w:p>
        </w:tc>
      </w:tr>
      <w:tr w:rsidR="00501689">
        <w:trPr>
          <w:trHeight w:val="559"/>
          <w:jc w:val="center"/>
        </w:trPr>
        <w:tc>
          <w:tcPr>
            <w:tcW w:w="432" w:type="dxa"/>
            <w:vMerge w:val="restart"/>
            <w:tcBorders>
              <w:top w:val="single" w:sz="4" w:space="0" w:color="auto"/>
              <w:left w:val="single" w:sz="4" w:space="0" w:color="auto"/>
              <w:bottom w:val="single" w:sz="4" w:space="0" w:color="auto"/>
              <w:right w:val="single" w:sz="4" w:space="0" w:color="auto"/>
            </w:tcBorders>
            <w:textDirection w:val="tbRlV"/>
            <w:vAlign w:val="center"/>
          </w:tcPr>
          <w:p w:rsidR="00501689" w:rsidRDefault="00560E91">
            <w:pPr>
              <w:widowControl/>
              <w:jc w:val="center"/>
              <w:rPr>
                <w:rFonts w:cs="宋体"/>
                <w:b/>
                <w:bCs/>
                <w:color w:val="000000"/>
                <w:kern w:val="2"/>
                <w:sz w:val="21"/>
                <w:szCs w:val="21"/>
              </w:rPr>
            </w:pPr>
            <w:r>
              <w:rPr>
                <w:rFonts w:cs="宋体" w:hint="eastAsia"/>
                <w:b/>
                <w:bCs/>
                <w:color w:val="000000"/>
                <w:kern w:val="2"/>
                <w:sz w:val="21"/>
                <w:szCs w:val="21"/>
              </w:rPr>
              <w:t>专业教育课程</w:t>
            </w:r>
          </w:p>
        </w:tc>
        <w:tc>
          <w:tcPr>
            <w:tcW w:w="433" w:type="dxa"/>
            <w:vMerge w:val="restart"/>
            <w:tcBorders>
              <w:top w:val="single" w:sz="4" w:space="0" w:color="auto"/>
              <w:left w:val="single" w:sz="4" w:space="0" w:color="auto"/>
              <w:bottom w:val="single" w:sz="4" w:space="0" w:color="auto"/>
              <w:right w:val="single" w:sz="4" w:space="0" w:color="auto"/>
            </w:tcBorders>
            <w:textDirection w:val="tbRlV"/>
            <w:vAlign w:val="center"/>
          </w:tcPr>
          <w:p w:rsidR="00501689" w:rsidRDefault="00560E91">
            <w:pPr>
              <w:widowControl/>
              <w:jc w:val="center"/>
              <w:rPr>
                <w:rFonts w:ascii="宋体" w:eastAsia="宋体" w:hAnsi="宋体" w:cs="宋体"/>
                <w:b/>
                <w:bCs/>
                <w:color w:val="000000"/>
                <w:kern w:val="2"/>
                <w:szCs w:val="21"/>
              </w:rPr>
            </w:pPr>
            <w:r>
              <w:rPr>
                <w:rFonts w:cs="宋体" w:hint="eastAsia"/>
                <w:color w:val="000000"/>
                <w:kern w:val="2"/>
                <w:sz w:val="21"/>
                <w:szCs w:val="21"/>
              </w:rPr>
              <w:t>必修</w:t>
            </w: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30300101</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教育学原理</w:t>
            </w:r>
          </w:p>
          <w:p w:rsidR="00501689" w:rsidRDefault="00560E91">
            <w:pPr>
              <w:widowControl/>
              <w:jc w:val="center"/>
              <w:rPr>
                <w:rFonts w:cs="宋体"/>
                <w:color w:val="000000"/>
                <w:kern w:val="2"/>
                <w:sz w:val="21"/>
                <w:szCs w:val="21"/>
              </w:rPr>
            </w:pPr>
            <w:r>
              <w:rPr>
                <w:rFonts w:cs="宋体"/>
                <w:color w:val="000000"/>
                <w:kern w:val="2"/>
                <w:sz w:val="21"/>
                <w:szCs w:val="21"/>
              </w:rPr>
              <w:t>Principles of Pedagogy</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shd w:val="clear" w:color="auto" w:fill="FFFFFF"/>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56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各专业根据需要合理科学设置专业教育课程体系</w:t>
            </w: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30300201</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普通心理学</w:t>
            </w:r>
          </w:p>
          <w:p w:rsidR="00501689" w:rsidRDefault="00560E91">
            <w:pPr>
              <w:widowControl/>
              <w:jc w:val="center"/>
              <w:rPr>
                <w:rFonts w:cs="宋体"/>
                <w:color w:val="000000"/>
                <w:kern w:val="2"/>
                <w:sz w:val="21"/>
                <w:szCs w:val="21"/>
              </w:rPr>
            </w:pPr>
            <w:r>
              <w:rPr>
                <w:rFonts w:cs="宋体"/>
                <w:color w:val="000000"/>
                <w:kern w:val="2"/>
                <w:sz w:val="21"/>
                <w:szCs w:val="21"/>
              </w:rPr>
              <w:t>General psychology</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shd w:val="clear" w:color="auto" w:fill="FFFFFF"/>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56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Cs w:val="21"/>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30300302</w:t>
            </w:r>
            <w:r>
              <w:rPr>
                <w:rFonts w:cs="宋体" w:hint="eastAsia"/>
                <w:color w:val="000000"/>
                <w:kern w:val="2"/>
                <w:sz w:val="21"/>
                <w:szCs w:val="21"/>
              </w:rPr>
              <w:t xml:space="preserve">　</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lang w:val="en-US"/>
              </w:rPr>
            </w:pPr>
            <w:r>
              <w:rPr>
                <w:rFonts w:cs="宋体" w:hint="eastAsia"/>
                <w:color w:val="000000"/>
                <w:kern w:val="2"/>
                <w:sz w:val="21"/>
                <w:szCs w:val="21"/>
              </w:rPr>
              <w:t>德育原理</w:t>
            </w:r>
          </w:p>
          <w:p w:rsidR="00501689" w:rsidRDefault="00560E91">
            <w:pPr>
              <w:widowControl/>
              <w:jc w:val="center"/>
              <w:rPr>
                <w:rFonts w:cs="宋体"/>
                <w:color w:val="000000"/>
                <w:kern w:val="2"/>
                <w:sz w:val="21"/>
                <w:szCs w:val="21"/>
                <w:lang w:val="en-US"/>
              </w:rPr>
            </w:pPr>
            <w:r>
              <w:rPr>
                <w:rFonts w:cs="宋体"/>
                <w:color w:val="000000"/>
                <w:kern w:val="2"/>
                <w:sz w:val="21"/>
                <w:szCs w:val="21"/>
                <w:lang w:val="en-US"/>
              </w:rPr>
              <w:t>Principles of moral education</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shd w:val="clear" w:color="auto" w:fill="FFFFFF"/>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54</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Cs w:val="21"/>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30300402</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外国教育史</w:t>
            </w:r>
          </w:p>
          <w:p w:rsidR="00501689" w:rsidRDefault="00560E91">
            <w:pPr>
              <w:widowControl/>
              <w:jc w:val="center"/>
              <w:rPr>
                <w:rFonts w:cs="宋体"/>
                <w:color w:val="000000"/>
                <w:kern w:val="2"/>
                <w:sz w:val="21"/>
                <w:szCs w:val="21"/>
              </w:rPr>
            </w:pPr>
            <w:r>
              <w:rPr>
                <w:rFonts w:cs="宋体"/>
                <w:color w:val="000000"/>
                <w:kern w:val="2"/>
                <w:sz w:val="21"/>
                <w:szCs w:val="21"/>
              </w:rPr>
              <w:t>History of foreign education</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shd w:val="clear" w:color="auto" w:fill="FFFFFF"/>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72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Cs w:val="21"/>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30300503</w:t>
            </w:r>
            <w:r>
              <w:rPr>
                <w:rFonts w:cs="宋体" w:hint="eastAsia"/>
                <w:color w:val="000000"/>
                <w:kern w:val="2"/>
                <w:sz w:val="21"/>
                <w:szCs w:val="21"/>
              </w:rPr>
              <w:t xml:space="preserve">　</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中国教育史</w:t>
            </w:r>
          </w:p>
          <w:p w:rsidR="00501689" w:rsidRDefault="00560E91">
            <w:pPr>
              <w:widowControl/>
              <w:jc w:val="center"/>
              <w:rPr>
                <w:rFonts w:cs="宋体"/>
                <w:color w:val="000000"/>
                <w:kern w:val="2"/>
                <w:sz w:val="21"/>
                <w:szCs w:val="21"/>
              </w:rPr>
            </w:pPr>
            <w:r>
              <w:rPr>
                <w:rFonts w:cs="宋体"/>
                <w:color w:val="000000"/>
                <w:kern w:val="2"/>
                <w:sz w:val="21"/>
                <w:szCs w:val="21"/>
              </w:rPr>
              <w:t>History of Chinese Education</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72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Cs w:val="21"/>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30300603</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教育统计学</w:t>
            </w:r>
          </w:p>
          <w:p w:rsidR="00501689" w:rsidRDefault="00560E91">
            <w:pPr>
              <w:widowControl/>
              <w:jc w:val="center"/>
              <w:rPr>
                <w:rFonts w:cs="宋体"/>
                <w:color w:val="000000"/>
                <w:kern w:val="2"/>
                <w:sz w:val="21"/>
                <w:szCs w:val="21"/>
              </w:rPr>
            </w:pPr>
            <w:r>
              <w:rPr>
                <w:rFonts w:cs="宋体"/>
                <w:color w:val="000000"/>
                <w:kern w:val="2"/>
                <w:sz w:val="21"/>
                <w:szCs w:val="21"/>
              </w:rPr>
              <w:t>Educational Statistics</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Cs w:val="21"/>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30300703</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教育文化学</w:t>
            </w:r>
          </w:p>
          <w:p w:rsidR="00501689" w:rsidRDefault="00560E91">
            <w:pPr>
              <w:widowControl/>
              <w:jc w:val="center"/>
              <w:rPr>
                <w:rFonts w:cs="宋体"/>
                <w:color w:val="000000"/>
                <w:kern w:val="2"/>
                <w:sz w:val="21"/>
                <w:szCs w:val="21"/>
              </w:rPr>
            </w:pPr>
            <w:r>
              <w:rPr>
                <w:rFonts w:cs="宋体"/>
                <w:color w:val="000000"/>
                <w:kern w:val="2"/>
                <w:sz w:val="21"/>
                <w:szCs w:val="21"/>
              </w:rPr>
              <w:t>Educational culture</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Cs w:val="21"/>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30300803</w:t>
            </w:r>
            <w:r>
              <w:rPr>
                <w:rFonts w:cs="宋体" w:hint="eastAsia"/>
                <w:color w:val="000000"/>
                <w:kern w:val="2"/>
                <w:sz w:val="21"/>
                <w:szCs w:val="21"/>
              </w:rPr>
              <w:t xml:space="preserve">　</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教育心理学</w:t>
            </w:r>
          </w:p>
          <w:p w:rsidR="00501689" w:rsidRDefault="00560E91">
            <w:pPr>
              <w:widowControl/>
              <w:jc w:val="center"/>
              <w:rPr>
                <w:rFonts w:cs="宋体"/>
                <w:color w:val="000000"/>
                <w:kern w:val="2"/>
                <w:sz w:val="21"/>
                <w:szCs w:val="21"/>
              </w:rPr>
            </w:pPr>
            <w:r>
              <w:rPr>
                <w:rFonts w:cs="宋体"/>
                <w:color w:val="000000"/>
                <w:kern w:val="2"/>
                <w:sz w:val="21"/>
                <w:szCs w:val="21"/>
              </w:rPr>
              <w:t>Educational psychology</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54</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Cs w:val="21"/>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30300903</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比较教育学</w:t>
            </w:r>
          </w:p>
          <w:p w:rsidR="00501689" w:rsidRDefault="00560E91">
            <w:pPr>
              <w:widowControl/>
              <w:jc w:val="center"/>
              <w:rPr>
                <w:rFonts w:cs="宋体"/>
                <w:color w:val="000000"/>
                <w:kern w:val="2"/>
                <w:sz w:val="21"/>
                <w:szCs w:val="21"/>
              </w:rPr>
            </w:pPr>
            <w:r>
              <w:rPr>
                <w:rFonts w:cs="宋体"/>
                <w:color w:val="000000"/>
                <w:kern w:val="2"/>
                <w:sz w:val="21"/>
                <w:szCs w:val="21"/>
              </w:rPr>
              <w:t>Comparative pedagogy</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54</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Cs w:val="21"/>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30301004</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外国教育论著选读</w:t>
            </w:r>
          </w:p>
          <w:p w:rsidR="00501689" w:rsidRDefault="00560E91">
            <w:pPr>
              <w:widowControl/>
              <w:jc w:val="center"/>
              <w:rPr>
                <w:rFonts w:cs="宋体"/>
                <w:color w:val="000000"/>
                <w:kern w:val="2"/>
                <w:sz w:val="21"/>
                <w:szCs w:val="21"/>
                <w:lang w:val="en-US"/>
              </w:rPr>
            </w:pPr>
            <w:r>
              <w:rPr>
                <w:rFonts w:cs="宋体"/>
                <w:color w:val="000000"/>
                <w:kern w:val="2"/>
                <w:sz w:val="21"/>
                <w:szCs w:val="21"/>
                <w:lang w:val="en-US"/>
              </w:rPr>
              <w:t>Selected readings of foreign educational works</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Cs w:val="21"/>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30301104</w:t>
            </w:r>
            <w:r>
              <w:rPr>
                <w:rFonts w:cs="宋体" w:hint="eastAsia"/>
                <w:color w:val="000000"/>
                <w:kern w:val="2"/>
                <w:sz w:val="21"/>
                <w:szCs w:val="21"/>
              </w:rPr>
              <w:t xml:space="preserve">　</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教育社会学</w:t>
            </w:r>
          </w:p>
          <w:p w:rsidR="00501689" w:rsidRDefault="00560E91">
            <w:pPr>
              <w:widowControl/>
              <w:jc w:val="center"/>
              <w:rPr>
                <w:rFonts w:cs="宋体"/>
                <w:color w:val="000000"/>
                <w:kern w:val="2"/>
                <w:sz w:val="21"/>
                <w:szCs w:val="21"/>
              </w:rPr>
            </w:pPr>
            <w:r>
              <w:rPr>
                <w:rFonts w:cs="宋体"/>
                <w:color w:val="000000"/>
                <w:kern w:val="2"/>
                <w:sz w:val="21"/>
                <w:szCs w:val="21"/>
              </w:rPr>
              <w:t>Sociology of Education</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54</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Cs w:val="21"/>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30301204</w:t>
            </w:r>
            <w:r>
              <w:rPr>
                <w:rFonts w:cs="宋体" w:hint="eastAsia"/>
                <w:color w:val="000000"/>
                <w:kern w:val="2"/>
                <w:sz w:val="21"/>
                <w:szCs w:val="21"/>
              </w:rPr>
              <w:t xml:space="preserve">　</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课程论</w:t>
            </w:r>
          </w:p>
          <w:p w:rsidR="00501689" w:rsidRDefault="00560E91">
            <w:pPr>
              <w:widowControl/>
              <w:jc w:val="center"/>
              <w:rPr>
                <w:rFonts w:cs="宋体"/>
                <w:color w:val="000000"/>
                <w:kern w:val="2"/>
                <w:sz w:val="21"/>
                <w:szCs w:val="21"/>
              </w:rPr>
            </w:pPr>
            <w:r>
              <w:rPr>
                <w:rFonts w:cs="宋体"/>
                <w:color w:val="000000"/>
                <w:kern w:val="2"/>
                <w:sz w:val="21"/>
                <w:szCs w:val="21"/>
              </w:rPr>
              <w:t>Curriculum theory</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54</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Cs w:val="21"/>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30301304</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教学论</w:t>
            </w:r>
          </w:p>
          <w:p w:rsidR="00501689" w:rsidRDefault="00560E91">
            <w:pPr>
              <w:widowControl/>
              <w:jc w:val="center"/>
              <w:rPr>
                <w:rFonts w:cs="宋体"/>
                <w:color w:val="000000"/>
                <w:kern w:val="2"/>
                <w:sz w:val="21"/>
                <w:szCs w:val="21"/>
              </w:rPr>
            </w:pPr>
            <w:r>
              <w:rPr>
                <w:rFonts w:cs="宋体"/>
                <w:color w:val="000000"/>
                <w:kern w:val="2"/>
                <w:sz w:val="21"/>
                <w:szCs w:val="21"/>
              </w:rPr>
              <w:t>Teaching theory</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54</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Cs w:val="21"/>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30301405</w:t>
            </w:r>
            <w:r>
              <w:rPr>
                <w:rFonts w:cs="宋体" w:hint="eastAsia"/>
                <w:color w:val="000000"/>
                <w:kern w:val="2"/>
                <w:sz w:val="21"/>
                <w:szCs w:val="21"/>
              </w:rPr>
              <w:t xml:space="preserve">　</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中国教育论著选读</w:t>
            </w:r>
          </w:p>
          <w:p w:rsidR="00501689" w:rsidRDefault="00560E91">
            <w:pPr>
              <w:widowControl/>
              <w:jc w:val="center"/>
              <w:rPr>
                <w:rFonts w:cs="宋体"/>
                <w:color w:val="000000"/>
                <w:kern w:val="2"/>
                <w:sz w:val="21"/>
                <w:szCs w:val="21"/>
                <w:lang w:val="en-US"/>
              </w:rPr>
            </w:pPr>
            <w:r>
              <w:rPr>
                <w:rFonts w:cs="宋体"/>
                <w:color w:val="000000"/>
                <w:kern w:val="2"/>
                <w:sz w:val="21"/>
                <w:szCs w:val="21"/>
                <w:lang w:val="en-US"/>
              </w:rPr>
              <w:lastRenderedPageBreak/>
              <w:t>Selected readings of Chinese educational works</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lastRenderedPageBreak/>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5</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Cs w:val="21"/>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30301505</w:t>
            </w:r>
            <w:r>
              <w:rPr>
                <w:rFonts w:cs="宋体" w:hint="eastAsia"/>
                <w:color w:val="000000"/>
                <w:kern w:val="2"/>
                <w:sz w:val="21"/>
                <w:szCs w:val="21"/>
              </w:rPr>
              <w:t xml:space="preserve">　</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教育哲学</w:t>
            </w:r>
          </w:p>
          <w:p w:rsidR="00501689" w:rsidRDefault="00560E91">
            <w:pPr>
              <w:widowControl/>
              <w:jc w:val="center"/>
              <w:rPr>
                <w:rFonts w:cs="宋体"/>
                <w:color w:val="000000"/>
                <w:kern w:val="2"/>
                <w:sz w:val="21"/>
                <w:szCs w:val="21"/>
              </w:rPr>
            </w:pPr>
            <w:r>
              <w:rPr>
                <w:rFonts w:cs="宋体"/>
                <w:color w:val="000000"/>
                <w:kern w:val="2"/>
                <w:sz w:val="21"/>
                <w:szCs w:val="21"/>
              </w:rPr>
              <w:t>Educational philosophy</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54</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5</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Cs w:val="21"/>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30301605</w:t>
            </w:r>
            <w:r>
              <w:rPr>
                <w:rFonts w:cs="宋体" w:hint="eastAsia"/>
                <w:color w:val="000000"/>
                <w:kern w:val="2"/>
                <w:sz w:val="21"/>
                <w:szCs w:val="21"/>
              </w:rPr>
              <w:t xml:space="preserve">　</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lang w:val="en-US"/>
              </w:rPr>
            </w:pPr>
            <w:r>
              <w:rPr>
                <w:rFonts w:cs="宋体" w:hint="eastAsia"/>
                <w:color w:val="000000"/>
                <w:kern w:val="2"/>
                <w:sz w:val="21"/>
                <w:szCs w:val="21"/>
              </w:rPr>
              <w:t>教育研究方法</w:t>
            </w:r>
          </w:p>
          <w:p w:rsidR="00501689" w:rsidRDefault="00560E91">
            <w:pPr>
              <w:widowControl/>
              <w:jc w:val="center"/>
              <w:rPr>
                <w:rFonts w:cs="宋体"/>
                <w:color w:val="000000"/>
                <w:kern w:val="2"/>
                <w:sz w:val="21"/>
                <w:szCs w:val="21"/>
                <w:lang w:val="en-US"/>
              </w:rPr>
            </w:pPr>
            <w:r>
              <w:rPr>
                <w:rFonts w:cs="宋体"/>
                <w:color w:val="000000"/>
                <w:kern w:val="2"/>
                <w:sz w:val="21"/>
                <w:szCs w:val="21"/>
                <w:lang w:val="en-US"/>
              </w:rPr>
              <w:t>Educational research methods</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54</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5</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Cs w:val="21"/>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30301705</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教育测量与评价</w:t>
            </w:r>
          </w:p>
          <w:p w:rsidR="00501689" w:rsidRDefault="00560E91">
            <w:pPr>
              <w:widowControl/>
              <w:jc w:val="center"/>
              <w:rPr>
                <w:rFonts w:cs="宋体"/>
                <w:color w:val="000000"/>
                <w:kern w:val="2"/>
                <w:sz w:val="21"/>
                <w:szCs w:val="21"/>
                <w:lang w:val="en-US"/>
              </w:rPr>
            </w:pPr>
            <w:r>
              <w:rPr>
                <w:rFonts w:cs="宋体"/>
                <w:color w:val="000000"/>
                <w:kern w:val="2"/>
                <w:sz w:val="21"/>
                <w:szCs w:val="21"/>
                <w:lang w:val="en-US"/>
              </w:rPr>
              <w:t>Educational measurement and evaluation</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01689">
            <w:pPr>
              <w:widowControl/>
              <w:jc w:val="center"/>
              <w:rPr>
                <w:rFonts w:cs="宋体"/>
                <w:color w:val="000000"/>
                <w:kern w:val="2"/>
                <w:sz w:val="21"/>
                <w:szCs w:val="21"/>
              </w:rPr>
            </w:pP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01689">
            <w:pPr>
              <w:widowControl/>
              <w:jc w:val="center"/>
              <w:rPr>
                <w:rFonts w:cs="宋体"/>
                <w:color w:val="000000"/>
                <w:kern w:val="2"/>
                <w:sz w:val="21"/>
                <w:szCs w:val="21"/>
              </w:rPr>
            </w:pP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5</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Cs w:val="21"/>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231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cs="宋体"/>
                <w:b/>
                <w:bCs/>
                <w:color w:val="000000"/>
                <w:kern w:val="2"/>
                <w:sz w:val="21"/>
                <w:szCs w:val="21"/>
              </w:rPr>
            </w:pPr>
            <w:r>
              <w:rPr>
                <w:rFonts w:cs="宋体" w:hint="eastAsia"/>
                <w:b/>
                <w:bCs/>
                <w:color w:val="000000"/>
                <w:kern w:val="2"/>
                <w:sz w:val="21"/>
                <w:szCs w:val="21"/>
              </w:rPr>
              <w:t>合计</w:t>
            </w:r>
          </w:p>
        </w:tc>
        <w:tc>
          <w:tcPr>
            <w:tcW w:w="618"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50</w:t>
            </w:r>
          </w:p>
        </w:tc>
        <w:tc>
          <w:tcPr>
            <w:tcW w:w="618"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
                <w:szCs w:val="2"/>
              </w:rPr>
            </w:pPr>
            <w:r>
              <w:rPr>
                <w:rFonts w:ascii="宋体" w:eastAsia="宋体" w:hAnsi="宋体" w:cs="宋体" w:hint="eastAsia"/>
                <w:color w:val="000000"/>
                <w:kern w:val="2"/>
                <w:sz w:val="2"/>
                <w:szCs w:val="2"/>
              </w:rPr>
              <w:t xml:space="preserve">　</w:t>
            </w: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val="restart"/>
            <w:tcBorders>
              <w:top w:val="single" w:sz="4" w:space="0" w:color="auto"/>
              <w:left w:val="single" w:sz="4" w:space="0" w:color="auto"/>
              <w:bottom w:val="single" w:sz="4" w:space="0" w:color="auto"/>
              <w:right w:val="single" w:sz="4" w:space="0" w:color="auto"/>
            </w:tcBorders>
            <w:textDirection w:val="tbRlV"/>
            <w:vAlign w:val="center"/>
          </w:tcPr>
          <w:p w:rsidR="00501689" w:rsidRDefault="00560E91">
            <w:pPr>
              <w:widowControl/>
              <w:jc w:val="center"/>
              <w:rPr>
                <w:rFonts w:ascii="宋体" w:eastAsia="宋体" w:hAnsi="宋体" w:cs="宋体"/>
                <w:b/>
                <w:bCs/>
                <w:color w:val="000000"/>
                <w:kern w:val="2"/>
                <w:szCs w:val="21"/>
              </w:rPr>
            </w:pPr>
            <w:r>
              <w:rPr>
                <w:rFonts w:cs="宋体" w:hint="eastAsia"/>
                <w:color w:val="000000"/>
                <w:kern w:val="2"/>
                <w:sz w:val="21"/>
                <w:szCs w:val="21"/>
              </w:rPr>
              <w:t>选修</w:t>
            </w: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30500102</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形式逻辑</w:t>
            </w:r>
          </w:p>
          <w:p w:rsidR="00501689" w:rsidRDefault="00560E91">
            <w:pPr>
              <w:widowControl/>
              <w:jc w:val="center"/>
              <w:rPr>
                <w:rFonts w:cs="宋体"/>
                <w:color w:val="000000"/>
                <w:kern w:val="2"/>
                <w:sz w:val="21"/>
                <w:szCs w:val="21"/>
              </w:rPr>
            </w:pPr>
            <w:r>
              <w:rPr>
                <w:rFonts w:cs="宋体"/>
                <w:color w:val="000000"/>
                <w:kern w:val="2"/>
                <w:sz w:val="21"/>
                <w:szCs w:val="21"/>
              </w:rPr>
              <w:t>Formal logic</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ascii="宋体" w:eastAsia="宋体" w:hAnsi="宋体" w:cs="宋体"/>
                <w:color w:val="000000"/>
                <w:kern w:val="2"/>
                <w:sz w:val="2"/>
                <w:szCs w:val="2"/>
              </w:rPr>
            </w:pPr>
            <w:r>
              <w:rPr>
                <w:rFonts w:ascii="宋体" w:eastAsia="宋体" w:hAnsi="宋体" w:cs="宋体" w:hint="eastAsia"/>
                <w:color w:val="000000"/>
                <w:kern w:val="2"/>
                <w:sz w:val="2"/>
                <w:szCs w:val="2"/>
              </w:rPr>
              <w:t xml:space="preserve">　</w:t>
            </w: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30500202</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人权与法治</w:t>
            </w:r>
          </w:p>
          <w:p w:rsidR="00501689" w:rsidRDefault="00560E91">
            <w:pPr>
              <w:widowControl/>
              <w:jc w:val="center"/>
              <w:rPr>
                <w:rFonts w:cs="宋体"/>
                <w:color w:val="000000"/>
                <w:kern w:val="2"/>
                <w:sz w:val="21"/>
                <w:szCs w:val="21"/>
                <w:lang w:val="en-US"/>
              </w:rPr>
            </w:pPr>
            <w:r>
              <w:rPr>
                <w:rFonts w:cs="宋体"/>
                <w:color w:val="000000"/>
                <w:kern w:val="2"/>
                <w:sz w:val="21"/>
                <w:szCs w:val="21"/>
                <w:lang w:val="en-US"/>
              </w:rPr>
              <w:t>Human rights and the rule of law</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
                <w:szCs w:val="2"/>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30500302</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当代教育热点问题研究</w:t>
            </w:r>
          </w:p>
          <w:p w:rsidR="00501689" w:rsidRDefault="00560E91">
            <w:pPr>
              <w:widowControl/>
              <w:jc w:val="center"/>
              <w:rPr>
                <w:rFonts w:cs="宋体"/>
                <w:color w:val="000000"/>
                <w:kern w:val="2"/>
                <w:sz w:val="21"/>
                <w:szCs w:val="21"/>
                <w:lang w:val="en-US"/>
              </w:rPr>
            </w:pPr>
            <w:r>
              <w:rPr>
                <w:rFonts w:cs="宋体"/>
                <w:color w:val="000000"/>
                <w:kern w:val="2"/>
                <w:sz w:val="21"/>
                <w:szCs w:val="21"/>
                <w:lang w:val="en-US"/>
              </w:rPr>
              <w:t>Research on hot issues of contemporary education</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
                <w:szCs w:val="2"/>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30500403</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教育经济学</w:t>
            </w:r>
          </w:p>
          <w:p w:rsidR="00501689" w:rsidRDefault="00560E91">
            <w:pPr>
              <w:widowControl/>
              <w:jc w:val="center"/>
              <w:rPr>
                <w:rFonts w:cs="宋体"/>
                <w:color w:val="000000"/>
                <w:kern w:val="2"/>
                <w:sz w:val="21"/>
                <w:szCs w:val="21"/>
              </w:rPr>
            </w:pPr>
            <w:r>
              <w:rPr>
                <w:rFonts w:cs="宋体"/>
                <w:color w:val="000000"/>
                <w:kern w:val="2"/>
                <w:sz w:val="21"/>
                <w:szCs w:val="21"/>
              </w:rPr>
              <w:t>Educational Economics</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
                <w:szCs w:val="2"/>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30500503</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网络心理学</w:t>
            </w:r>
          </w:p>
          <w:p w:rsidR="00501689" w:rsidRDefault="00560E91">
            <w:pPr>
              <w:widowControl/>
              <w:jc w:val="center"/>
              <w:rPr>
                <w:rFonts w:cs="宋体"/>
                <w:color w:val="000000"/>
                <w:kern w:val="2"/>
                <w:sz w:val="21"/>
                <w:szCs w:val="21"/>
              </w:rPr>
            </w:pPr>
            <w:r>
              <w:rPr>
                <w:rFonts w:cs="宋体"/>
                <w:color w:val="000000"/>
                <w:kern w:val="2"/>
                <w:sz w:val="21"/>
                <w:szCs w:val="21"/>
              </w:rPr>
              <w:t>Network psychology</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
                <w:szCs w:val="2"/>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30500603</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教育管理学</w:t>
            </w:r>
          </w:p>
          <w:p w:rsidR="00501689" w:rsidRDefault="00560E91">
            <w:pPr>
              <w:widowControl/>
              <w:jc w:val="center"/>
              <w:rPr>
                <w:rFonts w:cs="宋体"/>
                <w:color w:val="000000"/>
                <w:kern w:val="2"/>
                <w:sz w:val="21"/>
                <w:szCs w:val="21"/>
              </w:rPr>
            </w:pPr>
            <w:r>
              <w:rPr>
                <w:rFonts w:cs="宋体"/>
                <w:color w:val="000000"/>
                <w:kern w:val="2"/>
                <w:sz w:val="21"/>
                <w:szCs w:val="21"/>
              </w:rPr>
              <w:t>Educational Administration</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
                <w:szCs w:val="2"/>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30500703</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社会学</w:t>
            </w:r>
          </w:p>
          <w:p w:rsidR="00501689" w:rsidRDefault="00560E91">
            <w:pPr>
              <w:widowControl/>
              <w:jc w:val="center"/>
              <w:rPr>
                <w:rFonts w:cs="宋体"/>
                <w:color w:val="000000"/>
                <w:kern w:val="2"/>
                <w:sz w:val="21"/>
                <w:szCs w:val="21"/>
              </w:rPr>
            </w:pPr>
            <w:r>
              <w:rPr>
                <w:rFonts w:cs="宋体"/>
                <w:color w:val="000000"/>
                <w:kern w:val="2"/>
                <w:sz w:val="21"/>
                <w:szCs w:val="21"/>
              </w:rPr>
              <w:t>Sociology</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
                <w:szCs w:val="2"/>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30500804</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家庭教育学</w:t>
            </w:r>
          </w:p>
          <w:p w:rsidR="00501689" w:rsidRDefault="00560E91">
            <w:pPr>
              <w:widowControl/>
              <w:jc w:val="center"/>
              <w:rPr>
                <w:rFonts w:cs="宋体"/>
                <w:color w:val="000000"/>
                <w:kern w:val="2"/>
                <w:sz w:val="21"/>
                <w:szCs w:val="21"/>
              </w:rPr>
            </w:pPr>
            <w:r>
              <w:rPr>
                <w:rFonts w:cs="宋体"/>
                <w:color w:val="000000"/>
                <w:kern w:val="2"/>
                <w:sz w:val="21"/>
                <w:szCs w:val="21"/>
              </w:rPr>
              <w:t>Study-at-home education</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
                <w:szCs w:val="2"/>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30500904</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科学史</w:t>
            </w:r>
          </w:p>
          <w:p w:rsidR="00501689" w:rsidRDefault="00560E91">
            <w:pPr>
              <w:widowControl/>
              <w:jc w:val="center"/>
              <w:rPr>
                <w:rFonts w:cs="宋体"/>
                <w:color w:val="000000"/>
                <w:kern w:val="2"/>
                <w:sz w:val="21"/>
                <w:szCs w:val="21"/>
              </w:rPr>
            </w:pPr>
            <w:r>
              <w:rPr>
                <w:rFonts w:cs="宋体"/>
                <w:color w:val="000000"/>
                <w:kern w:val="2"/>
                <w:sz w:val="21"/>
                <w:szCs w:val="21"/>
              </w:rPr>
              <w:t>History of Science</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
                <w:szCs w:val="2"/>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30501004</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lang w:val="en-US"/>
              </w:rPr>
            </w:pPr>
            <w:r>
              <w:rPr>
                <w:rFonts w:cs="宋体" w:hint="eastAsia"/>
                <w:color w:val="000000"/>
                <w:kern w:val="2"/>
                <w:sz w:val="21"/>
                <w:szCs w:val="21"/>
              </w:rPr>
              <w:t>高等教育研究</w:t>
            </w:r>
          </w:p>
          <w:p w:rsidR="00501689" w:rsidRDefault="00560E91">
            <w:pPr>
              <w:widowControl/>
              <w:jc w:val="center"/>
              <w:rPr>
                <w:rFonts w:cs="宋体"/>
                <w:color w:val="000000"/>
                <w:kern w:val="2"/>
                <w:sz w:val="21"/>
                <w:szCs w:val="21"/>
                <w:lang w:val="en-US"/>
              </w:rPr>
            </w:pPr>
            <w:r>
              <w:rPr>
                <w:rFonts w:cs="宋体"/>
                <w:color w:val="000000"/>
                <w:kern w:val="2"/>
                <w:sz w:val="21"/>
                <w:szCs w:val="21"/>
                <w:lang w:val="en-US"/>
              </w:rPr>
              <w:t>Higher education research</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
                <w:szCs w:val="2"/>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30501104</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教育人类学</w:t>
            </w:r>
          </w:p>
          <w:p w:rsidR="00501689" w:rsidRDefault="00560E91">
            <w:pPr>
              <w:widowControl/>
              <w:jc w:val="center"/>
              <w:rPr>
                <w:rFonts w:cs="宋体"/>
                <w:color w:val="000000"/>
                <w:kern w:val="2"/>
                <w:sz w:val="21"/>
                <w:szCs w:val="21"/>
              </w:rPr>
            </w:pPr>
            <w:r>
              <w:rPr>
                <w:rFonts w:cs="宋体"/>
                <w:color w:val="000000"/>
                <w:kern w:val="2"/>
                <w:sz w:val="21"/>
                <w:szCs w:val="21"/>
              </w:rPr>
              <w:t>Educational Anthropology</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
                <w:szCs w:val="2"/>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30501207</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职业技术教育</w:t>
            </w:r>
          </w:p>
          <w:p w:rsidR="00501689" w:rsidRDefault="00560E91">
            <w:pPr>
              <w:widowControl/>
              <w:jc w:val="center"/>
              <w:rPr>
                <w:rFonts w:cs="宋体"/>
                <w:color w:val="000000"/>
                <w:kern w:val="2"/>
                <w:sz w:val="21"/>
                <w:szCs w:val="21"/>
              </w:rPr>
            </w:pPr>
            <w:r>
              <w:rPr>
                <w:rFonts w:cs="宋体"/>
                <w:color w:val="000000"/>
                <w:kern w:val="2"/>
                <w:sz w:val="21"/>
                <w:szCs w:val="21"/>
              </w:rPr>
              <w:t>Vocational and technical education</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7</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
                <w:szCs w:val="2"/>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30501307</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SPSS软件</w:t>
            </w:r>
          </w:p>
          <w:p w:rsidR="00501689" w:rsidRDefault="00560E91">
            <w:pPr>
              <w:widowControl/>
              <w:jc w:val="center"/>
              <w:rPr>
                <w:rFonts w:cs="宋体"/>
                <w:color w:val="000000"/>
                <w:kern w:val="2"/>
                <w:sz w:val="21"/>
                <w:szCs w:val="21"/>
              </w:rPr>
            </w:pPr>
            <w:r>
              <w:rPr>
                <w:rFonts w:cs="宋体"/>
                <w:color w:val="000000"/>
                <w:kern w:val="2"/>
                <w:sz w:val="21"/>
                <w:szCs w:val="21"/>
              </w:rPr>
              <w:t>SPSS software</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7</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
                <w:szCs w:val="2"/>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30501407</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学习科学与技术</w:t>
            </w:r>
          </w:p>
          <w:p w:rsidR="00501689" w:rsidRDefault="00560E91">
            <w:pPr>
              <w:widowControl/>
              <w:jc w:val="center"/>
              <w:rPr>
                <w:rFonts w:cs="宋体"/>
                <w:color w:val="000000"/>
                <w:kern w:val="2"/>
                <w:sz w:val="21"/>
                <w:szCs w:val="21"/>
              </w:rPr>
            </w:pPr>
            <w:r>
              <w:rPr>
                <w:rFonts w:cs="宋体"/>
                <w:color w:val="000000"/>
                <w:kern w:val="2"/>
                <w:sz w:val="21"/>
                <w:szCs w:val="21"/>
              </w:rPr>
              <w:t>Learning science and technology</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7</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
                <w:szCs w:val="2"/>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30501505</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西方哲学史</w:t>
            </w:r>
          </w:p>
          <w:p w:rsidR="00501689" w:rsidRDefault="00560E91">
            <w:pPr>
              <w:widowControl/>
              <w:jc w:val="center"/>
              <w:rPr>
                <w:rFonts w:cs="宋体"/>
                <w:color w:val="000000"/>
                <w:kern w:val="2"/>
                <w:sz w:val="21"/>
                <w:szCs w:val="21"/>
              </w:rPr>
            </w:pPr>
            <w:r>
              <w:rPr>
                <w:rFonts w:cs="宋体"/>
                <w:color w:val="000000"/>
                <w:kern w:val="2"/>
                <w:sz w:val="21"/>
                <w:szCs w:val="21"/>
              </w:rPr>
              <w:t>History of Western Philosophy</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5</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
                <w:szCs w:val="2"/>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30501605</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教育学史</w:t>
            </w:r>
          </w:p>
          <w:p w:rsidR="00501689" w:rsidRDefault="00560E91">
            <w:pPr>
              <w:widowControl/>
              <w:jc w:val="center"/>
              <w:rPr>
                <w:rFonts w:cs="宋体"/>
                <w:color w:val="000000"/>
                <w:kern w:val="2"/>
                <w:sz w:val="21"/>
                <w:szCs w:val="21"/>
              </w:rPr>
            </w:pPr>
            <w:r>
              <w:rPr>
                <w:rFonts w:cs="宋体"/>
                <w:color w:val="000000"/>
                <w:kern w:val="2"/>
                <w:sz w:val="21"/>
                <w:szCs w:val="21"/>
              </w:rPr>
              <w:t>History of Pedagogy</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5</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
                <w:szCs w:val="2"/>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30501705</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lang w:val="en-US"/>
              </w:rPr>
            </w:pPr>
            <w:r>
              <w:rPr>
                <w:rFonts w:cs="宋体" w:hint="eastAsia"/>
                <w:color w:val="000000"/>
                <w:kern w:val="2"/>
                <w:sz w:val="21"/>
                <w:szCs w:val="21"/>
              </w:rPr>
              <w:t>西方教育流派</w:t>
            </w:r>
          </w:p>
          <w:p w:rsidR="00501689" w:rsidRDefault="00560E91">
            <w:pPr>
              <w:widowControl/>
              <w:jc w:val="center"/>
              <w:rPr>
                <w:rFonts w:cs="宋体"/>
                <w:color w:val="000000"/>
                <w:kern w:val="2"/>
                <w:sz w:val="21"/>
                <w:szCs w:val="21"/>
                <w:lang w:val="en-US"/>
              </w:rPr>
            </w:pPr>
            <w:r>
              <w:rPr>
                <w:rFonts w:cs="宋体"/>
                <w:color w:val="000000"/>
                <w:kern w:val="2"/>
                <w:sz w:val="21"/>
                <w:szCs w:val="21"/>
                <w:lang w:val="en-US"/>
              </w:rPr>
              <w:t>Western Educational Schools</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5</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
                <w:szCs w:val="2"/>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30501805</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专业英语（一）</w:t>
            </w:r>
          </w:p>
          <w:p w:rsidR="00501689" w:rsidRDefault="00560E91">
            <w:pPr>
              <w:widowControl/>
              <w:jc w:val="center"/>
              <w:rPr>
                <w:rFonts w:cs="宋体"/>
                <w:color w:val="000000"/>
                <w:kern w:val="2"/>
                <w:sz w:val="21"/>
                <w:szCs w:val="21"/>
              </w:rPr>
            </w:pPr>
            <w:r>
              <w:rPr>
                <w:rFonts w:cs="宋体"/>
                <w:color w:val="000000"/>
                <w:kern w:val="2"/>
                <w:sz w:val="21"/>
                <w:szCs w:val="21"/>
              </w:rPr>
              <w:t>Professional English (1)</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5</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
                <w:szCs w:val="2"/>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30501905</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西方文化专题研究</w:t>
            </w:r>
          </w:p>
          <w:p w:rsidR="00501689" w:rsidRDefault="00560E91">
            <w:pPr>
              <w:widowControl/>
              <w:jc w:val="center"/>
              <w:rPr>
                <w:rFonts w:cs="宋体"/>
                <w:color w:val="000000"/>
                <w:kern w:val="2"/>
                <w:sz w:val="21"/>
                <w:szCs w:val="21"/>
                <w:lang w:val="en-US"/>
              </w:rPr>
            </w:pPr>
            <w:r>
              <w:rPr>
                <w:rFonts w:cs="宋体"/>
                <w:color w:val="000000"/>
                <w:kern w:val="2"/>
                <w:sz w:val="21"/>
                <w:szCs w:val="21"/>
                <w:lang w:val="en-US"/>
              </w:rPr>
              <w:t>Special research on Western culture</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5</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
                <w:szCs w:val="2"/>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30502007</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组织行为学</w:t>
            </w:r>
          </w:p>
          <w:p w:rsidR="00501689" w:rsidRDefault="00560E91">
            <w:pPr>
              <w:widowControl/>
              <w:jc w:val="center"/>
              <w:rPr>
                <w:rFonts w:cs="宋体"/>
                <w:color w:val="000000"/>
                <w:kern w:val="2"/>
                <w:sz w:val="21"/>
                <w:szCs w:val="21"/>
              </w:rPr>
            </w:pPr>
            <w:r>
              <w:rPr>
                <w:rFonts w:cs="宋体"/>
                <w:color w:val="000000"/>
                <w:kern w:val="2"/>
                <w:sz w:val="21"/>
                <w:szCs w:val="21"/>
              </w:rPr>
              <w:t>Organizational behavior</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7</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
                <w:szCs w:val="2"/>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30502107</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人力资源开发与管理</w:t>
            </w:r>
          </w:p>
          <w:p w:rsidR="00501689" w:rsidRDefault="00560E91">
            <w:pPr>
              <w:widowControl/>
              <w:jc w:val="center"/>
              <w:rPr>
                <w:rFonts w:cs="宋体"/>
                <w:color w:val="000000"/>
                <w:kern w:val="2"/>
                <w:sz w:val="21"/>
                <w:szCs w:val="21"/>
                <w:lang w:val="en-US"/>
              </w:rPr>
            </w:pPr>
            <w:r>
              <w:rPr>
                <w:rFonts w:cs="宋体"/>
                <w:color w:val="000000"/>
                <w:kern w:val="2"/>
                <w:sz w:val="21"/>
                <w:szCs w:val="21"/>
                <w:lang w:val="en-US"/>
              </w:rPr>
              <w:t>Human resource development and management</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7</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
                <w:szCs w:val="2"/>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30502207</w:t>
            </w:r>
            <w:r>
              <w:rPr>
                <w:rFonts w:cs="宋体" w:hint="eastAsia"/>
                <w:color w:val="000000"/>
                <w:kern w:val="2"/>
                <w:sz w:val="21"/>
                <w:szCs w:val="21"/>
              </w:rPr>
              <w:t xml:space="preserve">　</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学与教的理论与实践</w:t>
            </w:r>
          </w:p>
          <w:p w:rsidR="00501689" w:rsidRDefault="00560E91">
            <w:pPr>
              <w:widowControl/>
              <w:jc w:val="center"/>
              <w:rPr>
                <w:rFonts w:cs="宋体"/>
                <w:color w:val="000000"/>
                <w:kern w:val="2"/>
                <w:sz w:val="21"/>
                <w:szCs w:val="21"/>
                <w:lang w:val="en-US"/>
              </w:rPr>
            </w:pPr>
            <w:r>
              <w:rPr>
                <w:rFonts w:cs="宋体"/>
                <w:color w:val="000000"/>
                <w:kern w:val="2"/>
                <w:sz w:val="21"/>
                <w:szCs w:val="21"/>
                <w:lang w:val="en-US"/>
              </w:rPr>
              <w:t>Theory and practice of learning and teaching</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18</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7</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
                <w:szCs w:val="2"/>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sz w:val="21"/>
                <w:szCs w:val="21"/>
              </w:rPr>
              <w:t>JY0</w:t>
            </w:r>
            <w:r>
              <w:rPr>
                <w:rFonts w:hint="eastAsia"/>
                <w:sz w:val="21"/>
                <w:szCs w:val="21"/>
              </w:rPr>
              <w:t>30502304</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中华人民共和国教育史</w:t>
            </w:r>
          </w:p>
          <w:p w:rsidR="00501689" w:rsidRDefault="00560E91">
            <w:pPr>
              <w:widowControl/>
              <w:jc w:val="center"/>
              <w:rPr>
                <w:rFonts w:cs="宋体"/>
                <w:color w:val="000000"/>
                <w:kern w:val="2"/>
                <w:sz w:val="21"/>
                <w:szCs w:val="21"/>
                <w:lang w:val="en-US"/>
              </w:rPr>
            </w:pPr>
            <w:r>
              <w:rPr>
                <w:rFonts w:cs="宋体"/>
                <w:color w:val="000000"/>
                <w:kern w:val="2"/>
                <w:sz w:val="21"/>
                <w:szCs w:val="21"/>
                <w:lang w:val="en-US"/>
              </w:rPr>
              <w:t>Educational history of the people's Republic of China</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01689">
            <w:pPr>
              <w:widowControl/>
              <w:jc w:val="center"/>
              <w:rPr>
                <w:rFonts w:cs="宋体"/>
                <w:color w:val="000000"/>
                <w:kern w:val="2"/>
                <w:sz w:val="21"/>
                <w:szCs w:val="21"/>
              </w:rPr>
            </w:pP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18</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01689">
            <w:pPr>
              <w:widowControl/>
              <w:jc w:val="center"/>
              <w:rPr>
                <w:rFonts w:cs="宋体"/>
                <w:color w:val="000000"/>
                <w:kern w:val="2"/>
                <w:sz w:val="21"/>
                <w:szCs w:val="21"/>
              </w:rPr>
            </w:pP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2</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
                <w:szCs w:val="2"/>
              </w:rPr>
            </w:pPr>
          </w:p>
        </w:tc>
      </w:tr>
      <w:tr w:rsidR="00501689">
        <w:trPr>
          <w:trHeight w:val="559"/>
          <w:jc w:val="center"/>
        </w:trPr>
        <w:tc>
          <w:tcPr>
            <w:tcW w:w="432"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43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231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cs="宋体"/>
                <w:b/>
                <w:bCs/>
                <w:color w:val="000000"/>
                <w:kern w:val="2"/>
                <w:sz w:val="21"/>
                <w:szCs w:val="21"/>
              </w:rPr>
            </w:pPr>
            <w:r>
              <w:rPr>
                <w:rFonts w:cs="宋体" w:hint="eastAsia"/>
                <w:b/>
                <w:bCs/>
                <w:color w:val="000000"/>
                <w:kern w:val="2"/>
                <w:sz w:val="21"/>
                <w:szCs w:val="21"/>
              </w:rPr>
              <w:t>合计</w:t>
            </w:r>
          </w:p>
        </w:tc>
        <w:tc>
          <w:tcPr>
            <w:tcW w:w="618"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44</w:t>
            </w:r>
          </w:p>
        </w:tc>
        <w:tc>
          <w:tcPr>
            <w:tcW w:w="618"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shd w:val="clear" w:color="auto" w:fill="92D050"/>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09"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color w:val="000000"/>
                <w:kern w:val="2"/>
                <w:sz w:val="2"/>
                <w:szCs w:val="2"/>
              </w:rPr>
            </w:pPr>
          </w:p>
        </w:tc>
      </w:tr>
      <w:tr w:rsidR="00501689">
        <w:trPr>
          <w:trHeight w:val="559"/>
          <w:jc w:val="center"/>
        </w:trPr>
        <w:tc>
          <w:tcPr>
            <w:tcW w:w="865" w:type="dxa"/>
            <w:gridSpan w:val="2"/>
            <w:vMerge w:val="restart"/>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snapToGrid w:val="0"/>
              <w:jc w:val="center"/>
              <w:rPr>
                <w:sz w:val="20"/>
                <w:szCs w:val="20"/>
              </w:rPr>
            </w:pPr>
            <w:r>
              <w:rPr>
                <w:sz w:val="20"/>
                <w:szCs w:val="20"/>
              </w:rPr>
              <w:t>教育实践</w:t>
            </w:r>
          </w:p>
          <w:p w:rsidR="00501689" w:rsidRDefault="00560E91">
            <w:pPr>
              <w:widowControl/>
              <w:jc w:val="center"/>
              <w:rPr>
                <w:rFonts w:cs="宋体"/>
                <w:color w:val="000000"/>
                <w:kern w:val="2"/>
                <w:sz w:val="21"/>
                <w:szCs w:val="21"/>
              </w:rPr>
            </w:pPr>
            <w:r>
              <w:rPr>
                <w:sz w:val="20"/>
                <w:szCs w:val="20"/>
              </w:rPr>
              <w:t>Educational Practice</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6</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6</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2317" w:type="dxa"/>
            <w:gridSpan w:val="2"/>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毕业论文</w:t>
            </w:r>
          </w:p>
          <w:p w:rsidR="00501689" w:rsidRDefault="00560E91">
            <w:pPr>
              <w:widowControl/>
              <w:jc w:val="center"/>
              <w:rPr>
                <w:rFonts w:cs="宋体"/>
                <w:color w:val="000000"/>
                <w:kern w:val="2"/>
                <w:sz w:val="21"/>
                <w:szCs w:val="21"/>
              </w:rPr>
            </w:pPr>
            <w:r>
              <w:rPr>
                <w:sz w:val="20"/>
                <w:szCs w:val="20"/>
              </w:rPr>
              <w:t>Graduation Thesis</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6</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8</w:t>
            </w:r>
          </w:p>
        </w:tc>
        <w:tc>
          <w:tcPr>
            <w:tcW w:w="70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vMerge w:val="restart"/>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818" w:type="dxa"/>
            <w:vMerge w:val="restart"/>
            <w:tcBorders>
              <w:top w:val="single" w:sz="4" w:space="0" w:color="auto"/>
              <w:left w:val="single" w:sz="4" w:space="0" w:color="auto"/>
              <w:bottom w:val="single" w:sz="4" w:space="0" w:color="auto"/>
              <w:right w:val="single" w:sz="4" w:space="0" w:color="auto"/>
            </w:tcBorders>
            <w:textDirection w:val="tbRlV"/>
            <w:vAlign w:val="center"/>
          </w:tcPr>
          <w:p w:rsidR="00501689" w:rsidRDefault="00560E91">
            <w:pPr>
              <w:widowControl/>
              <w:jc w:val="center"/>
              <w:rPr>
                <w:rFonts w:cs="宋体"/>
                <w:color w:val="000000"/>
                <w:kern w:val="2"/>
                <w:sz w:val="21"/>
                <w:szCs w:val="21"/>
                <w:lang w:val="en-US"/>
              </w:rPr>
            </w:pPr>
            <w:r>
              <w:rPr>
                <w:rFonts w:cs="宋体"/>
                <w:color w:val="000000"/>
                <w:kern w:val="2"/>
                <w:sz w:val="21"/>
                <w:szCs w:val="21"/>
                <w:lang w:val="en-US"/>
              </w:rPr>
              <w:t>第二课堂</w:t>
            </w:r>
          </w:p>
          <w:p w:rsidR="00501689" w:rsidRDefault="00560E91">
            <w:pPr>
              <w:widowControl/>
              <w:jc w:val="center"/>
              <w:rPr>
                <w:rFonts w:cs="宋体"/>
                <w:color w:val="000000"/>
                <w:kern w:val="2"/>
                <w:sz w:val="21"/>
                <w:szCs w:val="21"/>
              </w:rPr>
            </w:pPr>
            <w:r>
              <w:rPr>
                <w:rFonts w:cs="宋体"/>
                <w:color w:val="000000"/>
                <w:kern w:val="2"/>
                <w:sz w:val="21"/>
                <w:szCs w:val="21"/>
                <w:lang w:val="en-US"/>
              </w:rPr>
              <w:t>Extracurricular Activities</w:t>
            </w:r>
          </w:p>
        </w:tc>
        <w:tc>
          <w:tcPr>
            <w:tcW w:w="149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360课外训练</w:t>
            </w:r>
          </w:p>
          <w:p w:rsidR="00501689" w:rsidRDefault="00560E91">
            <w:pPr>
              <w:widowControl/>
              <w:jc w:val="center"/>
              <w:rPr>
                <w:rFonts w:cs="宋体"/>
                <w:color w:val="000000"/>
                <w:kern w:val="2"/>
                <w:sz w:val="21"/>
                <w:szCs w:val="21"/>
              </w:rPr>
            </w:pPr>
            <w:r>
              <w:rPr>
                <w:sz w:val="20"/>
                <w:szCs w:val="20"/>
              </w:rPr>
              <w:t>360 Extracurricular Training</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vMerge w:val="restart"/>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4</w:t>
            </w:r>
          </w:p>
          <w:p w:rsidR="00501689" w:rsidRDefault="00560E91">
            <w:pPr>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vMerge w:val="restart"/>
            <w:tcBorders>
              <w:top w:val="single" w:sz="4" w:space="0" w:color="auto"/>
              <w:left w:val="single" w:sz="4" w:space="0" w:color="auto"/>
              <w:bottom w:val="single" w:sz="4" w:space="0" w:color="auto"/>
              <w:right w:val="single" w:sz="4" w:space="0" w:color="auto"/>
            </w:tcBorders>
            <w:vAlign w:val="center"/>
          </w:tcPr>
          <w:p w:rsidR="00501689" w:rsidRDefault="00501689">
            <w:pPr>
              <w:widowControl/>
              <w:jc w:val="center"/>
              <w:rPr>
                <w:rFonts w:cs="宋体"/>
                <w:color w:val="000000"/>
                <w:kern w:val="2"/>
                <w:sz w:val="21"/>
                <w:szCs w:val="21"/>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360课外训练6学分，创新创业实践3 学</w:t>
            </w:r>
            <w:r>
              <w:rPr>
                <w:rFonts w:cs="宋体" w:hint="eastAsia"/>
                <w:color w:val="000000"/>
                <w:kern w:val="2"/>
                <w:sz w:val="21"/>
                <w:szCs w:val="21"/>
              </w:rPr>
              <w:lastRenderedPageBreak/>
              <w:t>分，学科竞赛3学分，学生修读不低于4学分。</w:t>
            </w: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vMerge/>
            <w:tcBorders>
              <w:top w:val="single" w:sz="4" w:space="0" w:color="auto"/>
              <w:left w:val="single" w:sz="4" w:space="0" w:color="auto"/>
              <w:bottom w:val="single" w:sz="4" w:space="0" w:color="000000"/>
              <w:right w:val="single" w:sz="4" w:space="0" w:color="auto"/>
            </w:tcBorders>
            <w:vAlign w:val="center"/>
          </w:tcPr>
          <w:p w:rsidR="00501689" w:rsidRDefault="00501689">
            <w:pPr>
              <w:widowControl/>
              <w:autoSpaceDE/>
              <w:autoSpaceDN/>
              <w:rPr>
                <w:rFonts w:cs="宋体"/>
                <w:color w:val="000000"/>
                <w:kern w:val="2"/>
                <w:sz w:val="21"/>
                <w:szCs w:val="21"/>
              </w:rPr>
            </w:pPr>
          </w:p>
        </w:tc>
        <w:tc>
          <w:tcPr>
            <w:tcW w:w="818" w:type="dxa"/>
            <w:vMerge/>
            <w:tcBorders>
              <w:top w:val="single" w:sz="4" w:space="0" w:color="auto"/>
              <w:left w:val="single" w:sz="4" w:space="0" w:color="auto"/>
              <w:bottom w:val="single" w:sz="4" w:space="0" w:color="000000"/>
              <w:right w:val="single" w:sz="4" w:space="0" w:color="auto"/>
            </w:tcBorders>
            <w:vAlign w:val="center"/>
          </w:tcPr>
          <w:p w:rsidR="00501689" w:rsidRDefault="00501689">
            <w:pPr>
              <w:widowControl/>
              <w:autoSpaceDE/>
              <w:autoSpaceDN/>
              <w:rPr>
                <w:rFonts w:cs="宋体"/>
                <w:color w:val="000000"/>
                <w:kern w:val="2"/>
                <w:sz w:val="21"/>
                <w:szCs w:val="21"/>
              </w:rPr>
            </w:pPr>
          </w:p>
        </w:tc>
        <w:tc>
          <w:tcPr>
            <w:tcW w:w="149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创新创业实践</w:t>
            </w:r>
          </w:p>
          <w:p w:rsidR="00501689" w:rsidRDefault="00560E91">
            <w:pPr>
              <w:widowControl/>
              <w:jc w:val="center"/>
              <w:rPr>
                <w:rFonts w:cs="宋体"/>
                <w:color w:val="000000"/>
                <w:kern w:val="2"/>
                <w:sz w:val="21"/>
                <w:szCs w:val="21"/>
              </w:rPr>
            </w:pPr>
            <w:r>
              <w:rPr>
                <w:sz w:val="20"/>
                <w:szCs w:val="20"/>
              </w:rPr>
              <w:t>Innovation and Entrepreneurship Practice</w:t>
            </w:r>
          </w:p>
        </w:tc>
        <w:tc>
          <w:tcPr>
            <w:tcW w:w="618" w:type="dxa"/>
            <w:tcBorders>
              <w:top w:val="single" w:sz="4" w:space="0" w:color="auto"/>
              <w:left w:val="nil"/>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vMerge/>
            <w:tcBorders>
              <w:top w:val="single" w:sz="4" w:space="0" w:color="auto"/>
              <w:left w:val="nil"/>
              <w:right w:val="single" w:sz="4" w:space="0" w:color="auto"/>
            </w:tcBorders>
            <w:vAlign w:val="center"/>
          </w:tcPr>
          <w:p w:rsidR="00501689" w:rsidRDefault="00501689">
            <w:pPr>
              <w:jc w:val="center"/>
              <w:rPr>
                <w:rFonts w:cs="宋体"/>
                <w:color w:val="000000"/>
                <w:kern w:val="2"/>
                <w:sz w:val="21"/>
                <w:szCs w:val="21"/>
              </w:rPr>
            </w:pPr>
          </w:p>
        </w:tc>
        <w:tc>
          <w:tcPr>
            <w:tcW w:w="773" w:type="dxa"/>
            <w:tcBorders>
              <w:top w:val="single" w:sz="4" w:space="0" w:color="auto"/>
              <w:left w:val="nil"/>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nil"/>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single" w:sz="4" w:space="0" w:color="auto"/>
              <w:left w:val="nil"/>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501689" w:rsidRDefault="00501689">
            <w:pPr>
              <w:widowControl/>
              <w:autoSpaceDE/>
              <w:autoSpaceDN/>
              <w:rPr>
                <w:rFonts w:cs="宋体"/>
                <w:color w:val="000000"/>
                <w:kern w:val="2"/>
                <w:sz w:val="21"/>
                <w:szCs w:val="21"/>
              </w:rPr>
            </w:pP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vMerge/>
            <w:tcBorders>
              <w:top w:val="nil"/>
              <w:left w:val="single" w:sz="4" w:space="0" w:color="auto"/>
              <w:bottom w:val="single" w:sz="4" w:space="0" w:color="000000"/>
              <w:right w:val="single" w:sz="4" w:space="0" w:color="auto"/>
            </w:tcBorders>
            <w:vAlign w:val="center"/>
          </w:tcPr>
          <w:p w:rsidR="00501689" w:rsidRDefault="00501689">
            <w:pPr>
              <w:widowControl/>
              <w:autoSpaceDE/>
              <w:autoSpaceDN/>
              <w:rPr>
                <w:rFonts w:cs="宋体"/>
                <w:color w:val="000000"/>
                <w:kern w:val="2"/>
                <w:sz w:val="21"/>
                <w:szCs w:val="21"/>
              </w:rPr>
            </w:pPr>
          </w:p>
        </w:tc>
        <w:tc>
          <w:tcPr>
            <w:tcW w:w="818" w:type="dxa"/>
            <w:vMerge/>
            <w:tcBorders>
              <w:top w:val="nil"/>
              <w:left w:val="single" w:sz="4" w:space="0" w:color="auto"/>
              <w:bottom w:val="single" w:sz="4" w:space="0" w:color="000000"/>
              <w:right w:val="single" w:sz="4" w:space="0" w:color="auto"/>
            </w:tcBorders>
            <w:vAlign w:val="center"/>
          </w:tcPr>
          <w:p w:rsidR="00501689" w:rsidRDefault="00501689">
            <w:pPr>
              <w:widowControl/>
              <w:autoSpaceDE/>
              <w:autoSpaceDN/>
              <w:rPr>
                <w:rFonts w:cs="宋体"/>
                <w:color w:val="000000"/>
                <w:kern w:val="2"/>
                <w:sz w:val="21"/>
                <w:szCs w:val="21"/>
              </w:rPr>
            </w:pPr>
          </w:p>
        </w:tc>
        <w:tc>
          <w:tcPr>
            <w:tcW w:w="1499" w:type="dxa"/>
            <w:tcBorders>
              <w:top w:val="single" w:sz="4" w:space="0" w:color="auto"/>
              <w:left w:val="single" w:sz="4" w:space="0" w:color="auto"/>
              <w:bottom w:val="single" w:sz="4" w:space="0" w:color="auto"/>
              <w:right w:val="single" w:sz="4" w:space="0" w:color="auto"/>
            </w:tcBorders>
            <w:vAlign w:val="center"/>
          </w:tcPr>
          <w:p w:rsidR="00501689" w:rsidRDefault="00560E91">
            <w:pPr>
              <w:widowControl/>
              <w:snapToGrid w:val="0"/>
              <w:jc w:val="center"/>
              <w:rPr>
                <w:sz w:val="20"/>
                <w:szCs w:val="20"/>
              </w:rPr>
            </w:pPr>
            <w:r>
              <w:rPr>
                <w:sz w:val="20"/>
                <w:szCs w:val="20"/>
              </w:rPr>
              <w:t>学科竞赛</w:t>
            </w:r>
          </w:p>
          <w:p w:rsidR="00501689" w:rsidRDefault="00560E91">
            <w:pPr>
              <w:widowControl/>
              <w:jc w:val="center"/>
              <w:rPr>
                <w:rFonts w:cs="宋体"/>
                <w:color w:val="000000"/>
                <w:kern w:val="2"/>
                <w:sz w:val="21"/>
                <w:szCs w:val="21"/>
              </w:rPr>
            </w:pPr>
            <w:r>
              <w:rPr>
                <w:sz w:val="20"/>
                <w:szCs w:val="20"/>
              </w:rPr>
              <w:t>Academic Competitions</w:t>
            </w:r>
          </w:p>
        </w:tc>
        <w:tc>
          <w:tcPr>
            <w:tcW w:w="618" w:type="dxa"/>
            <w:tcBorders>
              <w:top w:val="nil"/>
              <w:left w:val="nil"/>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vMerge/>
            <w:tcBorders>
              <w:left w:val="nil"/>
              <w:bottom w:val="single" w:sz="4" w:space="0" w:color="auto"/>
              <w:right w:val="single" w:sz="4" w:space="0" w:color="auto"/>
            </w:tcBorders>
            <w:vAlign w:val="center"/>
          </w:tcPr>
          <w:p w:rsidR="00501689" w:rsidRDefault="00501689">
            <w:pPr>
              <w:widowControl/>
              <w:jc w:val="center"/>
              <w:rPr>
                <w:rFonts w:cs="宋体"/>
                <w:color w:val="000000"/>
                <w:kern w:val="2"/>
                <w:sz w:val="21"/>
                <w:szCs w:val="21"/>
              </w:rPr>
            </w:pPr>
          </w:p>
        </w:tc>
        <w:tc>
          <w:tcPr>
            <w:tcW w:w="773" w:type="dxa"/>
            <w:tcBorders>
              <w:top w:val="nil"/>
              <w:left w:val="nil"/>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nil"/>
              <w:left w:val="nil"/>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nil"/>
              <w:left w:val="nil"/>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vMerge/>
            <w:tcBorders>
              <w:top w:val="nil"/>
              <w:left w:val="single" w:sz="4" w:space="0" w:color="auto"/>
              <w:bottom w:val="single" w:sz="4" w:space="0" w:color="auto"/>
              <w:right w:val="single" w:sz="4" w:space="0" w:color="auto"/>
            </w:tcBorders>
            <w:vAlign w:val="center"/>
          </w:tcPr>
          <w:p w:rsidR="00501689" w:rsidRDefault="00501689">
            <w:pPr>
              <w:widowControl/>
              <w:autoSpaceDE/>
              <w:autoSpaceDN/>
              <w:rPr>
                <w:rFonts w:cs="宋体"/>
                <w:color w:val="000000"/>
                <w:kern w:val="2"/>
                <w:sz w:val="21"/>
                <w:szCs w:val="21"/>
              </w:rPr>
            </w:pPr>
          </w:p>
        </w:tc>
        <w:tc>
          <w:tcPr>
            <w:tcW w:w="709" w:type="dxa"/>
            <w:vMerge/>
            <w:tcBorders>
              <w:top w:val="nil"/>
              <w:left w:val="single" w:sz="4" w:space="0" w:color="auto"/>
              <w:bottom w:val="single" w:sz="4" w:space="0" w:color="000000"/>
              <w:right w:val="single" w:sz="4" w:space="0" w:color="auto"/>
            </w:tcBorders>
            <w:vAlign w:val="center"/>
          </w:tcPr>
          <w:p w:rsidR="00501689" w:rsidRDefault="00501689">
            <w:pPr>
              <w:widowControl/>
              <w:autoSpaceDE/>
              <w:autoSpaceDN/>
              <w:rPr>
                <w:rFonts w:cs="宋体"/>
                <w:color w:val="000000"/>
                <w:kern w:val="2"/>
                <w:sz w:val="21"/>
                <w:szCs w:val="21"/>
              </w:rPr>
            </w:pPr>
          </w:p>
        </w:tc>
      </w:tr>
      <w:tr w:rsidR="00501689">
        <w:trPr>
          <w:trHeight w:val="559"/>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tcPr>
          <w:p w:rsidR="00501689" w:rsidRDefault="00501689">
            <w:pPr>
              <w:widowControl/>
              <w:autoSpaceDE/>
              <w:autoSpaceDN/>
              <w:rPr>
                <w:rFonts w:ascii="宋体" w:eastAsia="宋体" w:hAnsi="宋体" w:cs="宋体"/>
                <w:b/>
                <w:bCs/>
                <w:color w:val="000000"/>
                <w:kern w:val="2"/>
                <w:szCs w:val="21"/>
              </w:rPr>
            </w:pPr>
          </w:p>
        </w:tc>
        <w:tc>
          <w:tcPr>
            <w:tcW w:w="1331" w:type="dxa"/>
            <w:tcBorders>
              <w:top w:val="nil"/>
              <w:left w:val="nil"/>
              <w:bottom w:val="single" w:sz="4" w:space="0" w:color="auto"/>
              <w:right w:val="single" w:sz="4" w:space="0" w:color="auto"/>
            </w:tcBorders>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2317" w:type="dxa"/>
            <w:gridSpan w:val="2"/>
            <w:tcBorders>
              <w:top w:val="single" w:sz="4" w:space="0" w:color="auto"/>
              <w:left w:val="nil"/>
              <w:bottom w:val="single" w:sz="4" w:space="0" w:color="auto"/>
              <w:right w:val="single" w:sz="4" w:space="0" w:color="000000"/>
            </w:tcBorders>
            <w:shd w:val="clear" w:color="auto" w:fill="92D050"/>
            <w:vAlign w:val="center"/>
          </w:tcPr>
          <w:p w:rsidR="00501689" w:rsidRDefault="00560E91">
            <w:pPr>
              <w:widowControl/>
              <w:jc w:val="center"/>
              <w:rPr>
                <w:rFonts w:cs="宋体"/>
                <w:b/>
                <w:bCs/>
                <w:color w:val="000000"/>
                <w:kern w:val="2"/>
                <w:sz w:val="21"/>
                <w:szCs w:val="21"/>
              </w:rPr>
            </w:pPr>
            <w:r>
              <w:rPr>
                <w:rFonts w:cs="宋体" w:hint="eastAsia"/>
                <w:b/>
                <w:bCs/>
                <w:color w:val="000000"/>
                <w:kern w:val="2"/>
                <w:sz w:val="21"/>
                <w:szCs w:val="21"/>
              </w:rPr>
              <w:t>合计</w:t>
            </w:r>
          </w:p>
        </w:tc>
        <w:tc>
          <w:tcPr>
            <w:tcW w:w="618" w:type="dxa"/>
            <w:tcBorders>
              <w:top w:val="nil"/>
              <w:left w:val="nil"/>
              <w:bottom w:val="single" w:sz="4" w:space="0" w:color="auto"/>
              <w:right w:val="single" w:sz="4" w:space="0" w:color="auto"/>
            </w:tcBorders>
            <w:shd w:val="clear" w:color="auto" w:fill="92D050"/>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nil"/>
              <w:left w:val="nil"/>
              <w:bottom w:val="single" w:sz="4" w:space="0" w:color="auto"/>
              <w:right w:val="single" w:sz="4" w:space="0" w:color="auto"/>
            </w:tcBorders>
            <w:shd w:val="clear" w:color="auto" w:fill="92D050"/>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16</w:t>
            </w:r>
          </w:p>
        </w:tc>
        <w:tc>
          <w:tcPr>
            <w:tcW w:w="773" w:type="dxa"/>
            <w:tcBorders>
              <w:top w:val="nil"/>
              <w:left w:val="nil"/>
              <w:bottom w:val="single" w:sz="4" w:space="0" w:color="auto"/>
              <w:right w:val="single" w:sz="4" w:space="0" w:color="auto"/>
            </w:tcBorders>
            <w:shd w:val="clear" w:color="auto" w:fill="92D050"/>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nil"/>
              <w:left w:val="nil"/>
              <w:bottom w:val="single" w:sz="4" w:space="0" w:color="auto"/>
              <w:right w:val="single" w:sz="4" w:space="0" w:color="auto"/>
            </w:tcBorders>
            <w:shd w:val="clear" w:color="auto" w:fill="92D050"/>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618" w:type="dxa"/>
            <w:tcBorders>
              <w:top w:val="nil"/>
              <w:left w:val="nil"/>
              <w:bottom w:val="single" w:sz="4" w:space="0" w:color="auto"/>
              <w:right w:val="single" w:sz="4" w:space="0" w:color="auto"/>
            </w:tcBorders>
            <w:shd w:val="clear" w:color="auto" w:fill="92D050"/>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73" w:type="dxa"/>
            <w:tcBorders>
              <w:top w:val="nil"/>
              <w:left w:val="nil"/>
              <w:bottom w:val="single" w:sz="4" w:space="0" w:color="auto"/>
              <w:right w:val="single" w:sz="4" w:space="0" w:color="auto"/>
            </w:tcBorders>
            <w:shd w:val="clear" w:color="auto" w:fill="92D050"/>
            <w:vAlign w:val="center"/>
          </w:tcPr>
          <w:p w:rsidR="00501689" w:rsidRDefault="00560E91">
            <w:pPr>
              <w:widowControl/>
              <w:jc w:val="center"/>
              <w:rPr>
                <w:rFonts w:cs="宋体"/>
                <w:color w:val="000000"/>
                <w:kern w:val="2"/>
                <w:sz w:val="21"/>
                <w:szCs w:val="21"/>
              </w:rPr>
            </w:pPr>
            <w:r>
              <w:rPr>
                <w:rFonts w:cs="宋体" w:hint="eastAsia"/>
                <w:color w:val="000000"/>
                <w:kern w:val="2"/>
                <w:sz w:val="21"/>
                <w:szCs w:val="21"/>
              </w:rPr>
              <w:t xml:space="preserve">　</w:t>
            </w:r>
          </w:p>
        </w:tc>
        <w:tc>
          <w:tcPr>
            <w:tcW w:w="709" w:type="dxa"/>
            <w:vMerge/>
            <w:tcBorders>
              <w:top w:val="nil"/>
              <w:left w:val="single" w:sz="4" w:space="0" w:color="auto"/>
              <w:bottom w:val="single" w:sz="4" w:space="0" w:color="000000"/>
              <w:right w:val="single" w:sz="4" w:space="0" w:color="auto"/>
            </w:tcBorders>
            <w:vAlign w:val="center"/>
          </w:tcPr>
          <w:p w:rsidR="00501689" w:rsidRDefault="00501689">
            <w:pPr>
              <w:widowControl/>
              <w:autoSpaceDE/>
              <w:autoSpaceDN/>
              <w:rPr>
                <w:rFonts w:cs="宋体"/>
                <w:color w:val="000000"/>
                <w:kern w:val="2"/>
                <w:sz w:val="21"/>
                <w:szCs w:val="21"/>
              </w:rPr>
            </w:pPr>
          </w:p>
        </w:tc>
      </w:tr>
    </w:tbl>
    <w:p w:rsidR="00501689" w:rsidRDefault="00501689">
      <w:pPr>
        <w:widowControl/>
        <w:autoSpaceDE/>
        <w:autoSpaceDN/>
        <w:rPr>
          <w:rFonts w:ascii="Times New Roman"/>
          <w:sz w:val="20"/>
        </w:rPr>
        <w:sectPr w:rsidR="00501689">
          <w:headerReference w:type="default" r:id="rId7"/>
          <w:footerReference w:type="default" r:id="rId8"/>
          <w:pgSz w:w="11910" w:h="16840"/>
          <w:pgMar w:top="1580" w:right="1160" w:bottom="1440" w:left="1300" w:header="0" w:footer="1323" w:gutter="0"/>
          <w:cols w:space="720"/>
        </w:sectPr>
      </w:pPr>
    </w:p>
    <w:p w:rsidR="00501689" w:rsidRDefault="00560E91">
      <w:pPr>
        <w:adjustRightInd w:val="0"/>
        <w:snapToGrid w:val="0"/>
        <w:spacing w:line="560" w:lineRule="exact"/>
        <w:jc w:val="center"/>
        <w:rPr>
          <w:rFonts w:eastAsia="宋体"/>
          <w:sz w:val="21"/>
          <w:szCs w:val="21"/>
          <w:lang w:val="en-US"/>
        </w:rPr>
      </w:pPr>
      <w:r>
        <w:rPr>
          <w:rFonts w:hint="eastAsia"/>
          <w:b/>
          <w:bCs/>
          <w:sz w:val="21"/>
          <w:szCs w:val="21"/>
        </w:rPr>
        <w:lastRenderedPageBreak/>
        <w:t>表</w:t>
      </w:r>
      <w:r>
        <w:rPr>
          <w:b/>
          <w:bCs/>
          <w:sz w:val="21"/>
          <w:szCs w:val="21"/>
        </w:rPr>
        <w:t xml:space="preserve">4 </w:t>
      </w:r>
      <w:r>
        <w:rPr>
          <w:rFonts w:hint="eastAsia"/>
          <w:b/>
          <w:bCs/>
          <w:sz w:val="21"/>
          <w:szCs w:val="21"/>
        </w:rPr>
        <w:t>课程体系与毕业要求关联矩阵</w:t>
      </w:r>
    </w:p>
    <w:tbl>
      <w:tblPr>
        <w:tblW w:w="5278" w:type="pct"/>
        <w:tblInd w:w="-5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11"/>
        <w:gridCol w:w="1192"/>
        <w:gridCol w:w="1509"/>
        <w:gridCol w:w="512"/>
        <w:gridCol w:w="566"/>
        <w:gridCol w:w="573"/>
        <w:gridCol w:w="566"/>
        <w:gridCol w:w="547"/>
        <w:gridCol w:w="553"/>
        <w:gridCol w:w="553"/>
        <w:gridCol w:w="569"/>
        <w:gridCol w:w="550"/>
        <w:gridCol w:w="550"/>
        <w:gridCol w:w="573"/>
        <w:gridCol w:w="550"/>
        <w:gridCol w:w="550"/>
        <w:gridCol w:w="566"/>
        <w:gridCol w:w="550"/>
        <w:gridCol w:w="550"/>
        <w:gridCol w:w="566"/>
        <w:gridCol w:w="550"/>
        <w:gridCol w:w="549"/>
        <w:gridCol w:w="565"/>
        <w:gridCol w:w="552"/>
        <w:gridCol w:w="552"/>
        <w:gridCol w:w="552"/>
      </w:tblGrid>
      <w:tr w:rsidR="00501689">
        <w:trPr>
          <w:trHeight w:val="528"/>
        </w:trPr>
        <w:tc>
          <w:tcPr>
            <w:tcW w:w="978" w:type="pct"/>
            <w:gridSpan w:val="3"/>
            <w:vMerge w:val="restart"/>
            <w:tcBorders>
              <w:tl2br w:val="single" w:sz="4" w:space="0" w:color="000000"/>
            </w:tcBorders>
          </w:tcPr>
          <w:p w:rsidR="00501689" w:rsidRDefault="00560E91">
            <w:pPr>
              <w:pStyle w:val="TableParagraph"/>
              <w:spacing w:before="46" w:line="310" w:lineRule="atLeast"/>
              <w:ind w:right="141" w:firstLineChars="900" w:firstLine="1809"/>
              <w:rPr>
                <w:b/>
                <w:w w:val="95"/>
                <w:sz w:val="21"/>
              </w:rPr>
            </w:pPr>
            <w:r>
              <w:rPr>
                <w:b/>
                <w:w w:val="95"/>
                <w:sz w:val="21"/>
              </w:rPr>
              <w:t>毕业要求</w:t>
            </w:r>
          </w:p>
          <w:p w:rsidR="00501689" w:rsidRDefault="00501689">
            <w:pPr>
              <w:pStyle w:val="TableParagraph"/>
              <w:spacing w:before="46" w:line="310" w:lineRule="atLeast"/>
              <w:ind w:right="141"/>
              <w:rPr>
                <w:b/>
                <w:w w:val="95"/>
                <w:sz w:val="21"/>
              </w:rPr>
            </w:pPr>
          </w:p>
          <w:p w:rsidR="00501689" w:rsidRDefault="00560E91">
            <w:pPr>
              <w:pStyle w:val="TableParagraph"/>
              <w:spacing w:before="46" w:line="310" w:lineRule="atLeast"/>
              <w:ind w:right="141" w:firstLineChars="100" w:firstLine="211"/>
              <w:rPr>
                <w:b/>
                <w:sz w:val="21"/>
              </w:rPr>
            </w:pPr>
            <w:r>
              <w:rPr>
                <w:b/>
                <w:sz w:val="21"/>
              </w:rPr>
              <w:t>课程体系</w:t>
            </w:r>
          </w:p>
        </w:tc>
        <w:tc>
          <w:tcPr>
            <w:tcW w:w="519" w:type="pct"/>
            <w:gridSpan w:val="3"/>
            <w:vAlign w:val="center"/>
          </w:tcPr>
          <w:p w:rsidR="00501689" w:rsidRDefault="00560E91">
            <w:pPr>
              <w:pStyle w:val="TableParagraph"/>
              <w:spacing w:before="82" w:line="209" w:lineRule="exact"/>
              <w:jc w:val="center"/>
              <w:rPr>
                <w:b/>
                <w:sz w:val="21"/>
              </w:rPr>
            </w:pPr>
            <w:r>
              <w:rPr>
                <w:rFonts w:hint="eastAsia"/>
                <w:b/>
                <w:sz w:val="21"/>
              </w:rPr>
              <w:t>1 师德规范</w:t>
            </w:r>
          </w:p>
        </w:tc>
        <w:tc>
          <w:tcPr>
            <w:tcW w:w="350" w:type="pct"/>
            <w:gridSpan w:val="2"/>
            <w:vAlign w:val="center"/>
          </w:tcPr>
          <w:p w:rsidR="00501689" w:rsidRDefault="00560E91">
            <w:pPr>
              <w:pStyle w:val="TableParagraph"/>
              <w:spacing w:before="82" w:line="209" w:lineRule="exact"/>
              <w:jc w:val="center"/>
              <w:rPr>
                <w:b/>
                <w:sz w:val="21"/>
              </w:rPr>
            </w:pPr>
            <w:r>
              <w:rPr>
                <w:rFonts w:hint="eastAsia"/>
                <w:b/>
                <w:sz w:val="21"/>
              </w:rPr>
              <w:t>2 教育情怀</w:t>
            </w:r>
          </w:p>
        </w:tc>
        <w:tc>
          <w:tcPr>
            <w:tcW w:w="527" w:type="pct"/>
            <w:gridSpan w:val="3"/>
            <w:vAlign w:val="center"/>
          </w:tcPr>
          <w:p w:rsidR="00501689" w:rsidRDefault="00560E91">
            <w:pPr>
              <w:pStyle w:val="TableParagraph"/>
              <w:spacing w:before="82" w:line="209" w:lineRule="exact"/>
              <w:jc w:val="center"/>
              <w:rPr>
                <w:b/>
                <w:sz w:val="21"/>
              </w:rPr>
            </w:pPr>
            <w:r>
              <w:rPr>
                <w:b/>
                <w:sz w:val="21"/>
              </w:rPr>
              <w:t xml:space="preserve">3 </w:t>
            </w:r>
            <w:r>
              <w:rPr>
                <w:rFonts w:hint="eastAsia"/>
                <w:b/>
                <w:sz w:val="21"/>
                <w:lang w:val="en-US"/>
              </w:rPr>
              <w:t>学科</w:t>
            </w:r>
            <w:r>
              <w:rPr>
                <w:b/>
                <w:sz w:val="21"/>
              </w:rPr>
              <w:t>素养</w:t>
            </w:r>
          </w:p>
        </w:tc>
        <w:tc>
          <w:tcPr>
            <w:tcW w:w="526" w:type="pct"/>
            <w:gridSpan w:val="3"/>
            <w:vAlign w:val="center"/>
          </w:tcPr>
          <w:p w:rsidR="00501689" w:rsidRDefault="00560E91">
            <w:pPr>
              <w:pStyle w:val="TableParagraph"/>
              <w:spacing w:before="82" w:line="209" w:lineRule="exact"/>
              <w:jc w:val="center"/>
              <w:rPr>
                <w:b/>
                <w:sz w:val="21"/>
              </w:rPr>
            </w:pPr>
            <w:r>
              <w:rPr>
                <w:rFonts w:hint="eastAsia"/>
                <w:b/>
                <w:sz w:val="21"/>
                <w:lang w:val="en-US"/>
              </w:rPr>
              <w:t xml:space="preserve">4 </w:t>
            </w:r>
            <w:r>
              <w:rPr>
                <w:rFonts w:hint="eastAsia"/>
                <w:b/>
                <w:sz w:val="21"/>
              </w:rPr>
              <w:t>教学能力</w:t>
            </w:r>
          </w:p>
        </w:tc>
        <w:tc>
          <w:tcPr>
            <w:tcW w:w="524" w:type="pct"/>
            <w:gridSpan w:val="3"/>
            <w:vAlign w:val="center"/>
          </w:tcPr>
          <w:p w:rsidR="00501689" w:rsidRDefault="00560E91">
            <w:pPr>
              <w:pStyle w:val="TableParagraph"/>
              <w:spacing w:before="82" w:line="209" w:lineRule="exact"/>
              <w:jc w:val="center"/>
              <w:rPr>
                <w:b/>
                <w:sz w:val="21"/>
                <w:lang w:val="en-US"/>
              </w:rPr>
            </w:pPr>
            <w:r>
              <w:rPr>
                <w:rFonts w:hint="eastAsia"/>
                <w:b/>
                <w:sz w:val="21"/>
                <w:lang w:val="en-US"/>
              </w:rPr>
              <w:t>5 班级指导</w:t>
            </w:r>
          </w:p>
        </w:tc>
        <w:tc>
          <w:tcPr>
            <w:tcW w:w="524" w:type="pct"/>
            <w:gridSpan w:val="3"/>
            <w:vAlign w:val="center"/>
          </w:tcPr>
          <w:p w:rsidR="00501689" w:rsidRDefault="00560E91">
            <w:pPr>
              <w:pStyle w:val="TableParagraph"/>
              <w:spacing w:before="82" w:line="209" w:lineRule="exact"/>
              <w:jc w:val="center"/>
              <w:rPr>
                <w:b/>
                <w:sz w:val="21"/>
                <w:lang w:val="en-US"/>
              </w:rPr>
            </w:pPr>
            <w:r>
              <w:rPr>
                <w:rFonts w:hint="eastAsia"/>
                <w:b/>
                <w:sz w:val="21"/>
                <w:lang w:val="en-US"/>
              </w:rPr>
              <w:t>6 综合育人</w:t>
            </w:r>
          </w:p>
        </w:tc>
        <w:tc>
          <w:tcPr>
            <w:tcW w:w="524" w:type="pct"/>
            <w:gridSpan w:val="3"/>
            <w:vAlign w:val="center"/>
          </w:tcPr>
          <w:p w:rsidR="00501689" w:rsidRDefault="00560E91">
            <w:pPr>
              <w:pStyle w:val="TableParagraph"/>
              <w:spacing w:before="82" w:line="209" w:lineRule="exact"/>
              <w:jc w:val="center"/>
              <w:rPr>
                <w:b/>
                <w:sz w:val="21"/>
                <w:lang w:val="en-US"/>
              </w:rPr>
            </w:pPr>
            <w:r>
              <w:rPr>
                <w:rFonts w:hint="eastAsia"/>
                <w:b/>
                <w:sz w:val="21"/>
                <w:lang w:val="en-US"/>
              </w:rPr>
              <w:t>7 学会反思</w:t>
            </w:r>
          </w:p>
        </w:tc>
        <w:tc>
          <w:tcPr>
            <w:tcW w:w="522" w:type="pct"/>
            <w:gridSpan w:val="3"/>
            <w:vAlign w:val="center"/>
          </w:tcPr>
          <w:p w:rsidR="00501689" w:rsidRDefault="00560E91">
            <w:pPr>
              <w:pStyle w:val="TableParagraph"/>
              <w:spacing w:before="82" w:line="209" w:lineRule="exact"/>
              <w:jc w:val="center"/>
              <w:rPr>
                <w:b/>
                <w:sz w:val="21"/>
                <w:lang w:val="en-US"/>
              </w:rPr>
            </w:pPr>
            <w:r>
              <w:rPr>
                <w:rFonts w:hint="eastAsia"/>
                <w:b/>
                <w:sz w:val="21"/>
                <w:lang w:val="en-US"/>
              </w:rPr>
              <w:t>8 沟通合作</w:t>
            </w:r>
          </w:p>
        </w:tc>
      </w:tr>
      <w:tr w:rsidR="00501689">
        <w:trPr>
          <w:trHeight w:val="568"/>
        </w:trPr>
        <w:tc>
          <w:tcPr>
            <w:tcW w:w="978" w:type="pct"/>
            <w:gridSpan w:val="3"/>
            <w:vMerge/>
            <w:tcBorders>
              <w:tl2br w:val="single" w:sz="4" w:space="0" w:color="000000"/>
            </w:tcBorders>
          </w:tcPr>
          <w:p w:rsidR="00501689" w:rsidRDefault="00501689">
            <w:pPr>
              <w:pStyle w:val="TableParagraph"/>
              <w:spacing w:before="82" w:line="209" w:lineRule="exact"/>
              <w:ind w:left="381"/>
              <w:jc w:val="both"/>
            </w:pPr>
          </w:p>
        </w:tc>
        <w:tc>
          <w:tcPr>
            <w:tcW w:w="161" w:type="pct"/>
            <w:vAlign w:val="center"/>
          </w:tcPr>
          <w:p w:rsidR="00501689" w:rsidRDefault="00560E91">
            <w:pPr>
              <w:pStyle w:val="TableParagraph"/>
              <w:spacing w:before="82" w:line="209" w:lineRule="exact"/>
              <w:jc w:val="center"/>
              <w:rPr>
                <w:sz w:val="21"/>
                <w:lang w:val="en-US"/>
              </w:rPr>
            </w:pPr>
            <w:r>
              <w:rPr>
                <w:rFonts w:hint="eastAsia"/>
                <w:sz w:val="21"/>
                <w:lang w:val="en-US"/>
              </w:rPr>
              <w:t>1.1</w:t>
            </w:r>
          </w:p>
        </w:tc>
        <w:tc>
          <w:tcPr>
            <w:tcW w:w="178" w:type="pct"/>
            <w:vAlign w:val="center"/>
          </w:tcPr>
          <w:p w:rsidR="00501689" w:rsidRDefault="00560E91">
            <w:pPr>
              <w:pStyle w:val="TableParagraph"/>
              <w:spacing w:before="82" w:line="209" w:lineRule="exact"/>
              <w:jc w:val="center"/>
              <w:rPr>
                <w:sz w:val="21"/>
                <w:lang w:val="en-US"/>
              </w:rPr>
            </w:pPr>
            <w:r>
              <w:rPr>
                <w:rFonts w:hint="eastAsia"/>
                <w:sz w:val="21"/>
                <w:lang w:val="en-US"/>
              </w:rPr>
              <w:t>1.2</w:t>
            </w:r>
          </w:p>
        </w:tc>
        <w:tc>
          <w:tcPr>
            <w:tcW w:w="178" w:type="pct"/>
            <w:vAlign w:val="center"/>
          </w:tcPr>
          <w:p w:rsidR="00501689" w:rsidRDefault="00560E91">
            <w:pPr>
              <w:pStyle w:val="TableParagraph"/>
              <w:spacing w:before="82" w:line="209" w:lineRule="exact"/>
              <w:jc w:val="center"/>
              <w:rPr>
                <w:sz w:val="21"/>
                <w:lang w:val="en-US"/>
              </w:rPr>
            </w:pPr>
            <w:r>
              <w:rPr>
                <w:rFonts w:hint="eastAsia"/>
                <w:sz w:val="21"/>
                <w:lang w:val="en-US"/>
              </w:rPr>
              <w:t>1.3</w:t>
            </w:r>
          </w:p>
        </w:tc>
        <w:tc>
          <w:tcPr>
            <w:tcW w:w="178" w:type="pct"/>
            <w:vAlign w:val="center"/>
          </w:tcPr>
          <w:p w:rsidR="00501689" w:rsidRDefault="00560E91">
            <w:pPr>
              <w:pStyle w:val="TableParagraph"/>
              <w:spacing w:before="82" w:line="209" w:lineRule="exact"/>
              <w:jc w:val="center"/>
              <w:rPr>
                <w:sz w:val="21"/>
                <w:lang w:val="en-US"/>
              </w:rPr>
            </w:pPr>
            <w:r>
              <w:rPr>
                <w:rFonts w:hint="eastAsia"/>
                <w:sz w:val="21"/>
                <w:lang w:val="en-US"/>
              </w:rPr>
              <w:t>2.1</w:t>
            </w:r>
          </w:p>
        </w:tc>
        <w:tc>
          <w:tcPr>
            <w:tcW w:w="172" w:type="pct"/>
            <w:vAlign w:val="center"/>
          </w:tcPr>
          <w:p w:rsidR="00501689" w:rsidRDefault="00560E91">
            <w:pPr>
              <w:pStyle w:val="TableParagraph"/>
              <w:tabs>
                <w:tab w:val="left" w:pos="446"/>
              </w:tabs>
              <w:spacing w:before="82" w:line="209" w:lineRule="exact"/>
              <w:jc w:val="center"/>
              <w:rPr>
                <w:sz w:val="21"/>
                <w:lang w:val="en-US"/>
              </w:rPr>
            </w:pPr>
            <w:r>
              <w:rPr>
                <w:rFonts w:hint="eastAsia"/>
                <w:sz w:val="21"/>
                <w:lang w:val="en-US"/>
              </w:rPr>
              <w:t>2.2</w:t>
            </w:r>
          </w:p>
        </w:tc>
        <w:tc>
          <w:tcPr>
            <w:tcW w:w="174" w:type="pct"/>
            <w:vAlign w:val="center"/>
          </w:tcPr>
          <w:p w:rsidR="00501689" w:rsidRDefault="00560E91">
            <w:pPr>
              <w:pStyle w:val="TableParagraph"/>
              <w:spacing w:before="82" w:line="209" w:lineRule="exact"/>
              <w:jc w:val="center"/>
              <w:rPr>
                <w:sz w:val="21"/>
                <w:lang w:val="en-US"/>
              </w:rPr>
            </w:pPr>
            <w:r>
              <w:rPr>
                <w:rFonts w:hint="eastAsia"/>
                <w:sz w:val="21"/>
                <w:lang w:val="en-US"/>
              </w:rPr>
              <w:t>3.1</w:t>
            </w:r>
          </w:p>
        </w:tc>
        <w:tc>
          <w:tcPr>
            <w:tcW w:w="174" w:type="pct"/>
            <w:vAlign w:val="center"/>
          </w:tcPr>
          <w:p w:rsidR="00501689" w:rsidRDefault="00560E91">
            <w:pPr>
              <w:pStyle w:val="TableParagraph"/>
              <w:spacing w:before="82" w:line="209" w:lineRule="exact"/>
              <w:jc w:val="center"/>
              <w:rPr>
                <w:sz w:val="21"/>
                <w:lang w:val="en-US"/>
              </w:rPr>
            </w:pPr>
            <w:r>
              <w:rPr>
                <w:rFonts w:hint="eastAsia"/>
                <w:sz w:val="21"/>
                <w:lang w:val="en-US"/>
              </w:rPr>
              <w:t>3.2</w:t>
            </w:r>
          </w:p>
        </w:tc>
        <w:tc>
          <w:tcPr>
            <w:tcW w:w="179" w:type="pct"/>
            <w:vAlign w:val="center"/>
          </w:tcPr>
          <w:p w:rsidR="00501689" w:rsidRDefault="00560E91">
            <w:pPr>
              <w:pStyle w:val="TableParagraph"/>
              <w:spacing w:before="82" w:line="209" w:lineRule="exact"/>
              <w:jc w:val="center"/>
              <w:rPr>
                <w:sz w:val="21"/>
                <w:lang w:val="en-US"/>
              </w:rPr>
            </w:pPr>
            <w:r>
              <w:rPr>
                <w:rFonts w:hint="eastAsia"/>
                <w:sz w:val="21"/>
                <w:lang w:val="en-US"/>
              </w:rPr>
              <w:t>3.3</w:t>
            </w:r>
          </w:p>
        </w:tc>
        <w:tc>
          <w:tcPr>
            <w:tcW w:w="173" w:type="pct"/>
            <w:vAlign w:val="center"/>
          </w:tcPr>
          <w:p w:rsidR="00501689" w:rsidRDefault="00560E91">
            <w:pPr>
              <w:pStyle w:val="TableParagraph"/>
              <w:spacing w:before="82" w:line="209" w:lineRule="exact"/>
              <w:jc w:val="center"/>
              <w:rPr>
                <w:sz w:val="21"/>
                <w:lang w:val="en-US"/>
              </w:rPr>
            </w:pPr>
            <w:r>
              <w:rPr>
                <w:rFonts w:hint="eastAsia"/>
                <w:sz w:val="21"/>
                <w:lang w:val="en-US"/>
              </w:rPr>
              <w:t>4.1</w:t>
            </w:r>
          </w:p>
        </w:tc>
        <w:tc>
          <w:tcPr>
            <w:tcW w:w="173" w:type="pct"/>
            <w:vAlign w:val="center"/>
          </w:tcPr>
          <w:p w:rsidR="00501689" w:rsidRDefault="00560E91">
            <w:pPr>
              <w:pStyle w:val="TableParagraph"/>
              <w:spacing w:before="82" w:line="209" w:lineRule="exact"/>
              <w:jc w:val="center"/>
              <w:rPr>
                <w:sz w:val="21"/>
                <w:lang w:val="en-US"/>
              </w:rPr>
            </w:pPr>
            <w:r>
              <w:rPr>
                <w:rFonts w:hint="eastAsia"/>
                <w:sz w:val="21"/>
                <w:lang w:val="en-US"/>
              </w:rPr>
              <w:t>4.2</w:t>
            </w:r>
          </w:p>
        </w:tc>
        <w:tc>
          <w:tcPr>
            <w:tcW w:w="180" w:type="pct"/>
            <w:vAlign w:val="center"/>
          </w:tcPr>
          <w:p w:rsidR="00501689" w:rsidRDefault="00560E91">
            <w:pPr>
              <w:pStyle w:val="TableParagraph"/>
              <w:spacing w:before="82" w:line="209" w:lineRule="exact"/>
              <w:jc w:val="center"/>
              <w:rPr>
                <w:sz w:val="21"/>
                <w:lang w:val="en-US"/>
              </w:rPr>
            </w:pPr>
            <w:r>
              <w:rPr>
                <w:rFonts w:hint="eastAsia"/>
                <w:sz w:val="21"/>
                <w:lang w:val="en-US"/>
              </w:rPr>
              <w:t>4.3</w:t>
            </w:r>
          </w:p>
        </w:tc>
        <w:tc>
          <w:tcPr>
            <w:tcW w:w="173" w:type="pct"/>
            <w:vAlign w:val="center"/>
          </w:tcPr>
          <w:p w:rsidR="00501689" w:rsidRDefault="00560E91">
            <w:pPr>
              <w:pStyle w:val="TableParagraph"/>
              <w:spacing w:before="82" w:line="209" w:lineRule="exact"/>
              <w:jc w:val="center"/>
              <w:rPr>
                <w:sz w:val="21"/>
                <w:lang w:val="en-US"/>
              </w:rPr>
            </w:pPr>
            <w:r>
              <w:rPr>
                <w:rFonts w:hint="eastAsia"/>
                <w:sz w:val="21"/>
                <w:lang w:val="en-US"/>
              </w:rPr>
              <w:t>5.1</w:t>
            </w:r>
          </w:p>
        </w:tc>
        <w:tc>
          <w:tcPr>
            <w:tcW w:w="173" w:type="pct"/>
            <w:vAlign w:val="center"/>
          </w:tcPr>
          <w:p w:rsidR="00501689" w:rsidRDefault="00560E91">
            <w:pPr>
              <w:pStyle w:val="TableParagraph"/>
              <w:spacing w:before="82" w:line="209" w:lineRule="exact"/>
              <w:jc w:val="center"/>
              <w:rPr>
                <w:sz w:val="21"/>
                <w:lang w:val="en-US"/>
              </w:rPr>
            </w:pPr>
            <w:r>
              <w:rPr>
                <w:rFonts w:hint="eastAsia"/>
                <w:sz w:val="21"/>
                <w:lang w:val="en-US"/>
              </w:rPr>
              <w:t>5.2</w:t>
            </w:r>
          </w:p>
        </w:tc>
        <w:tc>
          <w:tcPr>
            <w:tcW w:w="178" w:type="pct"/>
            <w:vAlign w:val="center"/>
          </w:tcPr>
          <w:p w:rsidR="00501689" w:rsidRDefault="00560E91">
            <w:pPr>
              <w:pStyle w:val="TableParagraph"/>
              <w:spacing w:before="82" w:line="209" w:lineRule="exact"/>
              <w:jc w:val="center"/>
              <w:rPr>
                <w:sz w:val="21"/>
                <w:lang w:val="en-US"/>
              </w:rPr>
            </w:pPr>
            <w:r>
              <w:rPr>
                <w:rFonts w:hint="eastAsia"/>
                <w:sz w:val="21"/>
                <w:lang w:val="en-US"/>
              </w:rPr>
              <w:t>5.3</w:t>
            </w:r>
          </w:p>
        </w:tc>
        <w:tc>
          <w:tcPr>
            <w:tcW w:w="173" w:type="pct"/>
            <w:vAlign w:val="center"/>
          </w:tcPr>
          <w:p w:rsidR="00501689" w:rsidRDefault="00560E91">
            <w:pPr>
              <w:pStyle w:val="TableParagraph"/>
              <w:spacing w:before="82" w:line="209" w:lineRule="exact"/>
              <w:jc w:val="center"/>
              <w:rPr>
                <w:sz w:val="21"/>
                <w:lang w:val="en-US"/>
              </w:rPr>
            </w:pPr>
            <w:r>
              <w:rPr>
                <w:rFonts w:hint="eastAsia"/>
                <w:sz w:val="21"/>
                <w:lang w:val="en-US"/>
              </w:rPr>
              <w:t>6.1</w:t>
            </w:r>
          </w:p>
        </w:tc>
        <w:tc>
          <w:tcPr>
            <w:tcW w:w="173" w:type="pct"/>
            <w:vAlign w:val="center"/>
          </w:tcPr>
          <w:p w:rsidR="00501689" w:rsidRDefault="00560E91">
            <w:pPr>
              <w:pStyle w:val="TableParagraph"/>
              <w:spacing w:before="82" w:line="209" w:lineRule="exact"/>
              <w:jc w:val="center"/>
              <w:rPr>
                <w:sz w:val="21"/>
                <w:lang w:val="en-US"/>
              </w:rPr>
            </w:pPr>
            <w:r>
              <w:rPr>
                <w:rFonts w:hint="eastAsia"/>
                <w:sz w:val="21"/>
                <w:lang w:val="en-US"/>
              </w:rPr>
              <w:t>6.2</w:t>
            </w:r>
          </w:p>
        </w:tc>
        <w:tc>
          <w:tcPr>
            <w:tcW w:w="178" w:type="pct"/>
            <w:vAlign w:val="center"/>
          </w:tcPr>
          <w:p w:rsidR="00501689" w:rsidRDefault="00560E91">
            <w:pPr>
              <w:pStyle w:val="TableParagraph"/>
              <w:spacing w:before="82" w:line="209" w:lineRule="exact"/>
              <w:jc w:val="center"/>
              <w:rPr>
                <w:sz w:val="21"/>
                <w:lang w:val="en-US"/>
              </w:rPr>
            </w:pPr>
            <w:r>
              <w:rPr>
                <w:rFonts w:hint="eastAsia"/>
                <w:sz w:val="21"/>
                <w:lang w:val="en-US"/>
              </w:rPr>
              <w:t>6.3</w:t>
            </w:r>
          </w:p>
        </w:tc>
        <w:tc>
          <w:tcPr>
            <w:tcW w:w="173" w:type="pct"/>
            <w:vAlign w:val="center"/>
          </w:tcPr>
          <w:p w:rsidR="00501689" w:rsidRDefault="00560E91">
            <w:pPr>
              <w:pStyle w:val="TableParagraph"/>
              <w:spacing w:before="82" w:line="209" w:lineRule="exact"/>
              <w:jc w:val="center"/>
              <w:rPr>
                <w:sz w:val="21"/>
                <w:lang w:val="en-US"/>
              </w:rPr>
            </w:pPr>
            <w:r>
              <w:rPr>
                <w:rFonts w:hint="eastAsia"/>
                <w:sz w:val="21"/>
                <w:lang w:val="en-US"/>
              </w:rPr>
              <w:t>7.1</w:t>
            </w:r>
          </w:p>
        </w:tc>
        <w:tc>
          <w:tcPr>
            <w:tcW w:w="173" w:type="pct"/>
            <w:vAlign w:val="center"/>
          </w:tcPr>
          <w:p w:rsidR="00501689" w:rsidRDefault="00560E91">
            <w:pPr>
              <w:pStyle w:val="TableParagraph"/>
              <w:spacing w:before="82" w:line="209" w:lineRule="exact"/>
              <w:jc w:val="center"/>
              <w:rPr>
                <w:sz w:val="21"/>
                <w:lang w:val="en-US"/>
              </w:rPr>
            </w:pPr>
            <w:r>
              <w:rPr>
                <w:rFonts w:hint="eastAsia"/>
                <w:sz w:val="21"/>
                <w:lang w:val="en-US"/>
              </w:rPr>
              <w:t>7.2</w:t>
            </w:r>
          </w:p>
        </w:tc>
        <w:tc>
          <w:tcPr>
            <w:tcW w:w="178" w:type="pct"/>
            <w:vAlign w:val="center"/>
          </w:tcPr>
          <w:p w:rsidR="00501689" w:rsidRDefault="00560E91">
            <w:pPr>
              <w:pStyle w:val="TableParagraph"/>
              <w:spacing w:before="82" w:line="209" w:lineRule="exact"/>
              <w:jc w:val="center"/>
              <w:rPr>
                <w:sz w:val="21"/>
                <w:lang w:val="en-US"/>
              </w:rPr>
            </w:pPr>
            <w:r>
              <w:rPr>
                <w:rFonts w:hint="eastAsia"/>
                <w:sz w:val="21"/>
                <w:lang w:val="en-US"/>
              </w:rPr>
              <w:t>7.3</w:t>
            </w:r>
          </w:p>
        </w:tc>
        <w:tc>
          <w:tcPr>
            <w:tcW w:w="174" w:type="pct"/>
            <w:vAlign w:val="center"/>
          </w:tcPr>
          <w:p w:rsidR="00501689" w:rsidRDefault="00560E91">
            <w:pPr>
              <w:pStyle w:val="TableParagraph"/>
              <w:spacing w:before="82" w:line="209" w:lineRule="exact"/>
              <w:jc w:val="center"/>
              <w:rPr>
                <w:sz w:val="21"/>
                <w:lang w:val="en-US"/>
              </w:rPr>
            </w:pPr>
            <w:r>
              <w:rPr>
                <w:rFonts w:hint="eastAsia"/>
                <w:sz w:val="21"/>
                <w:lang w:val="en-US"/>
              </w:rPr>
              <w:t>8.1</w:t>
            </w:r>
          </w:p>
        </w:tc>
        <w:tc>
          <w:tcPr>
            <w:tcW w:w="174" w:type="pct"/>
            <w:vAlign w:val="center"/>
          </w:tcPr>
          <w:p w:rsidR="00501689" w:rsidRDefault="00560E91">
            <w:pPr>
              <w:pStyle w:val="TableParagraph"/>
              <w:spacing w:before="82" w:line="209" w:lineRule="exact"/>
              <w:jc w:val="center"/>
              <w:rPr>
                <w:sz w:val="21"/>
                <w:lang w:val="en-US"/>
              </w:rPr>
            </w:pPr>
            <w:r>
              <w:rPr>
                <w:rFonts w:hint="eastAsia"/>
                <w:sz w:val="21"/>
                <w:lang w:val="en-US"/>
              </w:rPr>
              <w:t>8.2</w:t>
            </w:r>
          </w:p>
        </w:tc>
        <w:tc>
          <w:tcPr>
            <w:tcW w:w="174" w:type="pct"/>
            <w:vAlign w:val="center"/>
          </w:tcPr>
          <w:p w:rsidR="00501689" w:rsidRDefault="00560E91">
            <w:pPr>
              <w:pStyle w:val="TableParagraph"/>
              <w:spacing w:before="82" w:line="209" w:lineRule="exact"/>
              <w:jc w:val="center"/>
              <w:rPr>
                <w:sz w:val="21"/>
                <w:lang w:val="en-US"/>
              </w:rPr>
            </w:pPr>
            <w:r>
              <w:rPr>
                <w:rFonts w:hint="eastAsia"/>
                <w:sz w:val="21"/>
                <w:lang w:val="en-US"/>
              </w:rPr>
              <w:t>8.3</w:t>
            </w:r>
          </w:p>
        </w:tc>
      </w:tr>
      <w:tr w:rsidR="00501689">
        <w:trPr>
          <w:trHeight w:val="412"/>
        </w:trPr>
        <w:tc>
          <w:tcPr>
            <w:tcW w:w="129" w:type="pct"/>
            <w:vMerge w:val="restart"/>
          </w:tcPr>
          <w:p w:rsidR="00501689" w:rsidRDefault="00501689">
            <w:pPr>
              <w:pStyle w:val="TableParagraph"/>
              <w:rPr>
                <w:rFonts w:ascii="宋体"/>
                <w:b/>
                <w:sz w:val="20"/>
              </w:rPr>
            </w:pPr>
          </w:p>
          <w:p w:rsidR="00501689" w:rsidRDefault="00501689">
            <w:pPr>
              <w:pStyle w:val="TableParagraph"/>
              <w:rPr>
                <w:rFonts w:ascii="宋体"/>
                <w:b/>
                <w:sz w:val="20"/>
              </w:rPr>
            </w:pPr>
          </w:p>
          <w:p w:rsidR="00501689" w:rsidRDefault="00501689">
            <w:pPr>
              <w:pStyle w:val="TableParagraph"/>
              <w:rPr>
                <w:rFonts w:ascii="宋体"/>
                <w:b/>
                <w:sz w:val="20"/>
              </w:rPr>
            </w:pPr>
          </w:p>
          <w:p w:rsidR="00501689" w:rsidRDefault="00501689">
            <w:pPr>
              <w:pStyle w:val="TableParagraph"/>
              <w:rPr>
                <w:rFonts w:ascii="宋体"/>
                <w:b/>
                <w:sz w:val="20"/>
              </w:rPr>
            </w:pPr>
          </w:p>
          <w:p w:rsidR="00501689" w:rsidRDefault="00501689">
            <w:pPr>
              <w:pStyle w:val="TableParagraph"/>
              <w:rPr>
                <w:rFonts w:ascii="宋体"/>
                <w:b/>
                <w:sz w:val="20"/>
              </w:rPr>
            </w:pPr>
          </w:p>
          <w:p w:rsidR="00501689" w:rsidRDefault="00501689">
            <w:pPr>
              <w:pStyle w:val="TableParagraph"/>
              <w:rPr>
                <w:rFonts w:ascii="宋体"/>
                <w:b/>
                <w:sz w:val="20"/>
              </w:rPr>
            </w:pPr>
          </w:p>
          <w:p w:rsidR="00501689" w:rsidRDefault="00501689">
            <w:pPr>
              <w:pStyle w:val="TableParagraph"/>
              <w:rPr>
                <w:rFonts w:ascii="宋体"/>
                <w:b/>
                <w:sz w:val="20"/>
              </w:rPr>
            </w:pPr>
          </w:p>
          <w:p w:rsidR="00501689" w:rsidRDefault="00501689">
            <w:pPr>
              <w:pStyle w:val="TableParagraph"/>
              <w:rPr>
                <w:rFonts w:ascii="宋体"/>
                <w:b/>
                <w:sz w:val="20"/>
              </w:rPr>
            </w:pPr>
          </w:p>
          <w:p w:rsidR="00501689" w:rsidRDefault="00501689">
            <w:pPr>
              <w:pStyle w:val="TableParagraph"/>
              <w:rPr>
                <w:rFonts w:ascii="宋体"/>
                <w:b/>
                <w:sz w:val="20"/>
              </w:rPr>
            </w:pPr>
          </w:p>
          <w:p w:rsidR="00501689" w:rsidRDefault="00501689">
            <w:pPr>
              <w:pStyle w:val="TableParagraph"/>
              <w:spacing w:before="9" w:line="360" w:lineRule="auto"/>
              <w:rPr>
                <w:rFonts w:ascii="宋体"/>
                <w:b/>
                <w:sz w:val="29"/>
              </w:rPr>
            </w:pPr>
          </w:p>
          <w:p w:rsidR="00501689" w:rsidRDefault="00560E91">
            <w:pPr>
              <w:pStyle w:val="TableParagraph"/>
              <w:spacing w:line="360" w:lineRule="auto"/>
              <w:ind w:left="129" w:right="115"/>
              <w:jc w:val="both"/>
              <w:rPr>
                <w:sz w:val="21"/>
                <w:lang w:val="en-US"/>
              </w:rPr>
            </w:pPr>
            <w:r>
              <w:rPr>
                <w:rFonts w:hint="eastAsia"/>
                <w:b/>
                <w:sz w:val="21"/>
                <w:lang w:val="en-US"/>
              </w:rPr>
              <w:t>公共必修课程</w:t>
            </w:r>
          </w:p>
        </w:tc>
        <w:tc>
          <w:tcPr>
            <w:tcW w:w="849" w:type="pct"/>
            <w:gridSpan w:val="2"/>
            <w:vAlign w:val="center"/>
          </w:tcPr>
          <w:p w:rsidR="00501689" w:rsidRDefault="00560E91">
            <w:pPr>
              <w:pStyle w:val="TableParagraph"/>
              <w:spacing w:before="50" w:line="240" w:lineRule="atLeast"/>
              <w:ind w:right="280" w:firstLineChars="50" w:firstLine="100"/>
              <w:rPr>
                <w:b/>
                <w:sz w:val="21"/>
              </w:rPr>
            </w:pPr>
            <w:r>
              <w:rPr>
                <w:b/>
                <w:w w:val="95"/>
                <w:sz w:val="21"/>
              </w:rPr>
              <w:t>思想道德</w:t>
            </w:r>
            <w:r>
              <w:rPr>
                <w:rFonts w:hint="eastAsia"/>
                <w:b/>
                <w:w w:val="95"/>
                <w:sz w:val="21"/>
                <w:lang w:val="en-US"/>
              </w:rPr>
              <w:t>与</w:t>
            </w:r>
            <w:r>
              <w:rPr>
                <w:b/>
                <w:sz w:val="21"/>
              </w:rPr>
              <w:t>法治</w:t>
            </w:r>
          </w:p>
        </w:tc>
        <w:tc>
          <w:tcPr>
            <w:tcW w:w="161" w:type="pct"/>
            <w:vAlign w:val="center"/>
          </w:tcPr>
          <w:p w:rsidR="00501689" w:rsidRDefault="00501689">
            <w:pPr>
              <w:pStyle w:val="TableParagraph"/>
              <w:spacing w:line="240" w:lineRule="atLeast"/>
              <w:jc w:val="center"/>
              <w:rPr>
                <w:rFonts w:ascii="Times New Roman"/>
                <w:sz w:val="21"/>
                <w:szCs w:val="21"/>
                <w:lang w:val="en-US"/>
              </w:rPr>
            </w:pPr>
          </w:p>
        </w:tc>
        <w:tc>
          <w:tcPr>
            <w:tcW w:w="178" w:type="pct"/>
            <w:vAlign w:val="center"/>
          </w:tcPr>
          <w:p w:rsidR="00501689" w:rsidRDefault="00560E91">
            <w:pPr>
              <w:pStyle w:val="TableParagraph"/>
              <w:spacing w:line="240" w:lineRule="atLeast"/>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60E91">
            <w:pPr>
              <w:pStyle w:val="TableParagraph"/>
              <w:spacing w:line="240" w:lineRule="atLeast"/>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60E91">
            <w:pPr>
              <w:pStyle w:val="TableParagraph"/>
              <w:spacing w:line="240" w:lineRule="atLeast"/>
              <w:jc w:val="center"/>
              <w:rPr>
                <w:rFonts w:ascii="Times New Roman"/>
                <w:sz w:val="21"/>
                <w:szCs w:val="21"/>
                <w:lang w:val="en-US"/>
              </w:rPr>
            </w:pPr>
            <w:r>
              <w:rPr>
                <w:rFonts w:ascii="Times New Roman" w:hint="eastAsia"/>
                <w:sz w:val="21"/>
                <w:szCs w:val="21"/>
                <w:lang w:val="en-US"/>
              </w:rPr>
              <w:t>H</w:t>
            </w:r>
          </w:p>
        </w:tc>
        <w:tc>
          <w:tcPr>
            <w:tcW w:w="172" w:type="pct"/>
            <w:vAlign w:val="center"/>
          </w:tcPr>
          <w:p w:rsidR="00501689" w:rsidRDefault="00501689">
            <w:pPr>
              <w:pStyle w:val="TableParagraph"/>
              <w:spacing w:line="240" w:lineRule="atLeast"/>
              <w:jc w:val="center"/>
              <w:rPr>
                <w:rFonts w:ascii="Times New Roman"/>
                <w:sz w:val="21"/>
                <w:szCs w:val="21"/>
                <w:lang w:val="en-US"/>
              </w:rPr>
            </w:pPr>
          </w:p>
        </w:tc>
        <w:tc>
          <w:tcPr>
            <w:tcW w:w="174" w:type="pct"/>
            <w:vAlign w:val="center"/>
          </w:tcPr>
          <w:p w:rsidR="00501689" w:rsidRDefault="00501689">
            <w:pPr>
              <w:pStyle w:val="TableParagraph"/>
              <w:spacing w:line="240" w:lineRule="atLeast"/>
              <w:jc w:val="center"/>
              <w:rPr>
                <w:rFonts w:ascii="Times New Roman"/>
                <w:sz w:val="21"/>
                <w:szCs w:val="21"/>
                <w:lang w:val="en-US"/>
              </w:rPr>
            </w:pPr>
          </w:p>
        </w:tc>
        <w:tc>
          <w:tcPr>
            <w:tcW w:w="174" w:type="pct"/>
            <w:vAlign w:val="center"/>
          </w:tcPr>
          <w:p w:rsidR="00501689" w:rsidRDefault="00501689">
            <w:pPr>
              <w:pStyle w:val="TableParagraph"/>
              <w:spacing w:line="240" w:lineRule="atLeast"/>
              <w:jc w:val="center"/>
              <w:rPr>
                <w:rFonts w:ascii="Times New Roman"/>
                <w:sz w:val="21"/>
                <w:szCs w:val="21"/>
                <w:lang w:val="en-US"/>
              </w:rPr>
            </w:pPr>
          </w:p>
        </w:tc>
        <w:tc>
          <w:tcPr>
            <w:tcW w:w="179" w:type="pct"/>
            <w:vAlign w:val="center"/>
          </w:tcPr>
          <w:p w:rsidR="00501689" w:rsidRDefault="00501689">
            <w:pPr>
              <w:pStyle w:val="TableParagraph"/>
              <w:spacing w:line="240" w:lineRule="atLeast"/>
              <w:jc w:val="center"/>
              <w:rPr>
                <w:rFonts w:ascii="Times New Roman"/>
                <w:sz w:val="21"/>
                <w:szCs w:val="21"/>
                <w:lang w:val="en-US"/>
              </w:rPr>
            </w:pPr>
          </w:p>
        </w:tc>
        <w:tc>
          <w:tcPr>
            <w:tcW w:w="173" w:type="pct"/>
            <w:vAlign w:val="center"/>
          </w:tcPr>
          <w:p w:rsidR="00501689" w:rsidRDefault="00501689">
            <w:pPr>
              <w:pStyle w:val="TableParagraph"/>
              <w:spacing w:line="240" w:lineRule="atLeast"/>
              <w:jc w:val="center"/>
              <w:rPr>
                <w:rFonts w:ascii="Times New Roman"/>
                <w:sz w:val="21"/>
                <w:szCs w:val="21"/>
                <w:lang w:val="en-US"/>
              </w:rPr>
            </w:pPr>
          </w:p>
        </w:tc>
        <w:tc>
          <w:tcPr>
            <w:tcW w:w="173" w:type="pct"/>
            <w:vAlign w:val="center"/>
          </w:tcPr>
          <w:p w:rsidR="00501689" w:rsidRDefault="00501689">
            <w:pPr>
              <w:pStyle w:val="TableParagraph"/>
              <w:spacing w:line="240" w:lineRule="atLeast"/>
              <w:jc w:val="center"/>
              <w:rPr>
                <w:rFonts w:ascii="Times New Roman"/>
                <w:sz w:val="21"/>
                <w:szCs w:val="21"/>
                <w:lang w:val="en-US"/>
              </w:rPr>
            </w:pPr>
          </w:p>
        </w:tc>
        <w:tc>
          <w:tcPr>
            <w:tcW w:w="180" w:type="pct"/>
            <w:vAlign w:val="center"/>
          </w:tcPr>
          <w:p w:rsidR="00501689" w:rsidRDefault="00501689">
            <w:pPr>
              <w:pStyle w:val="TableParagraph"/>
              <w:spacing w:line="240" w:lineRule="atLeast"/>
              <w:jc w:val="center"/>
              <w:rPr>
                <w:rFonts w:ascii="Times New Roman"/>
                <w:sz w:val="21"/>
                <w:szCs w:val="21"/>
                <w:lang w:val="en-US"/>
              </w:rPr>
            </w:pPr>
          </w:p>
        </w:tc>
        <w:tc>
          <w:tcPr>
            <w:tcW w:w="173" w:type="pct"/>
            <w:vAlign w:val="center"/>
          </w:tcPr>
          <w:p w:rsidR="00501689" w:rsidRDefault="00501689">
            <w:pPr>
              <w:pStyle w:val="TableParagraph"/>
              <w:spacing w:line="240" w:lineRule="atLeast"/>
              <w:jc w:val="center"/>
              <w:rPr>
                <w:rFonts w:ascii="Times New Roman"/>
                <w:sz w:val="21"/>
                <w:szCs w:val="21"/>
                <w:lang w:val="en-US"/>
              </w:rPr>
            </w:pPr>
          </w:p>
          <w:p w:rsidR="00501689" w:rsidRDefault="00501689">
            <w:pPr>
              <w:pStyle w:val="TableParagraph"/>
              <w:spacing w:line="240" w:lineRule="atLeast"/>
              <w:jc w:val="center"/>
              <w:rPr>
                <w:rFonts w:ascii="Times New Roman"/>
                <w:sz w:val="21"/>
                <w:szCs w:val="21"/>
                <w:lang w:val="en-US"/>
              </w:rPr>
            </w:pPr>
          </w:p>
        </w:tc>
        <w:tc>
          <w:tcPr>
            <w:tcW w:w="173" w:type="pct"/>
            <w:vAlign w:val="center"/>
          </w:tcPr>
          <w:p w:rsidR="00501689" w:rsidRDefault="00501689">
            <w:pPr>
              <w:pStyle w:val="TableParagraph"/>
              <w:spacing w:line="240" w:lineRule="atLeast"/>
              <w:jc w:val="center"/>
              <w:rPr>
                <w:rFonts w:ascii="Times New Roman"/>
                <w:sz w:val="21"/>
                <w:szCs w:val="21"/>
                <w:lang w:val="en-US"/>
              </w:rPr>
            </w:pPr>
          </w:p>
        </w:tc>
        <w:tc>
          <w:tcPr>
            <w:tcW w:w="178" w:type="pct"/>
            <w:vAlign w:val="center"/>
          </w:tcPr>
          <w:p w:rsidR="00501689" w:rsidRDefault="00501689">
            <w:pPr>
              <w:pStyle w:val="TableParagraph"/>
              <w:spacing w:line="240" w:lineRule="atLeast"/>
              <w:jc w:val="center"/>
              <w:rPr>
                <w:rFonts w:ascii="Times New Roman"/>
                <w:sz w:val="21"/>
                <w:szCs w:val="21"/>
                <w:lang w:val="en-US"/>
              </w:rPr>
            </w:pPr>
          </w:p>
        </w:tc>
        <w:tc>
          <w:tcPr>
            <w:tcW w:w="173" w:type="pct"/>
            <w:vAlign w:val="center"/>
          </w:tcPr>
          <w:p w:rsidR="00501689" w:rsidRDefault="00501689">
            <w:pPr>
              <w:pStyle w:val="TableParagraph"/>
              <w:spacing w:line="240" w:lineRule="atLeast"/>
              <w:jc w:val="center"/>
              <w:rPr>
                <w:rFonts w:ascii="Times New Roman"/>
                <w:sz w:val="21"/>
                <w:szCs w:val="21"/>
                <w:lang w:val="en-US"/>
              </w:rPr>
            </w:pPr>
          </w:p>
        </w:tc>
        <w:tc>
          <w:tcPr>
            <w:tcW w:w="173" w:type="pct"/>
            <w:vAlign w:val="center"/>
          </w:tcPr>
          <w:p w:rsidR="00501689" w:rsidRDefault="00560E91">
            <w:pPr>
              <w:pStyle w:val="TableParagraph"/>
              <w:spacing w:line="240" w:lineRule="atLeast"/>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spacing w:line="240" w:lineRule="atLeast"/>
              <w:jc w:val="center"/>
              <w:rPr>
                <w:rFonts w:ascii="Times New Roman"/>
                <w:sz w:val="21"/>
                <w:szCs w:val="21"/>
                <w:lang w:val="en-US"/>
              </w:rPr>
            </w:pPr>
          </w:p>
        </w:tc>
        <w:tc>
          <w:tcPr>
            <w:tcW w:w="173" w:type="pct"/>
            <w:vAlign w:val="center"/>
          </w:tcPr>
          <w:p w:rsidR="00501689" w:rsidRDefault="00501689">
            <w:pPr>
              <w:pStyle w:val="TableParagraph"/>
              <w:spacing w:line="240" w:lineRule="atLeast"/>
              <w:jc w:val="center"/>
              <w:rPr>
                <w:rFonts w:ascii="Times New Roman"/>
                <w:sz w:val="21"/>
                <w:szCs w:val="21"/>
                <w:lang w:val="en-US"/>
              </w:rPr>
            </w:pPr>
          </w:p>
        </w:tc>
        <w:tc>
          <w:tcPr>
            <w:tcW w:w="173" w:type="pct"/>
            <w:vAlign w:val="center"/>
          </w:tcPr>
          <w:p w:rsidR="00501689" w:rsidRDefault="00501689">
            <w:pPr>
              <w:pStyle w:val="TableParagraph"/>
              <w:spacing w:line="240" w:lineRule="atLeast"/>
              <w:jc w:val="center"/>
              <w:rPr>
                <w:rFonts w:ascii="Times New Roman"/>
                <w:sz w:val="21"/>
                <w:szCs w:val="21"/>
                <w:lang w:val="en-US"/>
              </w:rPr>
            </w:pPr>
          </w:p>
        </w:tc>
        <w:tc>
          <w:tcPr>
            <w:tcW w:w="178" w:type="pct"/>
            <w:vAlign w:val="center"/>
          </w:tcPr>
          <w:p w:rsidR="00501689" w:rsidRDefault="00501689">
            <w:pPr>
              <w:pStyle w:val="TableParagraph"/>
              <w:spacing w:line="240" w:lineRule="atLeast"/>
              <w:jc w:val="center"/>
              <w:rPr>
                <w:rFonts w:ascii="Times New Roman"/>
                <w:sz w:val="21"/>
                <w:szCs w:val="21"/>
                <w:lang w:val="en-US"/>
              </w:rPr>
            </w:pPr>
          </w:p>
        </w:tc>
        <w:tc>
          <w:tcPr>
            <w:tcW w:w="174" w:type="pct"/>
            <w:vAlign w:val="center"/>
          </w:tcPr>
          <w:p w:rsidR="00501689" w:rsidRDefault="00501689">
            <w:pPr>
              <w:pStyle w:val="TableParagraph"/>
              <w:spacing w:line="240" w:lineRule="atLeast"/>
              <w:jc w:val="center"/>
              <w:rPr>
                <w:rFonts w:ascii="Times New Roman"/>
                <w:sz w:val="21"/>
                <w:szCs w:val="21"/>
                <w:lang w:val="en-US"/>
              </w:rPr>
            </w:pPr>
          </w:p>
        </w:tc>
        <w:tc>
          <w:tcPr>
            <w:tcW w:w="174" w:type="pct"/>
            <w:vAlign w:val="center"/>
          </w:tcPr>
          <w:p w:rsidR="00501689" w:rsidRDefault="00501689">
            <w:pPr>
              <w:pStyle w:val="TableParagraph"/>
              <w:spacing w:line="240" w:lineRule="atLeast"/>
              <w:jc w:val="center"/>
              <w:rPr>
                <w:rFonts w:ascii="Times New Roman"/>
                <w:sz w:val="21"/>
                <w:szCs w:val="21"/>
                <w:lang w:val="en-US"/>
              </w:rPr>
            </w:pPr>
          </w:p>
        </w:tc>
        <w:tc>
          <w:tcPr>
            <w:tcW w:w="174" w:type="pct"/>
            <w:vAlign w:val="center"/>
          </w:tcPr>
          <w:p w:rsidR="00501689" w:rsidRDefault="00501689">
            <w:pPr>
              <w:pStyle w:val="TableParagraph"/>
              <w:spacing w:line="240" w:lineRule="atLeast"/>
              <w:jc w:val="center"/>
              <w:rPr>
                <w:rFonts w:ascii="Times New Roman"/>
                <w:sz w:val="20"/>
                <w:lang w:val="en-US"/>
              </w:rPr>
            </w:pPr>
          </w:p>
        </w:tc>
      </w:tr>
      <w:tr w:rsidR="00501689">
        <w:trPr>
          <w:trHeight w:val="482"/>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2" w:line="240" w:lineRule="atLeast"/>
              <w:ind w:right="280" w:firstLineChars="50" w:firstLine="100"/>
              <w:rPr>
                <w:b/>
                <w:sz w:val="21"/>
              </w:rPr>
            </w:pPr>
            <w:r>
              <w:rPr>
                <w:b/>
                <w:w w:val="95"/>
                <w:sz w:val="21"/>
              </w:rPr>
              <w:t>中国近现代史</w:t>
            </w:r>
            <w:r>
              <w:rPr>
                <w:rFonts w:hint="eastAsia"/>
                <w:b/>
                <w:w w:val="95"/>
                <w:sz w:val="21"/>
              </w:rPr>
              <w:t>纲要</w:t>
            </w:r>
          </w:p>
        </w:tc>
        <w:tc>
          <w:tcPr>
            <w:tcW w:w="161" w:type="pct"/>
            <w:vAlign w:val="center"/>
          </w:tcPr>
          <w:p w:rsidR="00501689" w:rsidRDefault="00560E91">
            <w:pPr>
              <w:pStyle w:val="TableParagraph"/>
              <w:spacing w:line="240" w:lineRule="atLeast"/>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spacing w:line="240" w:lineRule="atLeast"/>
              <w:jc w:val="center"/>
              <w:rPr>
                <w:rFonts w:ascii="Times New Roman"/>
                <w:sz w:val="21"/>
                <w:szCs w:val="21"/>
                <w:lang w:val="en-US"/>
              </w:rPr>
            </w:pPr>
          </w:p>
        </w:tc>
        <w:tc>
          <w:tcPr>
            <w:tcW w:w="178" w:type="pct"/>
            <w:vAlign w:val="center"/>
          </w:tcPr>
          <w:p w:rsidR="00501689" w:rsidRDefault="00501689">
            <w:pPr>
              <w:pStyle w:val="TableParagraph"/>
              <w:spacing w:line="240" w:lineRule="atLeast"/>
              <w:jc w:val="center"/>
              <w:rPr>
                <w:rFonts w:ascii="Times New Roman"/>
                <w:sz w:val="21"/>
                <w:szCs w:val="21"/>
                <w:lang w:val="en-US"/>
              </w:rPr>
            </w:pPr>
          </w:p>
        </w:tc>
        <w:tc>
          <w:tcPr>
            <w:tcW w:w="178" w:type="pct"/>
            <w:vAlign w:val="center"/>
          </w:tcPr>
          <w:p w:rsidR="00501689" w:rsidRDefault="00501689">
            <w:pPr>
              <w:pStyle w:val="TableParagraph"/>
              <w:spacing w:line="240" w:lineRule="atLeast"/>
              <w:jc w:val="center"/>
              <w:rPr>
                <w:rFonts w:ascii="Times New Roman"/>
                <w:sz w:val="21"/>
                <w:szCs w:val="21"/>
                <w:lang w:val="en-US"/>
              </w:rPr>
            </w:pPr>
          </w:p>
        </w:tc>
        <w:tc>
          <w:tcPr>
            <w:tcW w:w="172" w:type="pct"/>
            <w:vAlign w:val="center"/>
          </w:tcPr>
          <w:p w:rsidR="00501689" w:rsidRDefault="00501689">
            <w:pPr>
              <w:pStyle w:val="TableParagraph"/>
              <w:spacing w:line="240" w:lineRule="atLeast"/>
              <w:jc w:val="center"/>
              <w:rPr>
                <w:rFonts w:ascii="Times New Roman"/>
                <w:sz w:val="21"/>
                <w:szCs w:val="21"/>
                <w:lang w:val="en-US"/>
              </w:rPr>
            </w:pPr>
          </w:p>
        </w:tc>
        <w:tc>
          <w:tcPr>
            <w:tcW w:w="174" w:type="pct"/>
            <w:vAlign w:val="center"/>
          </w:tcPr>
          <w:p w:rsidR="00501689" w:rsidRDefault="00501689">
            <w:pPr>
              <w:pStyle w:val="TableParagraph"/>
              <w:spacing w:line="240" w:lineRule="atLeast"/>
              <w:jc w:val="center"/>
              <w:rPr>
                <w:rFonts w:ascii="Times New Roman"/>
                <w:sz w:val="21"/>
                <w:szCs w:val="21"/>
                <w:lang w:val="en-US"/>
              </w:rPr>
            </w:pPr>
          </w:p>
        </w:tc>
        <w:tc>
          <w:tcPr>
            <w:tcW w:w="174" w:type="pct"/>
            <w:vAlign w:val="center"/>
          </w:tcPr>
          <w:p w:rsidR="00501689" w:rsidRDefault="00501689">
            <w:pPr>
              <w:pStyle w:val="TableParagraph"/>
              <w:spacing w:line="240" w:lineRule="atLeast"/>
              <w:jc w:val="center"/>
              <w:rPr>
                <w:rFonts w:ascii="Times New Roman"/>
                <w:sz w:val="21"/>
                <w:szCs w:val="21"/>
                <w:lang w:val="en-US"/>
              </w:rPr>
            </w:pPr>
          </w:p>
        </w:tc>
        <w:tc>
          <w:tcPr>
            <w:tcW w:w="179" w:type="pct"/>
            <w:vAlign w:val="center"/>
          </w:tcPr>
          <w:p w:rsidR="00501689" w:rsidRDefault="00501689">
            <w:pPr>
              <w:pStyle w:val="TableParagraph"/>
              <w:spacing w:line="240" w:lineRule="atLeast"/>
              <w:jc w:val="center"/>
              <w:rPr>
                <w:rFonts w:ascii="Times New Roman"/>
                <w:sz w:val="21"/>
                <w:szCs w:val="21"/>
                <w:lang w:val="en-US"/>
              </w:rPr>
            </w:pPr>
          </w:p>
        </w:tc>
        <w:tc>
          <w:tcPr>
            <w:tcW w:w="173" w:type="pct"/>
            <w:vAlign w:val="center"/>
          </w:tcPr>
          <w:p w:rsidR="00501689" w:rsidRDefault="00501689">
            <w:pPr>
              <w:pStyle w:val="TableParagraph"/>
              <w:spacing w:line="240" w:lineRule="atLeast"/>
              <w:jc w:val="center"/>
              <w:rPr>
                <w:rFonts w:ascii="Times New Roman"/>
                <w:sz w:val="21"/>
                <w:szCs w:val="21"/>
                <w:lang w:val="en-US"/>
              </w:rPr>
            </w:pPr>
          </w:p>
        </w:tc>
        <w:tc>
          <w:tcPr>
            <w:tcW w:w="173" w:type="pct"/>
            <w:vAlign w:val="center"/>
          </w:tcPr>
          <w:p w:rsidR="00501689" w:rsidRDefault="00501689">
            <w:pPr>
              <w:pStyle w:val="TableParagraph"/>
              <w:spacing w:line="240" w:lineRule="atLeast"/>
              <w:jc w:val="center"/>
              <w:rPr>
                <w:rFonts w:ascii="Times New Roman"/>
                <w:sz w:val="21"/>
                <w:szCs w:val="21"/>
                <w:lang w:val="en-US"/>
              </w:rPr>
            </w:pPr>
          </w:p>
        </w:tc>
        <w:tc>
          <w:tcPr>
            <w:tcW w:w="180" w:type="pct"/>
            <w:vAlign w:val="center"/>
          </w:tcPr>
          <w:p w:rsidR="00501689" w:rsidRDefault="00501689">
            <w:pPr>
              <w:pStyle w:val="TableParagraph"/>
              <w:spacing w:line="240" w:lineRule="atLeast"/>
              <w:jc w:val="center"/>
              <w:rPr>
                <w:rFonts w:ascii="Times New Roman"/>
                <w:sz w:val="21"/>
                <w:szCs w:val="21"/>
                <w:lang w:val="en-US"/>
              </w:rPr>
            </w:pPr>
          </w:p>
        </w:tc>
        <w:tc>
          <w:tcPr>
            <w:tcW w:w="173" w:type="pct"/>
            <w:vAlign w:val="center"/>
          </w:tcPr>
          <w:p w:rsidR="00501689" w:rsidRDefault="00501689">
            <w:pPr>
              <w:pStyle w:val="TableParagraph"/>
              <w:spacing w:line="240" w:lineRule="atLeast"/>
              <w:jc w:val="center"/>
              <w:rPr>
                <w:rFonts w:ascii="Times New Roman"/>
                <w:sz w:val="21"/>
                <w:szCs w:val="21"/>
                <w:lang w:val="en-US"/>
              </w:rPr>
            </w:pPr>
          </w:p>
        </w:tc>
        <w:tc>
          <w:tcPr>
            <w:tcW w:w="173" w:type="pct"/>
            <w:vAlign w:val="center"/>
          </w:tcPr>
          <w:p w:rsidR="00501689" w:rsidRDefault="00501689">
            <w:pPr>
              <w:pStyle w:val="TableParagraph"/>
              <w:spacing w:line="240" w:lineRule="atLeast"/>
              <w:jc w:val="center"/>
              <w:rPr>
                <w:rFonts w:ascii="Times New Roman"/>
                <w:sz w:val="21"/>
                <w:szCs w:val="21"/>
                <w:lang w:val="en-US"/>
              </w:rPr>
            </w:pPr>
          </w:p>
        </w:tc>
        <w:tc>
          <w:tcPr>
            <w:tcW w:w="178" w:type="pct"/>
            <w:vAlign w:val="center"/>
          </w:tcPr>
          <w:p w:rsidR="00501689" w:rsidRDefault="00501689">
            <w:pPr>
              <w:pStyle w:val="TableParagraph"/>
              <w:spacing w:line="240" w:lineRule="atLeast"/>
              <w:jc w:val="center"/>
              <w:rPr>
                <w:rFonts w:ascii="Times New Roman"/>
                <w:sz w:val="21"/>
                <w:szCs w:val="21"/>
                <w:lang w:val="en-US"/>
              </w:rPr>
            </w:pPr>
          </w:p>
        </w:tc>
        <w:tc>
          <w:tcPr>
            <w:tcW w:w="173" w:type="pct"/>
            <w:vAlign w:val="center"/>
          </w:tcPr>
          <w:p w:rsidR="00501689" w:rsidRDefault="00501689">
            <w:pPr>
              <w:pStyle w:val="TableParagraph"/>
              <w:spacing w:line="240" w:lineRule="atLeast"/>
              <w:jc w:val="center"/>
              <w:rPr>
                <w:rFonts w:ascii="Times New Roman"/>
                <w:sz w:val="21"/>
                <w:szCs w:val="21"/>
                <w:lang w:val="en-US"/>
              </w:rPr>
            </w:pPr>
          </w:p>
        </w:tc>
        <w:tc>
          <w:tcPr>
            <w:tcW w:w="173" w:type="pct"/>
            <w:vAlign w:val="center"/>
          </w:tcPr>
          <w:p w:rsidR="00501689" w:rsidRDefault="00560E91">
            <w:pPr>
              <w:pStyle w:val="TableParagraph"/>
              <w:spacing w:line="240" w:lineRule="atLeast"/>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spacing w:line="240" w:lineRule="atLeast"/>
              <w:jc w:val="center"/>
              <w:rPr>
                <w:rFonts w:ascii="Times New Roman"/>
                <w:sz w:val="21"/>
                <w:szCs w:val="21"/>
                <w:lang w:val="en-US"/>
              </w:rPr>
            </w:pPr>
          </w:p>
        </w:tc>
        <w:tc>
          <w:tcPr>
            <w:tcW w:w="173" w:type="pct"/>
            <w:vAlign w:val="center"/>
          </w:tcPr>
          <w:p w:rsidR="00501689" w:rsidRDefault="00501689">
            <w:pPr>
              <w:pStyle w:val="TableParagraph"/>
              <w:spacing w:line="240" w:lineRule="atLeast"/>
              <w:jc w:val="center"/>
              <w:rPr>
                <w:rFonts w:ascii="Times New Roman"/>
                <w:sz w:val="21"/>
                <w:szCs w:val="21"/>
                <w:lang w:val="en-US"/>
              </w:rPr>
            </w:pPr>
          </w:p>
        </w:tc>
        <w:tc>
          <w:tcPr>
            <w:tcW w:w="173" w:type="pct"/>
            <w:vAlign w:val="center"/>
          </w:tcPr>
          <w:p w:rsidR="00501689" w:rsidRDefault="00501689">
            <w:pPr>
              <w:pStyle w:val="TableParagraph"/>
              <w:spacing w:line="240" w:lineRule="atLeast"/>
              <w:jc w:val="center"/>
              <w:rPr>
                <w:rFonts w:ascii="Times New Roman"/>
                <w:sz w:val="21"/>
                <w:szCs w:val="21"/>
                <w:lang w:val="en-US"/>
              </w:rPr>
            </w:pPr>
          </w:p>
        </w:tc>
        <w:tc>
          <w:tcPr>
            <w:tcW w:w="178" w:type="pct"/>
            <w:vAlign w:val="center"/>
          </w:tcPr>
          <w:p w:rsidR="00501689" w:rsidRDefault="00501689">
            <w:pPr>
              <w:pStyle w:val="TableParagraph"/>
              <w:spacing w:line="240" w:lineRule="atLeast"/>
              <w:jc w:val="center"/>
              <w:rPr>
                <w:rFonts w:ascii="Times New Roman"/>
                <w:sz w:val="21"/>
                <w:szCs w:val="21"/>
                <w:lang w:val="en-US"/>
              </w:rPr>
            </w:pPr>
          </w:p>
        </w:tc>
        <w:tc>
          <w:tcPr>
            <w:tcW w:w="174" w:type="pct"/>
            <w:vAlign w:val="center"/>
          </w:tcPr>
          <w:p w:rsidR="00501689" w:rsidRDefault="00501689">
            <w:pPr>
              <w:pStyle w:val="TableParagraph"/>
              <w:spacing w:line="240" w:lineRule="atLeast"/>
              <w:jc w:val="center"/>
              <w:rPr>
                <w:rFonts w:ascii="Times New Roman"/>
                <w:sz w:val="21"/>
                <w:szCs w:val="21"/>
                <w:lang w:val="en-US"/>
              </w:rPr>
            </w:pPr>
          </w:p>
        </w:tc>
        <w:tc>
          <w:tcPr>
            <w:tcW w:w="174" w:type="pct"/>
            <w:vAlign w:val="center"/>
          </w:tcPr>
          <w:p w:rsidR="00501689" w:rsidRDefault="00501689">
            <w:pPr>
              <w:pStyle w:val="TableParagraph"/>
              <w:spacing w:line="240" w:lineRule="atLeast"/>
              <w:jc w:val="center"/>
              <w:rPr>
                <w:rFonts w:ascii="Times New Roman"/>
                <w:sz w:val="21"/>
                <w:szCs w:val="21"/>
                <w:lang w:val="en-US"/>
              </w:rPr>
            </w:pPr>
          </w:p>
        </w:tc>
        <w:tc>
          <w:tcPr>
            <w:tcW w:w="174" w:type="pct"/>
            <w:vAlign w:val="center"/>
          </w:tcPr>
          <w:p w:rsidR="00501689" w:rsidRDefault="00501689">
            <w:pPr>
              <w:pStyle w:val="TableParagraph"/>
              <w:spacing w:line="240" w:lineRule="atLeast"/>
              <w:jc w:val="center"/>
              <w:rPr>
                <w:rFonts w:ascii="Times New Roman"/>
                <w:sz w:val="20"/>
                <w:lang w:val="en-US"/>
              </w:rPr>
            </w:pPr>
          </w:p>
        </w:tc>
      </w:tr>
      <w:tr w:rsidR="00501689">
        <w:trPr>
          <w:trHeight w:val="482"/>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9" w:line="240" w:lineRule="atLeast"/>
              <w:ind w:right="40" w:firstLineChars="50" w:firstLine="100"/>
              <w:rPr>
                <w:b/>
                <w:sz w:val="21"/>
              </w:rPr>
            </w:pPr>
            <w:r>
              <w:rPr>
                <w:b/>
                <w:w w:val="95"/>
                <w:sz w:val="21"/>
              </w:rPr>
              <w:t>马克思主义</w:t>
            </w:r>
            <w:r>
              <w:rPr>
                <w:b/>
                <w:sz w:val="21"/>
              </w:rPr>
              <w:t>基本原理</w:t>
            </w:r>
          </w:p>
        </w:tc>
        <w:tc>
          <w:tcPr>
            <w:tcW w:w="161" w:type="pct"/>
            <w:vAlign w:val="center"/>
          </w:tcPr>
          <w:p w:rsidR="00501689" w:rsidRDefault="00560E91">
            <w:pPr>
              <w:pStyle w:val="TableParagraph"/>
              <w:spacing w:line="240" w:lineRule="atLeast"/>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spacing w:line="240" w:lineRule="atLeast"/>
              <w:jc w:val="center"/>
              <w:rPr>
                <w:rFonts w:ascii="Times New Roman"/>
                <w:sz w:val="21"/>
                <w:szCs w:val="21"/>
                <w:lang w:val="en-US"/>
              </w:rPr>
            </w:pPr>
          </w:p>
        </w:tc>
        <w:tc>
          <w:tcPr>
            <w:tcW w:w="178" w:type="pct"/>
            <w:vAlign w:val="center"/>
          </w:tcPr>
          <w:p w:rsidR="00501689" w:rsidRDefault="00501689">
            <w:pPr>
              <w:pStyle w:val="TableParagraph"/>
              <w:spacing w:line="240" w:lineRule="atLeast"/>
              <w:jc w:val="center"/>
              <w:rPr>
                <w:rFonts w:ascii="Times New Roman"/>
                <w:sz w:val="21"/>
                <w:szCs w:val="21"/>
                <w:lang w:val="en-US"/>
              </w:rPr>
            </w:pPr>
          </w:p>
        </w:tc>
        <w:tc>
          <w:tcPr>
            <w:tcW w:w="178" w:type="pct"/>
            <w:vAlign w:val="center"/>
          </w:tcPr>
          <w:p w:rsidR="00501689" w:rsidRDefault="00501689">
            <w:pPr>
              <w:pStyle w:val="TableParagraph"/>
              <w:spacing w:line="240" w:lineRule="atLeast"/>
              <w:jc w:val="center"/>
              <w:rPr>
                <w:rFonts w:ascii="Times New Roman"/>
                <w:sz w:val="21"/>
                <w:szCs w:val="21"/>
                <w:lang w:val="en-US"/>
              </w:rPr>
            </w:pPr>
          </w:p>
        </w:tc>
        <w:tc>
          <w:tcPr>
            <w:tcW w:w="172" w:type="pct"/>
            <w:vAlign w:val="center"/>
          </w:tcPr>
          <w:p w:rsidR="00501689" w:rsidRDefault="00560E91">
            <w:pPr>
              <w:pStyle w:val="TableParagraph"/>
              <w:spacing w:line="240" w:lineRule="atLeast"/>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spacing w:line="240" w:lineRule="atLeast"/>
              <w:jc w:val="center"/>
              <w:rPr>
                <w:rFonts w:ascii="Times New Roman"/>
                <w:sz w:val="21"/>
                <w:szCs w:val="21"/>
                <w:lang w:val="en-US"/>
              </w:rPr>
            </w:pPr>
          </w:p>
        </w:tc>
        <w:tc>
          <w:tcPr>
            <w:tcW w:w="174" w:type="pct"/>
            <w:vAlign w:val="center"/>
          </w:tcPr>
          <w:p w:rsidR="00501689" w:rsidRDefault="00501689">
            <w:pPr>
              <w:pStyle w:val="TableParagraph"/>
              <w:spacing w:line="240" w:lineRule="atLeast"/>
              <w:jc w:val="center"/>
              <w:rPr>
                <w:rFonts w:ascii="Times New Roman"/>
                <w:sz w:val="21"/>
                <w:szCs w:val="21"/>
                <w:lang w:val="en-US"/>
              </w:rPr>
            </w:pPr>
          </w:p>
        </w:tc>
        <w:tc>
          <w:tcPr>
            <w:tcW w:w="179" w:type="pct"/>
            <w:vAlign w:val="center"/>
          </w:tcPr>
          <w:p w:rsidR="00501689" w:rsidRDefault="00501689">
            <w:pPr>
              <w:pStyle w:val="TableParagraph"/>
              <w:spacing w:line="240" w:lineRule="atLeast"/>
              <w:jc w:val="center"/>
              <w:rPr>
                <w:rFonts w:ascii="Times New Roman"/>
                <w:sz w:val="21"/>
                <w:szCs w:val="21"/>
                <w:lang w:val="en-US"/>
              </w:rPr>
            </w:pPr>
          </w:p>
        </w:tc>
        <w:tc>
          <w:tcPr>
            <w:tcW w:w="173" w:type="pct"/>
            <w:vAlign w:val="center"/>
          </w:tcPr>
          <w:p w:rsidR="00501689" w:rsidRDefault="00501689">
            <w:pPr>
              <w:pStyle w:val="TableParagraph"/>
              <w:spacing w:line="240" w:lineRule="atLeast"/>
              <w:jc w:val="center"/>
              <w:rPr>
                <w:rFonts w:ascii="Times New Roman"/>
                <w:sz w:val="21"/>
                <w:szCs w:val="21"/>
                <w:lang w:val="en-US"/>
              </w:rPr>
            </w:pPr>
          </w:p>
        </w:tc>
        <w:tc>
          <w:tcPr>
            <w:tcW w:w="173" w:type="pct"/>
            <w:vAlign w:val="center"/>
          </w:tcPr>
          <w:p w:rsidR="00501689" w:rsidRDefault="00501689">
            <w:pPr>
              <w:pStyle w:val="TableParagraph"/>
              <w:spacing w:line="240" w:lineRule="atLeast"/>
              <w:jc w:val="center"/>
              <w:rPr>
                <w:rFonts w:ascii="Times New Roman"/>
                <w:sz w:val="21"/>
                <w:szCs w:val="21"/>
                <w:lang w:val="en-US"/>
              </w:rPr>
            </w:pPr>
          </w:p>
        </w:tc>
        <w:tc>
          <w:tcPr>
            <w:tcW w:w="180" w:type="pct"/>
            <w:vAlign w:val="center"/>
          </w:tcPr>
          <w:p w:rsidR="00501689" w:rsidRDefault="00501689">
            <w:pPr>
              <w:pStyle w:val="TableParagraph"/>
              <w:spacing w:line="240" w:lineRule="atLeast"/>
              <w:jc w:val="center"/>
              <w:rPr>
                <w:rFonts w:ascii="Times New Roman"/>
                <w:sz w:val="21"/>
                <w:szCs w:val="21"/>
                <w:lang w:val="en-US"/>
              </w:rPr>
            </w:pPr>
          </w:p>
        </w:tc>
        <w:tc>
          <w:tcPr>
            <w:tcW w:w="173" w:type="pct"/>
            <w:vAlign w:val="center"/>
          </w:tcPr>
          <w:p w:rsidR="00501689" w:rsidRDefault="00501689">
            <w:pPr>
              <w:pStyle w:val="TableParagraph"/>
              <w:spacing w:line="240" w:lineRule="atLeast"/>
              <w:jc w:val="center"/>
              <w:rPr>
                <w:rFonts w:ascii="Times New Roman"/>
                <w:sz w:val="21"/>
                <w:szCs w:val="21"/>
                <w:lang w:val="en-US"/>
              </w:rPr>
            </w:pPr>
          </w:p>
        </w:tc>
        <w:tc>
          <w:tcPr>
            <w:tcW w:w="173" w:type="pct"/>
            <w:vAlign w:val="center"/>
          </w:tcPr>
          <w:p w:rsidR="00501689" w:rsidRDefault="00501689">
            <w:pPr>
              <w:pStyle w:val="TableParagraph"/>
              <w:spacing w:line="240" w:lineRule="atLeast"/>
              <w:jc w:val="center"/>
              <w:rPr>
                <w:rFonts w:ascii="Times New Roman"/>
                <w:sz w:val="21"/>
                <w:szCs w:val="21"/>
                <w:lang w:val="en-US"/>
              </w:rPr>
            </w:pPr>
          </w:p>
        </w:tc>
        <w:tc>
          <w:tcPr>
            <w:tcW w:w="178" w:type="pct"/>
            <w:vAlign w:val="center"/>
          </w:tcPr>
          <w:p w:rsidR="00501689" w:rsidRDefault="00501689">
            <w:pPr>
              <w:pStyle w:val="TableParagraph"/>
              <w:spacing w:line="240" w:lineRule="atLeast"/>
              <w:jc w:val="center"/>
              <w:rPr>
                <w:rFonts w:ascii="Times New Roman"/>
                <w:sz w:val="21"/>
                <w:szCs w:val="21"/>
                <w:lang w:val="en-US"/>
              </w:rPr>
            </w:pPr>
          </w:p>
        </w:tc>
        <w:tc>
          <w:tcPr>
            <w:tcW w:w="173" w:type="pct"/>
            <w:vAlign w:val="center"/>
          </w:tcPr>
          <w:p w:rsidR="00501689" w:rsidRDefault="00501689">
            <w:pPr>
              <w:pStyle w:val="TableParagraph"/>
              <w:spacing w:line="240" w:lineRule="atLeast"/>
              <w:jc w:val="center"/>
              <w:rPr>
                <w:rFonts w:ascii="Times New Roman"/>
                <w:sz w:val="21"/>
                <w:szCs w:val="21"/>
                <w:lang w:val="en-US"/>
              </w:rPr>
            </w:pPr>
          </w:p>
        </w:tc>
        <w:tc>
          <w:tcPr>
            <w:tcW w:w="173" w:type="pct"/>
            <w:vAlign w:val="center"/>
          </w:tcPr>
          <w:p w:rsidR="00501689" w:rsidRDefault="00501689">
            <w:pPr>
              <w:pStyle w:val="TableParagraph"/>
              <w:spacing w:line="240" w:lineRule="atLeast"/>
              <w:jc w:val="center"/>
              <w:rPr>
                <w:rFonts w:ascii="Times New Roman"/>
                <w:sz w:val="21"/>
                <w:szCs w:val="21"/>
                <w:lang w:val="en-US"/>
              </w:rPr>
            </w:pPr>
          </w:p>
          <w:p w:rsidR="00501689" w:rsidRDefault="00501689">
            <w:pPr>
              <w:pStyle w:val="TableParagraph"/>
              <w:spacing w:line="240" w:lineRule="atLeast"/>
              <w:jc w:val="center"/>
              <w:rPr>
                <w:rFonts w:ascii="Times New Roman"/>
                <w:sz w:val="21"/>
                <w:szCs w:val="21"/>
                <w:lang w:val="en-US"/>
              </w:rPr>
            </w:pPr>
          </w:p>
        </w:tc>
        <w:tc>
          <w:tcPr>
            <w:tcW w:w="178" w:type="pct"/>
            <w:vAlign w:val="center"/>
          </w:tcPr>
          <w:p w:rsidR="00501689" w:rsidRDefault="00501689">
            <w:pPr>
              <w:pStyle w:val="TableParagraph"/>
              <w:spacing w:line="240" w:lineRule="atLeast"/>
              <w:jc w:val="center"/>
              <w:rPr>
                <w:rFonts w:ascii="Times New Roman"/>
                <w:sz w:val="21"/>
                <w:szCs w:val="21"/>
                <w:lang w:val="en-US"/>
              </w:rPr>
            </w:pPr>
          </w:p>
        </w:tc>
        <w:tc>
          <w:tcPr>
            <w:tcW w:w="173" w:type="pct"/>
            <w:vAlign w:val="center"/>
          </w:tcPr>
          <w:p w:rsidR="00501689" w:rsidRDefault="00501689">
            <w:pPr>
              <w:pStyle w:val="TableParagraph"/>
              <w:spacing w:line="240" w:lineRule="atLeast"/>
              <w:jc w:val="center"/>
              <w:rPr>
                <w:rFonts w:ascii="Times New Roman"/>
                <w:sz w:val="21"/>
                <w:szCs w:val="21"/>
                <w:lang w:val="en-US"/>
              </w:rPr>
            </w:pPr>
          </w:p>
        </w:tc>
        <w:tc>
          <w:tcPr>
            <w:tcW w:w="173" w:type="pct"/>
            <w:vAlign w:val="center"/>
          </w:tcPr>
          <w:p w:rsidR="00501689" w:rsidRDefault="00560E91">
            <w:pPr>
              <w:pStyle w:val="TableParagraph"/>
              <w:spacing w:line="240" w:lineRule="atLeast"/>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spacing w:line="240" w:lineRule="atLeast"/>
              <w:jc w:val="center"/>
              <w:rPr>
                <w:rFonts w:ascii="Times New Roman"/>
                <w:sz w:val="21"/>
                <w:szCs w:val="21"/>
                <w:lang w:val="en-US"/>
              </w:rPr>
            </w:pPr>
          </w:p>
        </w:tc>
        <w:tc>
          <w:tcPr>
            <w:tcW w:w="174" w:type="pct"/>
            <w:vAlign w:val="center"/>
          </w:tcPr>
          <w:p w:rsidR="00501689" w:rsidRDefault="00501689">
            <w:pPr>
              <w:pStyle w:val="TableParagraph"/>
              <w:spacing w:line="240" w:lineRule="atLeast"/>
              <w:jc w:val="center"/>
              <w:rPr>
                <w:rFonts w:ascii="Times New Roman"/>
                <w:sz w:val="21"/>
                <w:szCs w:val="21"/>
                <w:lang w:val="en-US"/>
              </w:rPr>
            </w:pPr>
          </w:p>
        </w:tc>
        <w:tc>
          <w:tcPr>
            <w:tcW w:w="174" w:type="pct"/>
            <w:vAlign w:val="center"/>
          </w:tcPr>
          <w:p w:rsidR="00501689" w:rsidRDefault="00501689">
            <w:pPr>
              <w:pStyle w:val="TableParagraph"/>
              <w:spacing w:line="240" w:lineRule="atLeast"/>
              <w:jc w:val="center"/>
              <w:rPr>
                <w:rFonts w:ascii="Times New Roman"/>
                <w:sz w:val="21"/>
                <w:szCs w:val="21"/>
                <w:lang w:val="en-US"/>
              </w:rPr>
            </w:pPr>
          </w:p>
        </w:tc>
        <w:tc>
          <w:tcPr>
            <w:tcW w:w="174" w:type="pct"/>
            <w:vAlign w:val="center"/>
          </w:tcPr>
          <w:p w:rsidR="00501689" w:rsidRDefault="00501689">
            <w:pPr>
              <w:pStyle w:val="TableParagraph"/>
              <w:spacing w:line="240" w:lineRule="atLeast"/>
              <w:jc w:val="center"/>
              <w:rPr>
                <w:rFonts w:ascii="Times New Roman"/>
                <w:sz w:val="20"/>
                <w:lang w:val="en-US"/>
              </w:rPr>
            </w:pPr>
          </w:p>
        </w:tc>
      </w:tr>
      <w:tr w:rsidR="00501689">
        <w:trPr>
          <w:trHeight w:val="482"/>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2"/>
              <w:ind w:firstLineChars="50" w:firstLine="105"/>
              <w:rPr>
                <w:b/>
                <w:sz w:val="21"/>
              </w:rPr>
            </w:pPr>
            <w:r>
              <w:rPr>
                <w:b/>
                <w:sz w:val="21"/>
              </w:rPr>
              <w:t>形势与政策</w:t>
            </w:r>
          </w:p>
        </w:tc>
        <w:tc>
          <w:tcPr>
            <w:tcW w:w="161"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0"/>
                <w:lang w:val="en-US"/>
              </w:rPr>
            </w:pPr>
          </w:p>
        </w:tc>
      </w:tr>
      <w:tr w:rsidR="00501689">
        <w:trPr>
          <w:trHeight w:val="535"/>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9" w:line="232" w:lineRule="auto"/>
              <w:ind w:left="107" w:right="81"/>
              <w:rPr>
                <w:b/>
                <w:sz w:val="21"/>
              </w:rPr>
            </w:pPr>
            <w:r>
              <w:rPr>
                <w:b/>
                <w:spacing w:val="-5"/>
                <w:w w:val="95"/>
                <w:sz w:val="21"/>
              </w:rPr>
              <w:t>毛泽东思想和中国特色社会主义理论体系概论</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0"/>
                <w:lang w:val="en-US"/>
              </w:rPr>
            </w:pPr>
          </w:p>
        </w:tc>
      </w:tr>
      <w:tr w:rsidR="00501689">
        <w:trPr>
          <w:trHeight w:val="504"/>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9" w:line="232" w:lineRule="auto"/>
              <w:ind w:left="107" w:right="81"/>
              <w:rPr>
                <w:b/>
                <w:spacing w:val="-5"/>
                <w:w w:val="95"/>
                <w:sz w:val="21"/>
              </w:rPr>
            </w:pPr>
            <w:r>
              <w:rPr>
                <w:b/>
                <w:spacing w:val="-5"/>
                <w:w w:val="95"/>
                <w:sz w:val="21"/>
              </w:rPr>
              <w:t>习近平新时代中国特色社会主义思想概论</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0"/>
                <w:lang w:val="en-US"/>
              </w:rPr>
            </w:pPr>
          </w:p>
        </w:tc>
      </w:tr>
      <w:tr w:rsidR="00501689">
        <w:trPr>
          <w:trHeight w:val="90"/>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9" w:line="232" w:lineRule="auto"/>
              <w:ind w:left="107" w:right="81"/>
              <w:rPr>
                <w:b/>
                <w:sz w:val="21"/>
              </w:rPr>
            </w:pPr>
            <w:r>
              <w:rPr>
                <w:b/>
                <w:spacing w:val="-5"/>
                <w:w w:val="95"/>
                <w:sz w:val="21"/>
              </w:rPr>
              <w:t>习近平总书记关于教育的重要论述</w:t>
            </w:r>
            <w:r>
              <w:rPr>
                <w:b/>
                <w:spacing w:val="-3"/>
                <w:sz w:val="21"/>
              </w:rPr>
              <w:t>研究</w:t>
            </w:r>
          </w:p>
        </w:tc>
        <w:tc>
          <w:tcPr>
            <w:tcW w:w="161" w:type="pct"/>
            <w:vAlign w:val="center"/>
          </w:tcPr>
          <w:p w:rsidR="00501689" w:rsidRDefault="00501689">
            <w:pPr>
              <w:pStyle w:val="TableParagraph"/>
              <w:jc w:val="center"/>
              <w:rPr>
                <w:rFonts w:ascii="Times New Roman"/>
                <w:sz w:val="21"/>
                <w:szCs w:val="21"/>
                <w:lang w:val="en-US"/>
              </w:rPr>
            </w:pPr>
          </w:p>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0"/>
                <w:lang w:val="en-US"/>
              </w:rPr>
            </w:pPr>
          </w:p>
        </w:tc>
      </w:tr>
      <w:tr w:rsidR="00501689">
        <w:trPr>
          <w:trHeight w:val="482"/>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93" w:line="230" w:lineRule="auto"/>
              <w:ind w:left="107" w:right="40"/>
              <w:rPr>
                <w:b/>
                <w:sz w:val="21"/>
              </w:rPr>
            </w:pPr>
            <w:r>
              <w:rPr>
                <w:b/>
                <w:w w:val="95"/>
                <w:sz w:val="21"/>
              </w:rPr>
              <w:t>国家安全教</w:t>
            </w:r>
            <w:r>
              <w:rPr>
                <w:b/>
                <w:sz w:val="21"/>
              </w:rPr>
              <w:t>育</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0"/>
                <w:lang w:val="en-US"/>
              </w:rPr>
            </w:pPr>
          </w:p>
        </w:tc>
      </w:tr>
      <w:tr w:rsidR="00501689">
        <w:trPr>
          <w:trHeight w:val="482"/>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2"/>
              <w:ind w:left="107"/>
              <w:rPr>
                <w:b/>
                <w:sz w:val="21"/>
              </w:rPr>
            </w:pPr>
            <w:r>
              <w:rPr>
                <w:b/>
                <w:sz w:val="21"/>
              </w:rPr>
              <w:t>劳动教育</w:t>
            </w:r>
          </w:p>
        </w:tc>
        <w:tc>
          <w:tcPr>
            <w:tcW w:w="161"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0"/>
                <w:lang w:val="en-US"/>
              </w:rPr>
            </w:pPr>
          </w:p>
        </w:tc>
      </w:tr>
      <w:tr w:rsidR="00501689">
        <w:trPr>
          <w:trHeight w:val="482"/>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rPr>
            </w:pPr>
            <w:r>
              <w:rPr>
                <w:b/>
                <w:sz w:val="21"/>
              </w:rPr>
              <w:t>劳动实践</w:t>
            </w:r>
          </w:p>
        </w:tc>
        <w:tc>
          <w:tcPr>
            <w:tcW w:w="161"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0"/>
                <w:lang w:val="en-US"/>
              </w:rPr>
            </w:pPr>
          </w:p>
        </w:tc>
      </w:tr>
      <w:tr w:rsidR="00501689">
        <w:trPr>
          <w:trHeight w:val="482"/>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9" w:line="232" w:lineRule="auto"/>
              <w:ind w:left="107" w:right="40"/>
              <w:rPr>
                <w:b/>
                <w:sz w:val="21"/>
              </w:rPr>
            </w:pPr>
            <w:r>
              <w:rPr>
                <w:b/>
                <w:w w:val="95"/>
                <w:sz w:val="21"/>
              </w:rPr>
              <w:t>计算机文化基础与实验</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0"/>
                <w:lang w:val="en-US"/>
              </w:rPr>
            </w:pPr>
          </w:p>
        </w:tc>
      </w:tr>
      <w:tr w:rsidR="00501689">
        <w:trPr>
          <w:trHeight w:val="482"/>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rPr>
              <w:t>大学英语Ⅰ</w:t>
            </w:r>
            <w:r>
              <w:rPr>
                <w:rFonts w:hint="eastAsia"/>
                <w:b/>
                <w:sz w:val="21"/>
                <w:lang w:val="en-US"/>
              </w:rPr>
              <w:t>-</w:t>
            </w:r>
            <w:r>
              <w:rPr>
                <w:rFonts w:hint="eastAsia"/>
                <w:b/>
                <w:sz w:val="21"/>
              </w:rPr>
              <w:t>Ⅳ</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01689">
            <w:pPr>
              <w:pStyle w:val="TableParagraph"/>
              <w:jc w:val="center"/>
              <w:rPr>
                <w:rFonts w:ascii="Times New Roman"/>
                <w:sz w:val="20"/>
                <w:lang w:val="en-US"/>
              </w:rPr>
            </w:pPr>
          </w:p>
        </w:tc>
      </w:tr>
      <w:tr w:rsidR="00501689">
        <w:trPr>
          <w:trHeight w:val="482"/>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rPr>
            </w:pPr>
            <w:r>
              <w:rPr>
                <w:rFonts w:hint="eastAsia"/>
                <w:b/>
                <w:sz w:val="21"/>
              </w:rPr>
              <w:t>大学</w:t>
            </w:r>
            <w:r>
              <w:rPr>
                <w:rFonts w:hint="eastAsia"/>
                <w:b/>
                <w:sz w:val="21"/>
                <w:lang w:val="en-US"/>
              </w:rPr>
              <w:t>体育</w:t>
            </w:r>
            <w:r>
              <w:rPr>
                <w:rFonts w:hint="eastAsia"/>
                <w:b/>
                <w:sz w:val="21"/>
              </w:rPr>
              <w:t>Ⅰ</w:t>
            </w:r>
            <w:r>
              <w:rPr>
                <w:rFonts w:hint="eastAsia"/>
                <w:b/>
                <w:sz w:val="21"/>
                <w:lang w:val="en-US"/>
              </w:rPr>
              <w:t>-</w:t>
            </w:r>
            <w:r>
              <w:rPr>
                <w:rFonts w:hint="eastAsia"/>
                <w:b/>
                <w:sz w:val="21"/>
              </w:rPr>
              <w:t>Ⅳ</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482"/>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rPr>
            </w:pPr>
            <w:r>
              <w:rPr>
                <w:rFonts w:hint="eastAsia"/>
                <w:b/>
                <w:sz w:val="21"/>
              </w:rPr>
              <w:t>军事理论</w:t>
            </w:r>
          </w:p>
        </w:tc>
        <w:tc>
          <w:tcPr>
            <w:tcW w:w="161"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r>
      <w:tr w:rsidR="00501689">
        <w:trPr>
          <w:trHeight w:val="482"/>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rPr>
            </w:pPr>
            <w:r>
              <w:rPr>
                <w:rFonts w:hint="eastAsia"/>
                <w:b/>
                <w:sz w:val="21"/>
              </w:rPr>
              <w:t>军事训练</w:t>
            </w:r>
          </w:p>
        </w:tc>
        <w:tc>
          <w:tcPr>
            <w:tcW w:w="161"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497"/>
        </w:trPr>
        <w:tc>
          <w:tcPr>
            <w:tcW w:w="978" w:type="pct"/>
            <w:gridSpan w:val="3"/>
            <w:vMerge w:val="restart"/>
            <w:tcBorders>
              <w:tl2br w:val="single" w:sz="4" w:space="0" w:color="000000"/>
            </w:tcBorders>
          </w:tcPr>
          <w:p w:rsidR="00501689" w:rsidRDefault="00560E91">
            <w:pPr>
              <w:pStyle w:val="TableParagraph"/>
              <w:spacing w:before="46" w:line="310" w:lineRule="atLeast"/>
              <w:ind w:left="110" w:right="141" w:firstLineChars="872" w:firstLine="1753"/>
              <w:rPr>
                <w:b/>
                <w:w w:val="95"/>
                <w:sz w:val="21"/>
              </w:rPr>
            </w:pPr>
            <w:r>
              <w:rPr>
                <w:b/>
                <w:w w:val="95"/>
                <w:sz w:val="21"/>
              </w:rPr>
              <w:lastRenderedPageBreak/>
              <w:t>毕业要求</w:t>
            </w:r>
          </w:p>
          <w:p w:rsidR="00501689" w:rsidRDefault="00501689">
            <w:pPr>
              <w:pStyle w:val="TableParagraph"/>
              <w:spacing w:before="46" w:line="310" w:lineRule="atLeast"/>
              <w:ind w:right="141"/>
              <w:rPr>
                <w:b/>
                <w:w w:val="95"/>
                <w:sz w:val="21"/>
              </w:rPr>
            </w:pPr>
          </w:p>
          <w:p w:rsidR="00501689" w:rsidRDefault="00560E91">
            <w:pPr>
              <w:pStyle w:val="TableParagraph"/>
              <w:spacing w:before="85"/>
              <w:ind w:left="107"/>
              <w:rPr>
                <w:b/>
                <w:sz w:val="21"/>
                <w:lang w:val="en-US"/>
              </w:rPr>
            </w:pPr>
            <w:r>
              <w:rPr>
                <w:b/>
                <w:sz w:val="21"/>
              </w:rPr>
              <w:t>课程体系</w:t>
            </w:r>
          </w:p>
        </w:tc>
        <w:tc>
          <w:tcPr>
            <w:tcW w:w="519" w:type="pct"/>
            <w:gridSpan w:val="3"/>
            <w:vAlign w:val="center"/>
          </w:tcPr>
          <w:p w:rsidR="00501689" w:rsidRDefault="00560E91">
            <w:pPr>
              <w:pStyle w:val="TableParagraph"/>
              <w:spacing w:before="82" w:line="209" w:lineRule="exact"/>
              <w:jc w:val="center"/>
              <w:rPr>
                <w:rFonts w:ascii="Times New Roman"/>
                <w:sz w:val="21"/>
                <w:szCs w:val="21"/>
                <w:lang w:val="en-US"/>
              </w:rPr>
            </w:pPr>
            <w:r>
              <w:rPr>
                <w:rFonts w:hint="eastAsia"/>
                <w:b/>
                <w:sz w:val="21"/>
              </w:rPr>
              <w:t>1 师德规范</w:t>
            </w:r>
          </w:p>
        </w:tc>
        <w:tc>
          <w:tcPr>
            <w:tcW w:w="350" w:type="pct"/>
            <w:gridSpan w:val="2"/>
            <w:vAlign w:val="center"/>
          </w:tcPr>
          <w:p w:rsidR="00501689" w:rsidRDefault="00560E91">
            <w:pPr>
              <w:pStyle w:val="TableParagraph"/>
              <w:spacing w:before="82" w:line="209" w:lineRule="exact"/>
              <w:jc w:val="center"/>
              <w:rPr>
                <w:rFonts w:ascii="Times New Roman"/>
                <w:sz w:val="21"/>
                <w:szCs w:val="21"/>
                <w:lang w:val="en-US"/>
              </w:rPr>
            </w:pPr>
            <w:r>
              <w:rPr>
                <w:rFonts w:hint="eastAsia"/>
                <w:b/>
                <w:sz w:val="21"/>
              </w:rPr>
              <w:t>2 教育情怀</w:t>
            </w:r>
          </w:p>
        </w:tc>
        <w:tc>
          <w:tcPr>
            <w:tcW w:w="527" w:type="pct"/>
            <w:gridSpan w:val="3"/>
            <w:vAlign w:val="center"/>
          </w:tcPr>
          <w:p w:rsidR="00501689" w:rsidRDefault="00560E91">
            <w:pPr>
              <w:pStyle w:val="TableParagraph"/>
              <w:spacing w:before="82" w:line="209" w:lineRule="exact"/>
              <w:jc w:val="center"/>
              <w:rPr>
                <w:rFonts w:ascii="Times New Roman"/>
                <w:sz w:val="21"/>
                <w:szCs w:val="21"/>
                <w:lang w:val="en-US"/>
              </w:rPr>
            </w:pPr>
            <w:r>
              <w:rPr>
                <w:b/>
                <w:sz w:val="21"/>
              </w:rPr>
              <w:t xml:space="preserve">3 </w:t>
            </w:r>
            <w:r>
              <w:rPr>
                <w:rFonts w:hint="eastAsia"/>
                <w:b/>
                <w:sz w:val="21"/>
                <w:lang w:val="en-US"/>
              </w:rPr>
              <w:t>学科</w:t>
            </w:r>
            <w:r>
              <w:rPr>
                <w:b/>
                <w:sz w:val="21"/>
              </w:rPr>
              <w:t>素养</w:t>
            </w:r>
          </w:p>
        </w:tc>
        <w:tc>
          <w:tcPr>
            <w:tcW w:w="526" w:type="pct"/>
            <w:gridSpan w:val="3"/>
            <w:vAlign w:val="center"/>
          </w:tcPr>
          <w:p w:rsidR="00501689" w:rsidRDefault="00560E91">
            <w:pPr>
              <w:pStyle w:val="TableParagraph"/>
              <w:spacing w:before="82" w:line="209" w:lineRule="exact"/>
              <w:jc w:val="center"/>
              <w:rPr>
                <w:rFonts w:ascii="Times New Roman"/>
                <w:sz w:val="21"/>
                <w:szCs w:val="21"/>
                <w:lang w:val="en-US"/>
              </w:rPr>
            </w:pPr>
            <w:r>
              <w:rPr>
                <w:rFonts w:hint="eastAsia"/>
                <w:b/>
                <w:sz w:val="21"/>
                <w:lang w:val="en-US"/>
              </w:rPr>
              <w:t xml:space="preserve">4 </w:t>
            </w:r>
            <w:r>
              <w:rPr>
                <w:rFonts w:hint="eastAsia"/>
                <w:b/>
                <w:sz w:val="21"/>
              </w:rPr>
              <w:t>教学能力</w:t>
            </w:r>
          </w:p>
        </w:tc>
        <w:tc>
          <w:tcPr>
            <w:tcW w:w="524" w:type="pct"/>
            <w:gridSpan w:val="3"/>
            <w:vAlign w:val="center"/>
          </w:tcPr>
          <w:p w:rsidR="00501689" w:rsidRDefault="00560E91">
            <w:pPr>
              <w:pStyle w:val="TableParagraph"/>
              <w:spacing w:before="82" w:line="209" w:lineRule="exact"/>
              <w:jc w:val="center"/>
              <w:rPr>
                <w:rFonts w:ascii="Times New Roman"/>
                <w:sz w:val="21"/>
                <w:szCs w:val="21"/>
                <w:lang w:val="en-US"/>
              </w:rPr>
            </w:pPr>
            <w:r>
              <w:rPr>
                <w:rFonts w:hint="eastAsia"/>
                <w:b/>
                <w:sz w:val="21"/>
                <w:lang w:val="en-US"/>
              </w:rPr>
              <w:t>5 班级指导</w:t>
            </w:r>
          </w:p>
        </w:tc>
        <w:tc>
          <w:tcPr>
            <w:tcW w:w="524" w:type="pct"/>
            <w:gridSpan w:val="3"/>
            <w:vAlign w:val="center"/>
          </w:tcPr>
          <w:p w:rsidR="00501689" w:rsidRDefault="00560E91">
            <w:pPr>
              <w:pStyle w:val="TableParagraph"/>
              <w:spacing w:before="82" w:line="209" w:lineRule="exact"/>
              <w:jc w:val="center"/>
              <w:rPr>
                <w:rFonts w:ascii="Times New Roman"/>
                <w:sz w:val="21"/>
                <w:szCs w:val="21"/>
                <w:lang w:val="en-US"/>
              </w:rPr>
            </w:pPr>
            <w:r>
              <w:rPr>
                <w:rFonts w:hint="eastAsia"/>
                <w:b/>
                <w:sz w:val="21"/>
                <w:lang w:val="en-US"/>
              </w:rPr>
              <w:t xml:space="preserve"> 综合育人</w:t>
            </w:r>
          </w:p>
        </w:tc>
        <w:tc>
          <w:tcPr>
            <w:tcW w:w="524" w:type="pct"/>
            <w:gridSpan w:val="3"/>
            <w:vAlign w:val="center"/>
          </w:tcPr>
          <w:p w:rsidR="00501689" w:rsidRDefault="00560E91">
            <w:pPr>
              <w:pStyle w:val="TableParagraph"/>
              <w:spacing w:before="82" w:line="209" w:lineRule="exact"/>
              <w:jc w:val="center"/>
              <w:rPr>
                <w:rFonts w:ascii="Times New Roman"/>
                <w:sz w:val="21"/>
                <w:szCs w:val="21"/>
                <w:lang w:val="en-US"/>
              </w:rPr>
            </w:pPr>
            <w:r>
              <w:rPr>
                <w:rFonts w:hint="eastAsia"/>
                <w:b/>
                <w:sz w:val="21"/>
                <w:lang w:val="en-US"/>
              </w:rPr>
              <w:t>7 学会反思</w:t>
            </w:r>
          </w:p>
        </w:tc>
        <w:tc>
          <w:tcPr>
            <w:tcW w:w="522" w:type="pct"/>
            <w:gridSpan w:val="3"/>
            <w:vAlign w:val="center"/>
          </w:tcPr>
          <w:p w:rsidR="00501689" w:rsidRDefault="00560E91">
            <w:pPr>
              <w:pStyle w:val="TableParagraph"/>
              <w:spacing w:before="82" w:line="209" w:lineRule="exact"/>
              <w:jc w:val="center"/>
              <w:rPr>
                <w:rFonts w:ascii="Times New Roman"/>
                <w:sz w:val="21"/>
                <w:szCs w:val="21"/>
                <w:lang w:val="en-US"/>
              </w:rPr>
            </w:pPr>
            <w:r>
              <w:rPr>
                <w:rFonts w:hint="eastAsia"/>
                <w:b/>
                <w:sz w:val="21"/>
                <w:lang w:val="en-US"/>
              </w:rPr>
              <w:t>8 沟通合作</w:t>
            </w:r>
          </w:p>
        </w:tc>
      </w:tr>
      <w:tr w:rsidR="00501689">
        <w:trPr>
          <w:trHeight w:val="482"/>
        </w:trPr>
        <w:tc>
          <w:tcPr>
            <w:tcW w:w="978" w:type="pct"/>
            <w:gridSpan w:val="3"/>
            <w:vMerge/>
          </w:tcPr>
          <w:p w:rsidR="00501689" w:rsidRDefault="00501689">
            <w:pPr>
              <w:pStyle w:val="TableParagraph"/>
              <w:spacing w:before="85"/>
              <w:ind w:left="107"/>
              <w:rPr>
                <w:b/>
                <w:sz w:val="21"/>
                <w:lang w:val="en-US"/>
              </w:rPr>
            </w:pPr>
          </w:p>
        </w:tc>
        <w:tc>
          <w:tcPr>
            <w:tcW w:w="161"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1.1</w:t>
            </w:r>
          </w:p>
        </w:tc>
        <w:tc>
          <w:tcPr>
            <w:tcW w:w="178"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1.2</w:t>
            </w:r>
          </w:p>
        </w:tc>
        <w:tc>
          <w:tcPr>
            <w:tcW w:w="178"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1.3</w:t>
            </w:r>
          </w:p>
        </w:tc>
        <w:tc>
          <w:tcPr>
            <w:tcW w:w="178"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2.1</w:t>
            </w:r>
          </w:p>
        </w:tc>
        <w:tc>
          <w:tcPr>
            <w:tcW w:w="172" w:type="pct"/>
            <w:vAlign w:val="center"/>
          </w:tcPr>
          <w:p w:rsidR="00501689" w:rsidRDefault="00560E91">
            <w:pPr>
              <w:pStyle w:val="TableParagraph"/>
              <w:tabs>
                <w:tab w:val="left" w:pos="446"/>
              </w:tabs>
              <w:spacing w:before="82" w:line="209" w:lineRule="exact"/>
              <w:jc w:val="center"/>
              <w:rPr>
                <w:rFonts w:ascii="Times New Roman"/>
                <w:sz w:val="21"/>
                <w:szCs w:val="21"/>
                <w:lang w:val="en-US"/>
              </w:rPr>
            </w:pPr>
            <w:r>
              <w:rPr>
                <w:rFonts w:hint="eastAsia"/>
                <w:sz w:val="21"/>
                <w:lang w:val="en-US"/>
              </w:rPr>
              <w:t>2.2</w:t>
            </w:r>
          </w:p>
        </w:tc>
        <w:tc>
          <w:tcPr>
            <w:tcW w:w="174"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3.1</w:t>
            </w:r>
          </w:p>
        </w:tc>
        <w:tc>
          <w:tcPr>
            <w:tcW w:w="174"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3.2</w:t>
            </w:r>
          </w:p>
        </w:tc>
        <w:tc>
          <w:tcPr>
            <w:tcW w:w="179"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3.3</w:t>
            </w:r>
          </w:p>
        </w:tc>
        <w:tc>
          <w:tcPr>
            <w:tcW w:w="173"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4.1</w:t>
            </w:r>
          </w:p>
        </w:tc>
        <w:tc>
          <w:tcPr>
            <w:tcW w:w="173"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4.2</w:t>
            </w:r>
          </w:p>
        </w:tc>
        <w:tc>
          <w:tcPr>
            <w:tcW w:w="180"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4.3</w:t>
            </w:r>
          </w:p>
        </w:tc>
        <w:tc>
          <w:tcPr>
            <w:tcW w:w="173"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5.1</w:t>
            </w:r>
          </w:p>
        </w:tc>
        <w:tc>
          <w:tcPr>
            <w:tcW w:w="173"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5.2</w:t>
            </w:r>
          </w:p>
        </w:tc>
        <w:tc>
          <w:tcPr>
            <w:tcW w:w="178"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5.3</w:t>
            </w:r>
          </w:p>
        </w:tc>
        <w:tc>
          <w:tcPr>
            <w:tcW w:w="173"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6.1</w:t>
            </w:r>
          </w:p>
        </w:tc>
        <w:tc>
          <w:tcPr>
            <w:tcW w:w="173"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6.2</w:t>
            </w:r>
          </w:p>
        </w:tc>
        <w:tc>
          <w:tcPr>
            <w:tcW w:w="178"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6.3</w:t>
            </w:r>
          </w:p>
        </w:tc>
        <w:tc>
          <w:tcPr>
            <w:tcW w:w="173"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7.1</w:t>
            </w:r>
          </w:p>
        </w:tc>
        <w:tc>
          <w:tcPr>
            <w:tcW w:w="173"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7.2</w:t>
            </w:r>
          </w:p>
        </w:tc>
        <w:tc>
          <w:tcPr>
            <w:tcW w:w="178"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7.3</w:t>
            </w:r>
          </w:p>
        </w:tc>
        <w:tc>
          <w:tcPr>
            <w:tcW w:w="174"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8.1</w:t>
            </w:r>
          </w:p>
        </w:tc>
        <w:tc>
          <w:tcPr>
            <w:tcW w:w="174"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8.2</w:t>
            </w:r>
          </w:p>
        </w:tc>
        <w:tc>
          <w:tcPr>
            <w:tcW w:w="174"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8.3</w:t>
            </w:r>
          </w:p>
        </w:tc>
      </w:tr>
      <w:tr w:rsidR="00501689">
        <w:trPr>
          <w:trHeight w:val="277"/>
        </w:trPr>
        <w:tc>
          <w:tcPr>
            <w:tcW w:w="129" w:type="pct"/>
            <w:vMerge w:val="restart"/>
          </w:tcPr>
          <w:p w:rsidR="00501689" w:rsidRDefault="00501689">
            <w:pPr>
              <w:pStyle w:val="TableParagraph"/>
              <w:spacing w:line="300" w:lineRule="exact"/>
              <w:ind w:left="130" w:right="215"/>
              <w:jc w:val="center"/>
              <w:rPr>
                <w:b/>
                <w:sz w:val="21"/>
                <w:lang w:val="en-US"/>
              </w:rPr>
            </w:pPr>
          </w:p>
          <w:p w:rsidR="00501689" w:rsidRDefault="00560E91">
            <w:pPr>
              <w:pStyle w:val="TableParagraph"/>
              <w:ind w:left="130" w:right="215"/>
              <w:jc w:val="center"/>
              <w:rPr>
                <w:b/>
                <w:sz w:val="21"/>
                <w:lang w:val="en-US"/>
              </w:rPr>
            </w:pPr>
            <w:r>
              <w:rPr>
                <w:rFonts w:hint="eastAsia"/>
                <w:b/>
                <w:sz w:val="21"/>
                <w:lang w:val="en-US"/>
              </w:rPr>
              <w:t>教师教育课程︵</w:t>
            </w:r>
          </w:p>
          <w:p w:rsidR="00501689" w:rsidRDefault="00560E91">
            <w:pPr>
              <w:pStyle w:val="TableParagraph"/>
              <w:ind w:left="130" w:right="215"/>
              <w:jc w:val="center"/>
              <w:rPr>
                <w:sz w:val="2"/>
                <w:szCs w:val="2"/>
              </w:rPr>
            </w:pPr>
            <w:r>
              <w:rPr>
                <w:rFonts w:hint="eastAsia"/>
                <w:b/>
                <w:sz w:val="21"/>
                <w:lang w:val="en-US"/>
              </w:rPr>
              <w:t>必修︶</w:t>
            </w:r>
          </w:p>
        </w:tc>
        <w:tc>
          <w:tcPr>
            <w:tcW w:w="849" w:type="pct"/>
            <w:gridSpan w:val="2"/>
            <w:vAlign w:val="center"/>
          </w:tcPr>
          <w:p w:rsidR="00501689" w:rsidRDefault="00560E91">
            <w:pPr>
              <w:pStyle w:val="TableParagraph"/>
              <w:spacing w:before="85" w:line="220" w:lineRule="atLeast"/>
              <w:ind w:left="107"/>
              <w:rPr>
                <w:b/>
                <w:sz w:val="21"/>
                <w:lang w:val="en-US"/>
              </w:rPr>
            </w:pPr>
            <w:r>
              <w:rPr>
                <w:rFonts w:hint="eastAsia"/>
                <w:b/>
                <w:sz w:val="21"/>
                <w:lang w:val="en-US"/>
              </w:rPr>
              <w:t>教师专业发展</w:t>
            </w:r>
          </w:p>
        </w:tc>
        <w:tc>
          <w:tcPr>
            <w:tcW w:w="161"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2"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9"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80"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r>
      <w:tr w:rsidR="00501689">
        <w:trPr>
          <w:trHeight w:val="24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line="220" w:lineRule="atLeast"/>
              <w:ind w:left="107"/>
              <w:rPr>
                <w:b/>
                <w:sz w:val="21"/>
                <w:lang w:val="en-US"/>
              </w:rPr>
            </w:pPr>
            <w:r>
              <w:rPr>
                <w:rFonts w:hint="eastAsia"/>
                <w:b/>
                <w:sz w:val="21"/>
                <w:lang w:val="en-US"/>
              </w:rPr>
              <w:t>教学设计</w:t>
            </w:r>
          </w:p>
        </w:tc>
        <w:tc>
          <w:tcPr>
            <w:tcW w:w="161"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2"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9"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80"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r>
      <w:tr w:rsidR="00501689">
        <w:trPr>
          <w:trHeight w:val="35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line="220" w:lineRule="atLeast"/>
              <w:ind w:left="107"/>
              <w:rPr>
                <w:b/>
                <w:sz w:val="21"/>
                <w:lang w:val="en-US"/>
              </w:rPr>
            </w:pPr>
            <w:r>
              <w:rPr>
                <w:rFonts w:hint="eastAsia"/>
                <w:b/>
                <w:sz w:val="21"/>
                <w:lang w:val="en-US"/>
              </w:rPr>
              <w:t>发展心理学</w:t>
            </w:r>
          </w:p>
        </w:tc>
        <w:tc>
          <w:tcPr>
            <w:tcW w:w="161"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2"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9"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80"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r>
      <w:tr w:rsidR="00501689">
        <w:trPr>
          <w:trHeight w:val="35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line="220" w:lineRule="atLeast"/>
              <w:ind w:left="107"/>
              <w:rPr>
                <w:b/>
                <w:sz w:val="21"/>
                <w:lang w:val="en-US"/>
              </w:rPr>
            </w:pPr>
            <w:r>
              <w:rPr>
                <w:rFonts w:hint="eastAsia"/>
                <w:b/>
                <w:sz w:val="21"/>
                <w:lang w:val="en-US"/>
              </w:rPr>
              <w:t>教师口语</w:t>
            </w:r>
          </w:p>
        </w:tc>
        <w:tc>
          <w:tcPr>
            <w:tcW w:w="161"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2"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9"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80"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01689">
            <w:pPr>
              <w:pStyle w:val="TableParagraph"/>
              <w:spacing w:line="220" w:lineRule="atLeast"/>
              <w:jc w:val="center"/>
              <w:rPr>
                <w:rFonts w:ascii="Times New Roman"/>
                <w:sz w:val="21"/>
                <w:szCs w:val="21"/>
                <w:lang w:val="en-US"/>
              </w:rPr>
            </w:pPr>
          </w:p>
        </w:tc>
      </w:tr>
      <w:tr w:rsidR="00501689">
        <w:trPr>
          <w:trHeight w:val="35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line="220" w:lineRule="atLeast"/>
              <w:ind w:left="107"/>
              <w:rPr>
                <w:b/>
                <w:sz w:val="21"/>
                <w:lang w:val="en-US"/>
              </w:rPr>
            </w:pPr>
            <w:r>
              <w:rPr>
                <w:rFonts w:hint="eastAsia"/>
                <w:b/>
                <w:sz w:val="21"/>
                <w:lang w:val="en-US"/>
              </w:rPr>
              <w:t>现代教育技术（含实验）</w:t>
            </w:r>
          </w:p>
        </w:tc>
        <w:tc>
          <w:tcPr>
            <w:tcW w:w="161"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2"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9"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80"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01689">
            <w:pPr>
              <w:pStyle w:val="TableParagraph"/>
              <w:spacing w:line="220" w:lineRule="atLeast"/>
              <w:jc w:val="center"/>
              <w:rPr>
                <w:rFonts w:ascii="Times New Roman"/>
                <w:sz w:val="21"/>
                <w:szCs w:val="21"/>
                <w:lang w:val="en-US"/>
              </w:rPr>
            </w:pPr>
          </w:p>
        </w:tc>
      </w:tr>
      <w:tr w:rsidR="00501689">
        <w:trPr>
          <w:trHeight w:val="35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line="220" w:lineRule="atLeast"/>
              <w:ind w:left="107"/>
              <w:rPr>
                <w:b/>
                <w:sz w:val="21"/>
                <w:lang w:val="en-US"/>
              </w:rPr>
            </w:pPr>
            <w:r>
              <w:rPr>
                <w:rFonts w:hint="eastAsia"/>
                <w:b/>
                <w:sz w:val="21"/>
                <w:lang w:val="en-US"/>
              </w:rPr>
              <w:t>教师职业道德</w:t>
            </w:r>
          </w:p>
        </w:tc>
        <w:tc>
          <w:tcPr>
            <w:tcW w:w="161"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2"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9"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80"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r>
      <w:tr w:rsidR="00501689">
        <w:trPr>
          <w:trHeight w:val="35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line="220" w:lineRule="atLeast"/>
              <w:ind w:left="107"/>
              <w:rPr>
                <w:b/>
                <w:sz w:val="21"/>
                <w:lang w:val="en-US"/>
              </w:rPr>
            </w:pPr>
            <w:r>
              <w:rPr>
                <w:rFonts w:hint="eastAsia"/>
                <w:b/>
                <w:sz w:val="21"/>
                <w:lang w:val="en-US"/>
              </w:rPr>
              <w:t>微格教学训练</w:t>
            </w:r>
          </w:p>
        </w:tc>
        <w:tc>
          <w:tcPr>
            <w:tcW w:w="161"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2"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9"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80"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r>
      <w:tr w:rsidR="00501689">
        <w:trPr>
          <w:trHeight w:val="35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line="220" w:lineRule="atLeast"/>
              <w:ind w:left="107"/>
              <w:rPr>
                <w:b/>
                <w:sz w:val="21"/>
                <w:lang w:val="en-US"/>
              </w:rPr>
            </w:pPr>
            <w:r>
              <w:rPr>
                <w:rFonts w:hint="eastAsia"/>
                <w:b/>
                <w:sz w:val="21"/>
                <w:lang w:val="en-US"/>
              </w:rPr>
              <w:t>教师书写技能</w:t>
            </w:r>
          </w:p>
        </w:tc>
        <w:tc>
          <w:tcPr>
            <w:tcW w:w="161"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2"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9"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80"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r>
      <w:tr w:rsidR="00501689">
        <w:trPr>
          <w:trHeight w:val="39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line="220" w:lineRule="atLeast"/>
              <w:ind w:left="107"/>
              <w:rPr>
                <w:b/>
                <w:sz w:val="21"/>
                <w:lang w:val="en-US"/>
              </w:rPr>
            </w:pPr>
            <w:r>
              <w:rPr>
                <w:rFonts w:hint="eastAsia"/>
                <w:b/>
                <w:sz w:val="21"/>
                <w:lang w:val="en-US"/>
              </w:rPr>
              <w:t>班级管理</w:t>
            </w:r>
          </w:p>
        </w:tc>
        <w:tc>
          <w:tcPr>
            <w:tcW w:w="161"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2"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9"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80"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r>
      <w:tr w:rsidR="00501689">
        <w:trPr>
          <w:trHeight w:val="349"/>
        </w:trPr>
        <w:tc>
          <w:tcPr>
            <w:tcW w:w="129" w:type="pct"/>
            <w:vMerge w:val="restart"/>
          </w:tcPr>
          <w:p w:rsidR="00501689" w:rsidRDefault="00501689">
            <w:pPr>
              <w:pStyle w:val="TableParagraph"/>
              <w:spacing w:line="316" w:lineRule="auto"/>
              <w:ind w:right="213"/>
              <w:jc w:val="both"/>
              <w:rPr>
                <w:b/>
                <w:sz w:val="21"/>
                <w:lang w:val="en-US"/>
              </w:rPr>
            </w:pPr>
          </w:p>
          <w:p w:rsidR="00501689" w:rsidRDefault="00501689">
            <w:pPr>
              <w:pStyle w:val="TableParagraph"/>
              <w:spacing w:line="316" w:lineRule="auto"/>
              <w:ind w:right="213"/>
              <w:jc w:val="both"/>
              <w:rPr>
                <w:b/>
                <w:sz w:val="21"/>
                <w:lang w:val="en-US"/>
              </w:rPr>
            </w:pPr>
          </w:p>
          <w:p w:rsidR="00501689" w:rsidRDefault="00501689">
            <w:pPr>
              <w:pStyle w:val="TableParagraph"/>
              <w:spacing w:line="316" w:lineRule="auto"/>
              <w:ind w:right="213"/>
              <w:jc w:val="both"/>
              <w:rPr>
                <w:b/>
                <w:sz w:val="21"/>
                <w:lang w:val="en-US"/>
              </w:rPr>
            </w:pPr>
          </w:p>
          <w:p w:rsidR="00501689" w:rsidRDefault="00560E91">
            <w:pPr>
              <w:pStyle w:val="TableParagraph"/>
              <w:spacing w:line="300" w:lineRule="exact"/>
              <w:ind w:left="130" w:right="215"/>
              <w:jc w:val="center"/>
              <w:rPr>
                <w:b/>
                <w:sz w:val="21"/>
                <w:lang w:val="en-US"/>
              </w:rPr>
            </w:pPr>
            <w:r>
              <w:rPr>
                <w:rFonts w:hint="eastAsia"/>
                <w:b/>
                <w:sz w:val="21"/>
                <w:lang w:val="en-US"/>
              </w:rPr>
              <w:t>教师教育课程︵</w:t>
            </w:r>
          </w:p>
          <w:p w:rsidR="00501689" w:rsidRDefault="00560E91">
            <w:pPr>
              <w:pStyle w:val="TableParagraph"/>
              <w:spacing w:line="300" w:lineRule="exact"/>
              <w:ind w:left="130" w:right="215"/>
              <w:jc w:val="center"/>
              <w:rPr>
                <w:b/>
                <w:sz w:val="21"/>
                <w:lang w:val="en-US"/>
              </w:rPr>
            </w:pPr>
            <w:r>
              <w:rPr>
                <w:rFonts w:hint="eastAsia"/>
                <w:b/>
                <w:sz w:val="21"/>
                <w:lang w:val="en-US"/>
              </w:rPr>
              <w:t>选修</w:t>
            </w:r>
          </w:p>
          <w:p w:rsidR="00501689" w:rsidRDefault="00560E91">
            <w:pPr>
              <w:pStyle w:val="TableParagraph"/>
              <w:spacing w:line="300" w:lineRule="exact"/>
              <w:ind w:left="130" w:right="215"/>
              <w:jc w:val="center"/>
              <w:rPr>
                <w:sz w:val="21"/>
              </w:rPr>
            </w:pPr>
            <w:r>
              <w:rPr>
                <w:rFonts w:hint="eastAsia"/>
                <w:b/>
                <w:sz w:val="21"/>
                <w:lang w:val="en-US"/>
              </w:rPr>
              <w:t>︶</w:t>
            </w:r>
          </w:p>
          <w:p w:rsidR="00501689" w:rsidRDefault="00501689">
            <w:pPr>
              <w:rPr>
                <w:sz w:val="2"/>
                <w:szCs w:val="2"/>
              </w:rPr>
            </w:pPr>
          </w:p>
        </w:tc>
        <w:tc>
          <w:tcPr>
            <w:tcW w:w="849" w:type="pct"/>
            <w:gridSpan w:val="2"/>
            <w:vAlign w:val="center"/>
          </w:tcPr>
          <w:p w:rsidR="00501689" w:rsidRDefault="00560E91">
            <w:pPr>
              <w:pStyle w:val="TableParagraph"/>
              <w:spacing w:before="85" w:line="220" w:lineRule="atLeast"/>
              <w:ind w:left="107"/>
              <w:rPr>
                <w:b/>
                <w:sz w:val="21"/>
                <w:lang w:val="en-US"/>
              </w:rPr>
            </w:pPr>
            <w:r>
              <w:rPr>
                <w:rFonts w:hint="eastAsia"/>
                <w:b/>
                <w:sz w:val="21"/>
                <w:lang w:val="en-US"/>
              </w:rPr>
              <w:t>中学生心理辅导</w:t>
            </w:r>
          </w:p>
        </w:tc>
        <w:tc>
          <w:tcPr>
            <w:tcW w:w="161"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2"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9"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80"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01689">
            <w:pPr>
              <w:pStyle w:val="TableParagraph"/>
              <w:spacing w:line="220" w:lineRule="atLeast"/>
              <w:jc w:val="center"/>
              <w:rPr>
                <w:rFonts w:ascii="Times New Roman"/>
                <w:sz w:val="21"/>
                <w:szCs w:val="21"/>
                <w:lang w:val="en-US"/>
              </w:rPr>
            </w:pPr>
          </w:p>
        </w:tc>
      </w:tr>
      <w:tr w:rsidR="00501689">
        <w:trPr>
          <w:trHeight w:val="369"/>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line="220" w:lineRule="atLeast"/>
              <w:ind w:left="107"/>
              <w:rPr>
                <w:b/>
                <w:sz w:val="21"/>
                <w:lang w:val="en-US"/>
              </w:rPr>
            </w:pPr>
            <w:r>
              <w:rPr>
                <w:rFonts w:hint="eastAsia"/>
                <w:b/>
                <w:sz w:val="21"/>
                <w:lang w:val="en-US"/>
              </w:rPr>
              <w:t>学前儿童心理辅导</w:t>
            </w:r>
          </w:p>
        </w:tc>
        <w:tc>
          <w:tcPr>
            <w:tcW w:w="161"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2"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9"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80"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01689">
            <w:pPr>
              <w:pStyle w:val="TableParagraph"/>
              <w:spacing w:line="220" w:lineRule="atLeast"/>
              <w:jc w:val="center"/>
              <w:rPr>
                <w:rFonts w:ascii="Times New Roman"/>
                <w:sz w:val="21"/>
                <w:szCs w:val="21"/>
                <w:lang w:val="en-US"/>
              </w:rPr>
            </w:pPr>
          </w:p>
        </w:tc>
      </w:tr>
      <w:tr w:rsidR="00501689">
        <w:trPr>
          <w:trHeight w:val="429"/>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line="220" w:lineRule="atLeast"/>
              <w:ind w:left="107"/>
              <w:rPr>
                <w:b/>
                <w:sz w:val="21"/>
                <w:lang w:val="en-US"/>
              </w:rPr>
            </w:pPr>
            <w:r>
              <w:rPr>
                <w:rFonts w:hint="eastAsia"/>
                <w:b/>
                <w:sz w:val="21"/>
                <w:lang w:val="en-US"/>
              </w:rPr>
              <w:t>中学生品德发展与道德教育</w:t>
            </w:r>
          </w:p>
        </w:tc>
        <w:tc>
          <w:tcPr>
            <w:tcW w:w="161"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2"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9"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80"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r>
      <w:tr w:rsidR="00501689">
        <w:trPr>
          <w:trHeight w:val="359"/>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line="220" w:lineRule="atLeast"/>
              <w:ind w:left="107"/>
              <w:rPr>
                <w:b/>
                <w:sz w:val="21"/>
                <w:lang w:val="en-US"/>
              </w:rPr>
            </w:pPr>
            <w:r>
              <w:rPr>
                <w:rFonts w:hint="eastAsia"/>
                <w:b/>
                <w:sz w:val="21"/>
                <w:lang w:val="en-US"/>
              </w:rPr>
              <w:t>特殊教育概论</w:t>
            </w:r>
          </w:p>
        </w:tc>
        <w:tc>
          <w:tcPr>
            <w:tcW w:w="161"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2"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9"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80"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r>
      <w:tr w:rsidR="00501689">
        <w:trPr>
          <w:trHeight w:val="359"/>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line="220" w:lineRule="atLeast"/>
              <w:ind w:left="107"/>
              <w:rPr>
                <w:b/>
                <w:sz w:val="21"/>
                <w:lang w:val="en-US"/>
              </w:rPr>
            </w:pPr>
            <w:r>
              <w:rPr>
                <w:rFonts w:hint="eastAsia"/>
                <w:b/>
                <w:sz w:val="21"/>
                <w:lang w:val="en-US"/>
              </w:rPr>
              <w:t>教育政策与法规</w:t>
            </w:r>
          </w:p>
        </w:tc>
        <w:tc>
          <w:tcPr>
            <w:tcW w:w="161"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2"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9"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80"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r>
      <w:tr w:rsidR="00501689">
        <w:trPr>
          <w:trHeight w:val="329"/>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line="220" w:lineRule="atLeast"/>
              <w:ind w:left="107"/>
              <w:rPr>
                <w:b/>
                <w:sz w:val="21"/>
                <w:lang w:val="en-US"/>
              </w:rPr>
            </w:pPr>
            <w:r>
              <w:rPr>
                <w:rFonts w:hint="eastAsia"/>
                <w:b/>
                <w:sz w:val="21"/>
                <w:lang w:val="en-US"/>
              </w:rPr>
              <w:t>教师心理学</w:t>
            </w:r>
          </w:p>
        </w:tc>
        <w:tc>
          <w:tcPr>
            <w:tcW w:w="161"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2"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9"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80"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r>
      <w:tr w:rsidR="00501689">
        <w:trPr>
          <w:trHeight w:val="359"/>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line="220" w:lineRule="atLeast"/>
              <w:ind w:left="107"/>
              <w:rPr>
                <w:b/>
                <w:sz w:val="21"/>
                <w:lang w:val="en-US"/>
              </w:rPr>
            </w:pPr>
            <w:r>
              <w:rPr>
                <w:rFonts w:hint="eastAsia"/>
                <w:b/>
                <w:sz w:val="21"/>
                <w:lang w:val="en-US"/>
              </w:rPr>
              <w:t>基础教育改革研究</w:t>
            </w:r>
          </w:p>
        </w:tc>
        <w:tc>
          <w:tcPr>
            <w:tcW w:w="161"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2"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9"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80"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01689">
            <w:pPr>
              <w:pStyle w:val="TableParagraph"/>
              <w:spacing w:line="220" w:lineRule="atLeast"/>
              <w:jc w:val="center"/>
              <w:rPr>
                <w:rFonts w:ascii="Times New Roman"/>
                <w:sz w:val="21"/>
                <w:szCs w:val="21"/>
                <w:lang w:val="en-US"/>
              </w:rPr>
            </w:pPr>
          </w:p>
        </w:tc>
      </w:tr>
      <w:tr w:rsidR="00501689">
        <w:trPr>
          <w:trHeight w:val="599"/>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line="220" w:lineRule="atLeast"/>
              <w:ind w:left="107"/>
              <w:rPr>
                <w:b/>
                <w:sz w:val="21"/>
                <w:lang w:val="en-US"/>
              </w:rPr>
            </w:pPr>
            <w:r>
              <w:rPr>
                <w:rFonts w:hint="eastAsia"/>
                <w:b/>
                <w:sz w:val="21"/>
                <w:lang w:val="en-US"/>
              </w:rPr>
              <w:t>语文(数学、英语等）学科教学设计</w:t>
            </w:r>
          </w:p>
        </w:tc>
        <w:tc>
          <w:tcPr>
            <w:tcW w:w="161"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2"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9"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80"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r>
      <w:tr w:rsidR="00501689">
        <w:trPr>
          <w:trHeight w:val="519"/>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line="220" w:lineRule="atLeast"/>
              <w:ind w:left="107"/>
              <w:rPr>
                <w:b/>
                <w:sz w:val="21"/>
                <w:lang w:val="en-US"/>
              </w:rPr>
            </w:pPr>
            <w:r>
              <w:rPr>
                <w:rFonts w:hint="eastAsia"/>
                <w:b/>
                <w:sz w:val="21"/>
                <w:lang w:val="en-US"/>
              </w:rPr>
              <w:t>中学语文(数学、英语等)学科课程标准与教材研究</w:t>
            </w:r>
          </w:p>
        </w:tc>
        <w:tc>
          <w:tcPr>
            <w:tcW w:w="161"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2"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9"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80"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r>
      <w:tr w:rsidR="00501689">
        <w:trPr>
          <w:trHeight w:val="372"/>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line="220" w:lineRule="atLeast"/>
              <w:ind w:left="107"/>
              <w:rPr>
                <w:b/>
                <w:sz w:val="21"/>
                <w:lang w:val="en-US"/>
              </w:rPr>
            </w:pPr>
            <w:r>
              <w:rPr>
                <w:rFonts w:hint="eastAsia"/>
                <w:b/>
                <w:sz w:val="21"/>
                <w:lang w:val="en-US"/>
              </w:rPr>
              <w:t>中外基础教育比较</w:t>
            </w:r>
          </w:p>
        </w:tc>
        <w:tc>
          <w:tcPr>
            <w:tcW w:w="161"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2"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9"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80"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r>
      <w:tr w:rsidR="00501689">
        <w:trPr>
          <w:trHeight w:val="27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line="220" w:lineRule="atLeast"/>
              <w:ind w:left="107"/>
              <w:rPr>
                <w:b/>
                <w:sz w:val="21"/>
                <w:lang w:val="en-US"/>
              </w:rPr>
            </w:pPr>
            <w:r>
              <w:rPr>
                <w:rFonts w:hint="eastAsia"/>
                <w:b/>
                <w:sz w:val="21"/>
                <w:lang w:val="en-US"/>
              </w:rPr>
              <w:t>教材学</w:t>
            </w:r>
          </w:p>
        </w:tc>
        <w:tc>
          <w:tcPr>
            <w:tcW w:w="161"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2"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9"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80"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r>
      <w:tr w:rsidR="00501689">
        <w:trPr>
          <w:trHeight w:val="322"/>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line="220" w:lineRule="atLeast"/>
              <w:ind w:left="107"/>
              <w:rPr>
                <w:b/>
                <w:sz w:val="21"/>
                <w:lang w:val="en-US"/>
              </w:rPr>
            </w:pPr>
            <w:r>
              <w:rPr>
                <w:rFonts w:hint="eastAsia"/>
                <w:b/>
                <w:sz w:val="21"/>
                <w:lang w:val="en-US"/>
              </w:rPr>
              <w:t>中学综合实践活动设计</w:t>
            </w:r>
          </w:p>
        </w:tc>
        <w:tc>
          <w:tcPr>
            <w:tcW w:w="161"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2"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4" w:type="pct"/>
            <w:vAlign w:val="center"/>
          </w:tcPr>
          <w:p w:rsidR="00501689" w:rsidRDefault="00501689">
            <w:pPr>
              <w:pStyle w:val="TableParagraph"/>
              <w:spacing w:line="220" w:lineRule="atLeast"/>
              <w:jc w:val="center"/>
              <w:rPr>
                <w:rFonts w:ascii="Times New Roman"/>
                <w:sz w:val="21"/>
                <w:szCs w:val="21"/>
                <w:lang w:val="en-US"/>
              </w:rPr>
            </w:pPr>
          </w:p>
        </w:tc>
        <w:tc>
          <w:tcPr>
            <w:tcW w:w="179"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80"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rPr>
              <w:t>M</w:t>
            </w:r>
          </w:p>
        </w:tc>
        <w:tc>
          <w:tcPr>
            <w:tcW w:w="173"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rPr>
              <w:t>M</w:t>
            </w:r>
          </w:p>
        </w:tc>
        <w:tc>
          <w:tcPr>
            <w:tcW w:w="178"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rPr>
              <w:t>H</w:t>
            </w: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3" w:type="pct"/>
            <w:vAlign w:val="center"/>
          </w:tcPr>
          <w:p w:rsidR="00501689" w:rsidRDefault="00501689">
            <w:pPr>
              <w:pStyle w:val="TableParagraph"/>
              <w:spacing w:line="220" w:lineRule="atLeast"/>
              <w:jc w:val="center"/>
              <w:rPr>
                <w:rFonts w:ascii="Times New Roman"/>
                <w:sz w:val="21"/>
                <w:szCs w:val="21"/>
                <w:lang w:val="en-US"/>
              </w:rPr>
            </w:pPr>
          </w:p>
        </w:tc>
        <w:tc>
          <w:tcPr>
            <w:tcW w:w="178"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rPr>
              <w:t>M</w:t>
            </w:r>
          </w:p>
        </w:tc>
        <w:tc>
          <w:tcPr>
            <w:tcW w:w="174"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rPr>
              <w:t>M</w:t>
            </w:r>
          </w:p>
        </w:tc>
        <w:tc>
          <w:tcPr>
            <w:tcW w:w="174" w:type="pct"/>
            <w:vAlign w:val="center"/>
          </w:tcPr>
          <w:p w:rsidR="00501689" w:rsidRDefault="00560E91">
            <w:pPr>
              <w:pStyle w:val="TableParagraph"/>
              <w:spacing w:line="220" w:lineRule="atLeast"/>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spacing w:line="220" w:lineRule="atLeast"/>
              <w:jc w:val="center"/>
              <w:rPr>
                <w:rFonts w:ascii="Times New Roman"/>
                <w:sz w:val="21"/>
                <w:szCs w:val="21"/>
                <w:lang w:val="en-US"/>
              </w:rPr>
            </w:pPr>
          </w:p>
        </w:tc>
      </w:tr>
      <w:tr w:rsidR="00501689">
        <w:trPr>
          <w:trHeight w:val="328"/>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中学名师名家讲坛</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2"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537"/>
        </w:trPr>
        <w:tc>
          <w:tcPr>
            <w:tcW w:w="978" w:type="pct"/>
            <w:gridSpan w:val="3"/>
            <w:vMerge w:val="restart"/>
            <w:tcBorders>
              <w:tl2br w:val="single" w:sz="4" w:space="0" w:color="000000"/>
            </w:tcBorders>
          </w:tcPr>
          <w:p w:rsidR="00501689" w:rsidRDefault="00560E91">
            <w:pPr>
              <w:pStyle w:val="TableParagraph"/>
              <w:spacing w:before="46" w:line="310" w:lineRule="atLeast"/>
              <w:ind w:right="141" w:firstLineChars="900" w:firstLine="1809"/>
              <w:rPr>
                <w:b/>
                <w:w w:val="95"/>
                <w:sz w:val="21"/>
              </w:rPr>
            </w:pPr>
            <w:r>
              <w:rPr>
                <w:b/>
                <w:w w:val="95"/>
                <w:sz w:val="21"/>
              </w:rPr>
              <w:lastRenderedPageBreak/>
              <w:t>毕业要求</w:t>
            </w:r>
          </w:p>
          <w:p w:rsidR="00501689" w:rsidRDefault="00501689">
            <w:pPr>
              <w:pStyle w:val="TableParagraph"/>
              <w:spacing w:before="46" w:line="310" w:lineRule="atLeast"/>
              <w:ind w:right="141"/>
              <w:rPr>
                <w:b/>
                <w:w w:val="95"/>
                <w:sz w:val="21"/>
              </w:rPr>
            </w:pPr>
          </w:p>
          <w:p w:rsidR="00501689" w:rsidRDefault="00560E91">
            <w:pPr>
              <w:pStyle w:val="TableParagraph"/>
              <w:spacing w:before="85"/>
              <w:ind w:left="107"/>
              <w:rPr>
                <w:b/>
                <w:sz w:val="21"/>
                <w:lang w:val="en-US"/>
              </w:rPr>
            </w:pPr>
            <w:r>
              <w:rPr>
                <w:b/>
                <w:sz w:val="21"/>
              </w:rPr>
              <w:t>课程体系</w:t>
            </w:r>
          </w:p>
        </w:tc>
        <w:tc>
          <w:tcPr>
            <w:tcW w:w="519" w:type="pct"/>
            <w:gridSpan w:val="3"/>
            <w:vAlign w:val="center"/>
          </w:tcPr>
          <w:p w:rsidR="00501689" w:rsidRDefault="00560E91">
            <w:pPr>
              <w:pStyle w:val="TableParagraph"/>
              <w:spacing w:before="82" w:line="209" w:lineRule="exact"/>
              <w:jc w:val="center"/>
              <w:rPr>
                <w:rFonts w:ascii="Times New Roman"/>
                <w:sz w:val="21"/>
                <w:szCs w:val="21"/>
                <w:lang w:val="en-US"/>
              </w:rPr>
            </w:pPr>
            <w:r>
              <w:rPr>
                <w:rFonts w:hint="eastAsia"/>
                <w:b/>
                <w:sz w:val="21"/>
              </w:rPr>
              <w:t>1 师德规范</w:t>
            </w:r>
          </w:p>
        </w:tc>
        <w:tc>
          <w:tcPr>
            <w:tcW w:w="350" w:type="pct"/>
            <w:gridSpan w:val="2"/>
            <w:vAlign w:val="center"/>
          </w:tcPr>
          <w:p w:rsidR="00501689" w:rsidRDefault="00560E91">
            <w:pPr>
              <w:pStyle w:val="TableParagraph"/>
              <w:spacing w:before="82" w:line="209" w:lineRule="exact"/>
              <w:jc w:val="center"/>
              <w:rPr>
                <w:rFonts w:ascii="Times New Roman"/>
                <w:sz w:val="21"/>
                <w:szCs w:val="21"/>
                <w:lang w:val="en-US"/>
              </w:rPr>
            </w:pPr>
            <w:r>
              <w:rPr>
                <w:rFonts w:hint="eastAsia"/>
                <w:b/>
                <w:sz w:val="21"/>
              </w:rPr>
              <w:t>2 教育情怀</w:t>
            </w:r>
          </w:p>
        </w:tc>
        <w:tc>
          <w:tcPr>
            <w:tcW w:w="527" w:type="pct"/>
            <w:gridSpan w:val="3"/>
            <w:vAlign w:val="center"/>
          </w:tcPr>
          <w:p w:rsidR="00501689" w:rsidRDefault="00560E91">
            <w:pPr>
              <w:pStyle w:val="TableParagraph"/>
              <w:spacing w:before="82" w:line="209" w:lineRule="exact"/>
              <w:jc w:val="center"/>
              <w:rPr>
                <w:rFonts w:ascii="Times New Roman"/>
                <w:sz w:val="21"/>
                <w:szCs w:val="21"/>
                <w:lang w:val="en-US"/>
              </w:rPr>
            </w:pPr>
            <w:r>
              <w:rPr>
                <w:b/>
                <w:sz w:val="21"/>
              </w:rPr>
              <w:t xml:space="preserve">3 </w:t>
            </w:r>
            <w:r>
              <w:rPr>
                <w:rFonts w:hint="eastAsia"/>
                <w:b/>
                <w:sz w:val="21"/>
                <w:lang w:val="en-US"/>
              </w:rPr>
              <w:t>学科</w:t>
            </w:r>
            <w:r>
              <w:rPr>
                <w:b/>
                <w:sz w:val="21"/>
              </w:rPr>
              <w:t>素养</w:t>
            </w:r>
          </w:p>
        </w:tc>
        <w:tc>
          <w:tcPr>
            <w:tcW w:w="526" w:type="pct"/>
            <w:gridSpan w:val="3"/>
            <w:vAlign w:val="center"/>
          </w:tcPr>
          <w:p w:rsidR="00501689" w:rsidRDefault="00560E91">
            <w:pPr>
              <w:pStyle w:val="TableParagraph"/>
              <w:spacing w:before="82" w:line="209" w:lineRule="exact"/>
              <w:jc w:val="center"/>
              <w:rPr>
                <w:rFonts w:ascii="Times New Roman"/>
                <w:sz w:val="21"/>
                <w:szCs w:val="21"/>
                <w:lang w:val="en-US"/>
              </w:rPr>
            </w:pPr>
            <w:r>
              <w:rPr>
                <w:rFonts w:hint="eastAsia"/>
                <w:b/>
                <w:sz w:val="21"/>
                <w:lang w:val="en-US"/>
              </w:rPr>
              <w:t xml:space="preserve">4 </w:t>
            </w:r>
            <w:r>
              <w:rPr>
                <w:rFonts w:hint="eastAsia"/>
                <w:b/>
                <w:sz w:val="21"/>
              </w:rPr>
              <w:t>教学能力</w:t>
            </w:r>
          </w:p>
        </w:tc>
        <w:tc>
          <w:tcPr>
            <w:tcW w:w="524" w:type="pct"/>
            <w:gridSpan w:val="3"/>
            <w:vAlign w:val="center"/>
          </w:tcPr>
          <w:p w:rsidR="00501689" w:rsidRDefault="00560E91">
            <w:pPr>
              <w:pStyle w:val="TableParagraph"/>
              <w:spacing w:before="82" w:line="209" w:lineRule="exact"/>
              <w:jc w:val="center"/>
              <w:rPr>
                <w:rFonts w:ascii="Times New Roman"/>
                <w:sz w:val="21"/>
                <w:szCs w:val="21"/>
                <w:lang w:val="en-US"/>
              </w:rPr>
            </w:pPr>
            <w:r>
              <w:rPr>
                <w:rFonts w:hint="eastAsia"/>
                <w:b/>
                <w:sz w:val="21"/>
                <w:lang w:val="en-US"/>
              </w:rPr>
              <w:t>5 班级指导</w:t>
            </w:r>
          </w:p>
        </w:tc>
        <w:tc>
          <w:tcPr>
            <w:tcW w:w="524" w:type="pct"/>
            <w:gridSpan w:val="3"/>
            <w:vAlign w:val="center"/>
          </w:tcPr>
          <w:p w:rsidR="00501689" w:rsidRDefault="00560E91">
            <w:pPr>
              <w:pStyle w:val="TableParagraph"/>
              <w:spacing w:before="82" w:line="209" w:lineRule="exact"/>
              <w:jc w:val="center"/>
              <w:rPr>
                <w:rFonts w:ascii="Times New Roman"/>
                <w:sz w:val="21"/>
                <w:szCs w:val="21"/>
                <w:lang w:val="en-US"/>
              </w:rPr>
            </w:pPr>
            <w:r>
              <w:rPr>
                <w:rFonts w:hint="eastAsia"/>
                <w:b/>
                <w:sz w:val="21"/>
                <w:lang w:val="en-US"/>
              </w:rPr>
              <w:t xml:space="preserve"> 综合育人</w:t>
            </w:r>
          </w:p>
        </w:tc>
        <w:tc>
          <w:tcPr>
            <w:tcW w:w="524" w:type="pct"/>
            <w:gridSpan w:val="3"/>
            <w:vAlign w:val="center"/>
          </w:tcPr>
          <w:p w:rsidR="00501689" w:rsidRDefault="00560E91">
            <w:pPr>
              <w:pStyle w:val="TableParagraph"/>
              <w:spacing w:before="82" w:line="209" w:lineRule="exact"/>
              <w:jc w:val="center"/>
              <w:rPr>
                <w:rFonts w:ascii="Times New Roman"/>
                <w:sz w:val="21"/>
                <w:szCs w:val="21"/>
                <w:lang w:val="en-US"/>
              </w:rPr>
            </w:pPr>
            <w:r>
              <w:rPr>
                <w:rFonts w:hint="eastAsia"/>
                <w:b/>
                <w:sz w:val="21"/>
                <w:lang w:val="en-US"/>
              </w:rPr>
              <w:t>7 学会反思</w:t>
            </w:r>
          </w:p>
        </w:tc>
        <w:tc>
          <w:tcPr>
            <w:tcW w:w="522" w:type="pct"/>
            <w:gridSpan w:val="3"/>
            <w:vAlign w:val="center"/>
          </w:tcPr>
          <w:p w:rsidR="00501689" w:rsidRDefault="00560E91">
            <w:pPr>
              <w:pStyle w:val="TableParagraph"/>
              <w:spacing w:before="82" w:line="209" w:lineRule="exact"/>
              <w:jc w:val="center"/>
              <w:rPr>
                <w:rFonts w:ascii="Times New Roman"/>
                <w:sz w:val="21"/>
                <w:szCs w:val="21"/>
                <w:lang w:val="en-US"/>
              </w:rPr>
            </w:pPr>
            <w:r>
              <w:rPr>
                <w:rFonts w:hint="eastAsia"/>
                <w:b/>
                <w:sz w:val="21"/>
                <w:lang w:val="en-US"/>
              </w:rPr>
              <w:t>8 沟通合作</w:t>
            </w:r>
          </w:p>
        </w:tc>
      </w:tr>
      <w:tr w:rsidR="00501689">
        <w:trPr>
          <w:trHeight w:val="537"/>
        </w:trPr>
        <w:tc>
          <w:tcPr>
            <w:tcW w:w="978" w:type="pct"/>
            <w:gridSpan w:val="3"/>
            <w:vMerge/>
          </w:tcPr>
          <w:p w:rsidR="00501689" w:rsidRDefault="00501689">
            <w:pPr>
              <w:pStyle w:val="TableParagraph"/>
              <w:spacing w:before="85"/>
              <w:ind w:left="107"/>
              <w:rPr>
                <w:b/>
                <w:sz w:val="21"/>
                <w:lang w:val="en-US"/>
              </w:rPr>
            </w:pPr>
          </w:p>
        </w:tc>
        <w:tc>
          <w:tcPr>
            <w:tcW w:w="161"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1.1</w:t>
            </w:r>
          </w:p>
        </w:tc>
        <w:tc>
          <w:tcPr>
            <w:tcW w:w="178"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1.2</w:t>
            </w:r>
          </w:p>
        </w:tc>
        <w:tc>
          <w:tcPr>
            <w:tcW w:w="178"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1.3</w:t>
            </w:r>
          </w:p>
        </w:tc>
        <w:tc>
          <w:tcPr>
            <w:tcW w:w="178"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2.1</w:t>
            </w:r>
          </w:p>
        </w:tc>
        <w:tc>
          <w:tcPr>
            <w:tcW w:w="172" w:type="pct"/>
            <w:vAlign w:val="center"/>
          </w:tcPr>
          <w:p w:rsidR="00501689" w:rsidRDefault="00560E91">
            <w:pPr>
              <w:pStyle w:val="TableParagraph"/>
              <w:tabs>
                <w:tab w:val="left" w:pos="446"/>
              </w:tabs>
              <w:spacing w:before="82" w:line="209" w:lineRule="exact"/>
              <w:jc w:val="center"/>
              <w:rPr>
                <w:rFonts w:ascii="Times New Roman"/>
                <w:sz w:val="21"/>
                <w:szCs w:val="21"/>
                <w:lang w:val="en-US"/>
              </w:rPr>
            </w:pPr>
            <w:r>
              <w:rPr>
                <w:rFonts w:hint="eastAsia"/>
                <w:sz w:val="21"/>
                <w:lang w:val="en-US"/>
              </w:rPr>
              <w:t>2.2</w:t>
            </w:r>
          </w:p>
        </w:tc>
        <w:tc>
          <w:tcPr>
            <w:tcW w:w="174"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3.1</w:t>
            </w:r>
          </w:p>
        </w:tc>
        <w:tc>
          <w:tcPr>
            <w:tcW w:w="174"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3.2</w:t>
            </w:r>
          </w:p>
        </w:tc>
        <w:tc>
          <w:tcPr>
            <w:tcW w:w="179"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3.3</w:t>
            </w:r>
          </w:p>
        </w:tc>
        <w:tc>
          <w:tcPr>
            <w:tcW w:w="173"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4.1</w:t>
            </w:r>
          </w:p>
        </w:tc>
        <w:tc>
          <w:tcPr>
            <w:tcW w:w="173"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4.2</w:t>
            </w:r>
          </w:p>
        </w:tc>
        <w:tc>
          <w:tcPr>
            <w:tcW w:w="180"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4.3</w:t>
            </w:r>
          </w:p>
        </w:tc>
        <w:tc>
          <w:tcPr>
            <w:tcW w:w="173"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5.1</w:t>
            </w:r>
          </w:p>
        </w:tc>
        <w:tc>
          <w:tcPr>
            <w:tcW w:w="173"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5.2</w:t>
            </w:r>
          </w:p>
        </w:tc>
        <w:tc>
          <w:tcPr>
            <w:tcW w:w="178"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5.3</w:t>
            </w:r>
          </w:p>
        </w:tc>
        <w:tc>
          <w:tcPr>
            <w:tcW w:w="173"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6.1</w:t>
            </w:r>
          </w:p>
        </w:tc>
        <w:tc>
          <w:tcPr>
            <w:tcW w:w="173"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6.2</w:t>
            </w:r>
          </w:p>
        </w:tc>
        <w:tc>
          <w:tcPr>
            <w:tcW w:w="178"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6.3</w:t>
            </w:r>
          </w:p>
        </w:tc>
        <w:tc>
          <w:tcPr>
            <w:tcW w:w="173"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7.1</w:t>
            </w:r>
          </w:p>
        </w:tc>
        <w:tc>
          <w:tcPr>
            <w:tcW w:w="173"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7.2</w:t>
            </w:r>
          </w:p>
        </w:tc>
        <w:tc>
          <w:tcPr>
            <w:tcW w:w="178"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7.3</w:t>
            </w:r>
          </w:p>
        </w:tc>
        <w:tc>
          <w:tcPr>
            <w:tcW w:w="174"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8.1</w:t>
            </w:r>
          </w:p>
        </w:tc>
        <w:tc>
          <w:tcPr>
            <w:tcW w:w="174"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8.2</w:t>
            </w:r>
          </w:p>
        </w:tc>
        <w:tc>
          <w:tcPr>
            <w:tcW w:w="174"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8.3</w:t>
            </w:r>
          </w:p>
        </w:tc>
      </w:tr>
      <w:tr w:rsidR="00501689">
        <w:trPr>
          <w:trHeight w:val="482"/>
        </w:trPr>
        <w:tc>
          <w:tcPr>
            <w:tcW w:w="129" w:type="pct"/>
            <w:vMerge w:val="restart"/>
          </w:tcPr>
          <w:p w:rsidR="00501689" w:rsidRDefault="00501689"/>
          <w:p w:rsidR="00501689" w:rsidRDefault="00501689"/>
          <w:p w:rsidR="00501689" w:rsidRDefault="00501689"/>
          <w:p w:rsidR="00501689" w:rsidRDefault="00501689"/>
          <w:p w:rsidR="00501689" w:rsidRDefault="00501689"/>
          <w:p w:rsidR="00501689" w:rsidRDefault="00501689"/>
          <w:p w:rsidR="00501689" w:rsidRDefault="00501689"/>
          <w:p w:rsidR="00501689" w:rsidRDefault="00501689"/>
          <w:p w:rsidR="00501689" w:rsidRDefault="00560E91">
            <w:pPr>
              <w:pStyle w:val="TableParagraph"/>
              <w:spacing w:line="316" w:lineRule="auto"/>
              <w:ind w:left="129" w:right="213"/>
              <w:jc w:val="center"/>
              <w:rPr>
                <w:b/>
                <w:sz w:val="21"/>
                <w:lang w:val="en-US"/>
              </w:rPr>
            </w:pPr>
            <w:r>
              <w:rPr>
                <w:rFonts w:hint="eastAsia"/>
                <w:b/>
                <w:sz w:val="21"/>
                <w:lang w:val="en-US"/>
              </w:rPr>
              <w:t>专业教育</w:t>
            </w:r>
          </w:p>
          <w:p w:rsidR="00501689" w:rsidRDefault="00560E91">
            <w:pPr>
              <w:pStyle w:val="TableParagraph"/>
              <w:spacing w:line="316" w:lineRule="auto"/>
              <w:ind w:left="129" w:right="213"/>
              <w:jc w:val="center"/>
              <w:rPr>
                <w:b/>
                <w:sz w:val="21"/>
                <w:lang w:val="en-US"/>
              </w:rPr>
            </w:pPr>
            <w:r>
              <w:rPr>
                <w:rFonts w:hint="eastAsia"/>
                <w:b/>
                <w:sz w:val="21"/>
                <w:lang w:val="en-US"/>
              </w:rPr>
              <w:t>课程︵</w:t>
            </w:r>
          </w:p>
          <w:p w:rsidR="00501689" w:rsidRDefault="00560E91">
            <w:pPr>
              <w:pStyle w:val="TableParagraph"/>
              <w:spacing w:line="316" w:lineRule="auto"/>
              <w:ind w:left="129" w:right="213"/>
              <w:jc w:val="center"/>
              <w:rPr>
                <w:b/>
                <w:sz w:val="21"/>
                <w:lang w:val="en-US"/>
              </w:rPr>
            </w:pPr>
            <w:r>
              <w:rPr>
                <w:rFonts w:hint="eastAsia"/>
                <w:b/>
                <w:sz w:val="21"/>
                <w:lang w:val="en-US"/>
              </w:rPr>
              <w:t>必</w:t>
            </w:r>
          </w:p>
          <w:p w:rsidR="00501689" w:rsidRDefault="00560E91">
            <w:pPr>
              <w:pStyle w:val="TableParagraph"/>
              <w:spacing w:line="316" w:lineRule="auto"/>
              <w:ind w:left="129" w:right="213"/>
              <w:jc w:val="center"/>
              <w:rPr>
                <w:b/>
                <w:sz w:val="21"/>
                <w:lang w:val="en-US"/>
              </w:rPr>
            </w:pPr>
            <w:r>
              <w:rPr>
                <w:rFonts w:hint="eastAsia"/>
                <w:b/>
                <w:sz w:val="21"/>
                <w:lang w:val="en-US"/>
              </w:rPr>
              <w:t>修</w:t>
            </w:r>
          </w:p>
          <w:p w:rsidR="00501689" w:rsidRDefault="00560E91">
            <w:pPr>
              <w:pStyle w:val="TableParagraph"/>
              <w:spacing w:line="316" w:lineRule="auto"/>
              <w:ind w:left="129" w:right="213"/>
              <w:jc w:val="center"/>
              <w:rPr>
                <w:sz w:val="21"/>
              </w:rPr>
            </w:pPr>
            <w:r>
              <w:rPr>
                <w:rFonts w:hint="eastAsia"/>
                <w:b/>
                <w:sz w:val="21"/>
                <w:lang w:val="en-US"/>
              </w:rPr>
              <w:t>︶</w:t>
            </w:r>
          </w:p>
          <w:p w:rsidR="00501689" w:rsidRDefault="00501689">
            <w:pPr>
              <w:jc w:val="cente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教育学原理</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jc w:val="center"/>
              <w:rPr>
                <w:rFonts w:ascii="Times New Roman"/>
                <w:sz w:val="21"/>
                <w:szCs w:val="21"/>
                <w:lang w:val="en-US"/>
              </w:rPr>
            </w:pPr>
          </w:p>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482"/>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普通心理学</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482"/>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德育原理</w:t>
            </w:r>
          </w:p>
        </w:tc>
        <w:tc>
          <w:tcPr>
            <w:tcW w:w="161" w:type="pct"/>
            <w:vAlign w:val="center"/>
          </w:tcPr>
          <w:p w:rsidR="00501689" w:rsidRDefault="00560E91">
            <w:pPr>
              <w:pStyle w:val="TableParagraph"/>
              <w:ind w:firstLineChars="100" w:firstLine="210"/>
              <w:jc w:val="both"/>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2" w:type="pct"/>
            <w:vAlign w:val="center"/>
          </w:tcPr>
          <w:p w:rsidR="00501689" w:rsidRDefault="00501689">
            <w:pPr>
              <w:pStyle w:val="TableParagraph"/>
              <w:jc w:val="center"/>
              <w:rPr>
                <w:rFonts w:ascii="Times New Roman"/>
                <w:sz w:val="21"/>
                <w:szCs w:val="21"/>
                <w:lang w:val="en-US"/>
              </w:rPr>
            </w:pPr>
          </w:p>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482"/>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外国教育史</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482"/>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中国教育史</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482"/>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教育统计学</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482"/>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教育文化学</w:t>
            </w:r>
          </w:p>
        </w:tc>
        <w:tc>
          <w:tcPr>
            <w:tcW w:w="161"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482"/>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教育心理学</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482"/>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比较教育学</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482"/>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外国教育论著选读</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482"/>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教育社会学</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r>
      <w:tr w:rsidR="00501689">
        <w:trPr>
          <w:trHeight w:val="482"/>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课程论</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482"/>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教学论</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482"/>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中国教育论著选读</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482"/>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教育哲学</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482"/>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教育研究方法</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r>
      <w:tr w:rsidR="00501689">
        <w:trPr>
          <w:trHeight w:val="48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教育测量与评价</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537"/>
        </w:trPr>
        <w:tc>
          <w:tcPr>
            <w:tcW w:w="978" w:type="pct"/>
            <w:gridSpan w:val="3"/>
            <w:vMerge w:val="restart"/>
            <w:tcBorders>
              <w:tl2br w:val="single" w:sz="4" w:space="0" w:color="000000"/>
            </w:tcBorders>
          </w:tcPr>
          <w:p w:rsidR="00501689" w:rsidRDefault="00560E91">
            <w:pPr>
              <w:pStyle w:val="TableParagraph"/>
              <w:spacing w:before="46" w:line="310" w:lineRule="atLeast"/>
              <w:ind w:right="141" w:firstLineChars="900" w:firstLine="1809"/>
              <w:rPr>
                <w:b/>
                <w:w w:val="95"/>
                <w:sz w:val="21"/>
              </w:rPr>
            </w:pPr>
            <w:r>
              <w:rPr>
                <w:b/>
                <w:w w:val="95"/>
                <w:sz w:val="21"/>
              </w:rPr>
              <w:lastRenderedPageBreak/>
              <w:t>毕业要求</w:t>
            </w:r>
          </w:p>
          <w:p w:rsidR="00501689" w:rsidRDefault="00501689">
            <w:pPr>
              <w:pStyle w:val="TableParagraph"/>
              <w:spacing w:before="46" w:line="310" w:lineRule="atLeast"/>
              <w:ind w:right="141"/>
              <w:rPr>
                <w:b/>
                <w:w w:val="95"/>
                <w:sz w:val="21"/>
              </w:rPr>
            </w:pPr>
          </w:p>
          <w:p w:rsidR="00501689" w:rsidRDefault="00560E91">
            <w:pPr>
              <w:pStyle w:val="TableParagraph"/>
              <w:spacing w:before="85"/>
              <w:ind w:left="107"/>
              <w:rPr>
                <w:b/>
                <w:sz w:val="21"/>
                <w:lang w:val="en-US"/>
              </w:rPr>
            </w:pPr>
            <w:r>
              <w:rPr>
                <w:b/>
                <w:sz w:val="21"/>
              </w:rPr>
              <w:t>课程体系</w:t>
            </w:r>
          </w:p>
        </w:tc>
        <w:tc>
          <w:tcPr>
            <w:tcW w:w="519" w:type="pct"/>
            <w:gridSpan w:val="3"/>
            <w:vAlign w:val="center"/>
          </w:tcPr>
          <w:p w:rsidR="00501689" w:rsidRDefault="00560E91">
            <w:pPr>
              <w:pStyle w:val="TableParagraph"/>
              <w:spacing w:before="82" w:line="209" w:lineRule="exact"/>
              <w:jc w:val="center"/>
              <w:rPr>
                <w:rFonts w:ascii="Times New Roman"/>
                <w:sz w:val="21"/>
                <w:szCs w:val="21"/>
                <w:lang w:val="en-US"/>
              </w:rPr>
            </w:pPr>
            <w:r>
              <w:rPr>
                <w:rFonts w:hint="eastAsia"/>
                <w:b/>
                <w:sz w:val="21"/>
              </w:rPr>
              <w:t>1 师德规范</w:t>
            </w:r>
          </w:p>
        </w:tc>
        <w:tc>
          <w:tcPr>
            <w:tcW w:w="350" w:type="pct"/>
            <w:gridSpan w:val="2"/>
            <w:vAlign w:val="center"/>
          </w:tcPr>
          <w:p w:rsidR="00501689" w:rsidRDefault="00560E91">
            <w:pPr>
              <w:pStyle w:val="TableParagraph"/>
              <w:spacing w:before="82" w:line="209" w:lineRule="exact"/>
              <w:jc w:val="center"/>
              <w:rPr>
                <w:rFonts w:ascii="Times New Roman"/>
                <w:sz w:val="21"/>
                <w:szCs w:val="21"/>
                <w:lang w:val="en-US"/>
              </w:rPr>
            </w:pPr>
            <w:r>
              <w:rPr>
                <w:rFonts w:hint="eastAsia"/>
                <w:b/>
                <w:sz w:val="21"/>
              </w:rPr>
              <w:t>2 教育情怀</w:t>
            </w:r>
          </w:p>
        </w:tc>
        <w:tc>
          <w:tcPr>
            <w:tcW w:w="527" w:type="pct"/>
            <w:gridSpan w:val="3"/>
            <w:vAlign w:val="center"/>
          </w:tcPr>
          <w:p w:rsidR="00501689" w:rsidRDefault="00560E91">
            <w:pPr>
              <w:pStyle w:val="TableParagraph"/>
              <w:spacing w:before="82" w:line="209" w:lineRule="exact"/>
              <w:jc w:val="center"/>
              <w:rPr>
                <w:rFonts w:ascii="Times New Roman"/>
                <w:sz w:val="21"/>
                <w:szCs w:val="21"/>
                <w:lang w:val="en-US"/>
              </w:rPr>
            </w:pPr>
            <w:r>
              <w:rPr>
                <w:b/>
                <w:sz w:val="21"/>
              </w:rPr>
              <w:t xml:space="preserve">3 </w:t>
            </w:r>
            <w:r>
              <w:rPr>
                <w:rFonts w:hint="eastAsia"/>
                <w:b/>
                <w:sz w:val="21"/>
                <w:lang w:val="en-US"/>
              </w:rPr>
              <w:t>学科</w:t>
            </w:r>
            <w:r>
              <w:rPr>
                <w:b/>
                <w:sz w:val="21"/>
              </w:rPr>
              <w:t>素养</w:t>
            </w:r>
          </w:p>
        </w:tc>
        <w:tc>
          <w:tcPr>
            <w:tcW w:w="526" w:type="pct"/>
            <w:gridSpan w:val="3"/>
            <w:vAlign w:val="center"/>
          </w:tcPr>
          <w:p w:rsidR="00501689" w:rsidRDefault="00560E91">
            <w:pPr>
              <w:pStyle w:val="TableParagraph"/>
              <w:spacing w:before="82" w:line="209" w:lineRule="exact"/>
              <w:jc w:val="center"/>
              <w:rPr>
                <w:rFonts w:ascii="Times New Roman"/>
                <w:sz w:val="21"/>
                <w:szCs w:val="21"/>
                <w:lang w:val="en-US"/>
              </w:rPr>
            </w:pPr>
            <w:r>
              <w:rPr>
                <w:rFonts w:hint="eastAsia"/>
                <w:b/>
                <w:sz w:val="21"/>
                <w:lang w:val="en-US"/>
              </w:rPr>
              <w:t xml:space="preserve">4 </w:t>
            </w:r>
            <w:r>
              <w:rPr>
                <w:rFonts w:hint="eastAsia"/>
                <w:b/>
                <w:sz w:val="21"/>
              </w:rPr>
              <w:t>教学能力</w:t>
            </w:r>
          </w:p>
        </w:tc>
        <w:tc>
          <w:tcPr>
            <w:tcW w:w="524" w:type="pct"/>
            <w:gridSpan w:val="3"/>
            <w:vAlign w:val="center"/>
          </w:tcPr>
          <w:p w:rsidR="00501689" w:rsidRDefault="00560E91">
            <w:pPr>
              <w:pStyle w:val="TableParagraph"/>
              <w:spacing w:before="82" w:line="209" w:lineRule="exact"/>
              <w:jc w:val="center"/>
              <w:rPr>
                <w:rFonts w:ascii="Times New Roman"/>
                <w:sz w:val="21"/>
                <w:szCs w:val="21"/>
                <w:lang w:val="en-US"/>
              </w:rPr>
            </w:pPr>
            <w:r>
              <w:rPr>
                <w:rFonts w:hint="eastAsia"/>
                <w:b/>
                <w:sz w:val="21"/>
                <w:lang w:val="en-US"/>
              </w:rPr>
              <w:t>5 班级指导</w:t>
            </w:r>
          </w:p>
        </w:tc>
        <w:tc>
          <w:tcPr>
            <w:tcW w:w="524" w:type="pct"/>
            <w:gridSpan w:val="3"/>
            <w:vAlign w:val="center"/>
          </w:tcPr>
          <w:p w:rsidR="00501689" w:rsidRDefault="00560E91">
            <w:pPr>
              <w:pStyle w:val="TableParagraph"/>
              <w:spacing w:before="82" w:line="209" w:lineRule="exact"/>
              <w:jc w:val="center"/>
              <w:rPr>
                <w:rFonts w:ascii="Times New Roman"/>
                <w:sz w:val="21"/>
                <w:szCs w:val="21"/>
                <w:lang w:val="en-US"/>
              </w:rPr>
            </w:pPr>
            <w:r>
              <w:rPr>
                <w:rFonts w:hint="eastAsia"/>
                <w:b/>
                <w:sz w:val="21"/>
                <w:lang w:val="en-US"/>
              </w:rPr>
              <w:t xml:space="preserve"> 综合育人</w:t>
            </w:r>
          </w:p>
        </w:tc>
        <w:tc>
          <w:tcPr>
            <w:tcW w:w="524" w:type="pct"/>
            <w:gridSpan w:val="3"/>
            <w:vAlign w:val="center"/>
          </w:tcPr>
          <w:p w:rsidR="00501689" w:rsidRDefault="00560E91">
            <w:pPr>
              <w:pStyle w:val="TableParagraph"/>
              <w:spacing w:before="82" w:line="209" w:lineRule="exact"/>
              <w:jc w:val="center"/>
              <w:rPr>
                <w:rFonts w:ascii="Times New Roman"/>
                <w:sz w:val="21"/>
                <w:szCs w:val="21"/>
                <w:lang w:val="en-US"/>
              </w:rPr>
            </w:pPr>
            <w:r>
              <w:rPr>
                <w:rFonts w:hint="eastAsia"/>
                <w:b/>
                <w:sz w:val="21"/>
                <w:lang w:val="en-US"/>
              </w:rPr>
              <w:t>7 学会反思</w:t>
            </w:r>
          </w:p>
        </w:tc>
        <w:tc>
          <w:tcPr>
            <w:tcW w:w="522" w:type="pct"/>
            <w:gridSpan w:val="3"/>
            <w:vAlign w:val="center"/>
          </w:tcPr>
          <w:p w:rsidR="00501689" w:rsidRDefault="00560E91">
            <w:pPr>
              <w:pStyle w:val="TableParagraph"/>
              <w:spacing w:before="82" w:line="209" w:lineRule="exact"/>
              <w:jc w:val="center"/>
              <w:rPr>
                <w:rFonts w:ascii="Times New Roman"/>
                <w:sz w:val="21"/>
                <w:szCs w:val="21"/>
                <w:lang w:val="en-US"/>
              </w:rPr>
            </w:pPr>
            <w:r>
              <w:rPr>
                <w:rFonts w:hint="eastAsia"/>
                <w:b/>
                <w:sz w:val="21"/>
                <w:lang w:val="en-US"/>
              </w:rPr>
              <w:t>8 沟通合作</w:t>
            </w:r>
          </w:p>
        </w:tc>
      </w:tr>
      <w:tr w:rsidR="00501689">
        <w:trPr>
          <w:trHeight w:val="537"/>
        </w:trPr>
        <w:tc>
          <w:tcPr>
            <w:tcW w:w="978" w:type="pct"/>
            <w:gridSpan w:val="3"/>
            <w:vMerge/>
          </w:tcPr>
          <w:p w:rsidR="00501689" w:rsidRDefault="00501689">
            <w:pPr>
              <w:pStyle w:val="TableParagraph"/>
              <w:spacing w:before="85"/>
              <w:ind w:left="107"/>
              <w:rPr>
                <w:b/>
                <w:sz w:val="21"/>
                <w:lang w:val="en-US"/>
              </w:rPr>
            </w:pPr>
          </w:p>
        </w:tc>
        <w:tc>
          <w:tcPr>
            <w:tcW w:w="161"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1.1</w:t>
            </w:r>
          </w:p>
        </w:tc>
        <w:tc>
          <w:tcPr>
            <w:tcW w:w="178"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1.2</w:t>
            </w:r>
          </w:p>
        </w:tc>
        <w:tc>
          <w:tcPr>
            <w:tcW w:w="178"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1.3</w:t>
            </w:r>
          </w:p>
        </w:tc>
        <w:tc>
          <w:tcPr>
            <w:tcW w:w="178"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2.1</w:t>
            </w:r>
          </w:p>
        </w:tc>
        <w:tc>
          <w:tcPr>
            <w:tcW w:w="172" w:type="pct"/>
            <w:vAlign w:val="center"/>
          </w:tcPr>
          <w:p w:rsidR="00501689" w:rsidRDefault="00560E91">
            <w:pPr>
              <w:pStyle w:val="TableParagraph"/>
              <w:tabs>
                <w:tab w:val="left" w:pos="446"/>
              </w:tabs>
              <w:spacing w:before="82" w:line="209" w:lineRule="exact"/>
              <w:jc w:val="center"/>
              <w:rPr>
                <w:rFonts w:ascii="Times New Roman"/>
                <w:sz w:val="21"/>
                <w:szCs w:val="21"/>
                <w:lang w:val="en-US"/>
              </w:rPr>
            </w:pPr>
            <w:r>
              <w:rPr>
                <w:rFonts w:hint="eastAsia"/>
                <w:sz w:val="21"/>
                <w:lang w:val="en-US"/>
              </w:rPr>
              <w:t>2.2</w:t>
            </w:r>
          </w:p>
        </w:tc>
        <w:tc>
          <w:tcPr>
            <w:tcW w:w="174"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3.1</w:t>
            </w:r>
          </w:p>
        </w:tc>
        <w:tc>
          <w:tcPr>
            <w:tcW w:w="174"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3.2</w:t>
            </w:r>
          </w:p>
        </w:tc>
        <w:tc>
          <w:tcPr>
            <w:tcW w:w="179"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3.3</w:t>
            </w:r>
          </w:p>
        </w:tc>
        <w:tc>
          <w:tcPr>
            <w:tcW w:w="173"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4.1</w:t>
            </w:r>
          </w:p>
        </w:tc>
        <w:tc>
          <w:tcPr>
            <w:tcW w:w="173"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4.2</w:t>
            </w:r>
          </w:p>
        </w:tc>
        <w:tc>
          <w:tcPr>
            <w:tcW w:w="180"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4.3</w:t>
            </w:r>
          </w:p>
        </w:tc>
        <w:tc>
          <w:tcPr>
            <w:tcW w:w="173"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5.1</w:t>
            </w:r>
          </w:p>
        </w:tc>
        <w:tc>
          <w:tcPr>
            <w:tcW w:w="173"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5.2</w:t>
            </w:r>
          </w:p>
        </w:tc>
        <w:tc>
          <w:tcPr>
            <w:tcW w:w="178"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5.3</w:t>
            </w:r>
          </w:p>
        </w:tc>
        <w:tc>
          <w:tcPr>
            <w:tcW w:w="173"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6.1</w:t>
            </w:r>
          </w:p>
        </w:tc>
        <w:tc>
          <w:tcPr>
            <w:tcW w:w="173"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6.2</w:t>
            </w:r>
          </w:p>
        </w:tc>
        <w:tc>
          <w:tcPr>
            <w:tcW w:w="178"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6.3</w:t>
            </w:r>
          </w:p>
        </w:tc>
        <w:tc>
          <w:tcPr>
            <w:tcW w:w="173"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7.1</w:t>
            </w:r>
          </w:p>
        </w:tc>
        <w:tc>
          <w:tcPr>
            <w:tcW w:w="173"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7.2</w:t>
            </w:r>
          </w:p>
        </w:tc>
        <w:tc>
          <w:tcPr>
            <w:tcW w:w="178"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7.3</w:t>
            </w:r>
          </w:p>
        </w:tc>
        <w:tc>
          <w:tcPr>
            <w:tcW w:w="174"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8.1</w:t>
            </w:r>
          </w:p>
        </w:tc>
        <w:tc>
          <w:tcPr>
            <w:tcW w:w="174"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8.2</w:t>
            </w:r>
          </w:p>
        </w:tc>
        <w:tc>
          <w:tcPr>
            <w:tcW w:w="174"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8.3</w:t>
            </w:r>
          </w:p>
        </w:tc>
      </w:tr>
      <w:tr w:rsidR="00501689">
        <w:trPr>
          <w:trHeight w:val="417"/>
        </w:trPr>
        <w:tc>
          <w:tcPr>
            <w:tcW w:w="129" w:type="pct"/>
            <w:vMerge w:val="restart"/>
          </w:tcPr>
          <w:p w:rsidR="00501689" w:rsidRDefault="00501689">
            <w:pPr>
              <w:pStyle w:val="TableParagraph"/>
              <w:spacing w:line="316" w:lineRule="auto"/>
              <w:ind w:right="213"/>
              <w:jc w:val="both"/>
              <w:rPr>
                <w:b/>
                <w:sz w:val="21"/>
                <w:lang w:val="en-US"/>
              </w:rPr>
            </w:pPr>
          </w:p>
          <w:p w:rsidR="00501689" w:rsidRDefault="00501689">
            <w:pPr>
              <w:pStyle w:val="TableParagraph"/>
              <w:spacing w:line="316" w:lineRule="auto"/>
              <w:ind w:right="213"/>
              <w:jc w:val="both"/>
              <w:rPr>
                <w:b/>
                <w:sz w:val="21"/>
                <w:lang w:val="en-US"/>
              </w:rPr>
            </w:pPr>
          </w:p>
          <w:p w:rsidR="00501689" w:rsidRDefault="00501689">
            <w:pPr>
              <w:pStyle w:val="TableParagraph"/>
              <w:spacing w:line="316" w:lineRule="auto"/>
              <w:ind w:right="213"/>
              <w:jc w:val="both"/>
              <w:rPr>
                <w:b/>
                <w:sz w:val="21"/>
                <w:lang w:val="en-US"/>
              </w:rPr>
            </w:pPr>
          </w:p>
          <w:p w:rsidR="00501689" w:rsidRDefault="00501689">
            <w:pPr>
              <w:pStyle w:val="TableParagraph"/>
              <w:spacing w:line="316" w:lineRule="auto"/>
              <w:ind w:right="213"/>
              <w:jc w:val="both"/>
              <w:rPr>
                <w:b/>
                <w:sz w:val="21"/>
                <w:lang w:val="en-US"/>
              </w:rPr>
            </w:pPr>
          </w:p>
          <w:p w:rsidR="00501689" w:rsidRDefault="00501689">
            <w:pPr>
              <w:pStyle w:val="TableParagraph"/>
              <w:spacing w:line="316" w:lineRule="auto"/>
              <w:ind w:left="129" w:right="213"/>
              <w:jc w:val="center"/>
              <w:rPr>
                <w:sz w:val="2"/>
                <w:szCs w:val="2"/>
              </w:rPr>
            </w:pPr>
          </w:p>
          <w:p w:rsidR="00501689" w:rsidRDefault="00501689">
            <w:pPr>
              <w:pStyle w:val="TableParagraph"/>
              <w:spacing w:line="316" w:lineRule="auto"/>
              <w:ind w:left="129" w:right="213"/>
              <w:jc w:val="center"/>
              <w:rPr>
                <w:b/>
                <w:sz w:val="21"/>
                <w:lang w:val="en-US"/>
              </w:rPr>
            </w:pPr>
          </w:p>
          <w:p w:rsidR="00501689" w:rsidRDefault="00501689">
            <w:pPr>
              <w:pStyle w:val="TableParagraph"/>
              <w:spacing w:line="316" w:lineRule="auto"/>
              <w:ind w:right="213"/>
              <w:jc w:val="both"/>
              <w:rPr>
                <w:b/>
                <w:sz w:val="21"/>
                <w:lang w:val="en-US"/>
              </w:rPr>
            </w:pPr>
          </w:p>
          <w:p w:rsidR="00501689" w:rsidRDefault="00501689">
            <w:pPr>
              <w:pStyle w:val="TableParagraph"/>
              <w:spacing w:line="316" w:lineRule="auto"/>
              <w:ind w:left="129" w:right="213"/>
              <w:jc w:val="center"/>
              <w:rPr>
                <w:b/>
                <w:sz w:val="21"/>
                <w:lang w:val="en-US"/>
              </w:rPr>
            </w:pPr>
          </w:p>
          <w:p w:rsidR="00501689" w:rsidRDefault="00560E91">
            <w:pPr>
              <w:pStyle w:val="TableParagraph"/>
              <w:spacing w:line="316" w:lineRule="auto"/>
              <w:ind w:left="129" w:right="213"/>
              <w:jc w:val="center"/>
              <w:rPr>
                <w:b/>
                <w:sz w:val="21"/>
                <w:lang w:val="en-US"/>
              </w:rPr>
            </w:pPr>
            <w:r>
              <w:rPr>
                <w:rFonts w:hint="eastAsia"/>
                <w:b/>
                <w:sz w:val="21"/>
                <w:lang w:val="en-US"/>
              </w:rPr>
              <w:t>专业</w:t>
            </w:r>
          </w:p>
          <w:p w:rsidR="00501689" w:rsidRDefault="00560E91">
            <w:pPr>
              <w:pStyle w:val="TableParagraph"/>
              <w:spacing w:line="316" w:lineRule="auto"/>
              <w:ind w:left="129" w:right="213"/>
              <w:jc w:val="center"/>
              <w:rPr>
                <w:b/>
                <w:sz w:val="21"/>
                <w:lang w:val="en-US"/>
              </w:rPr>
            </w:pPr>
            <w:r>
              <w:rPr>
                <w:rFonts w:hint="eastAsia"/>
                <w:b/>
                <w:sz w:val="21"/>
                <w:lang w:val="en-US"/>
              </w:rPr>
              <w:t>教育</w:t>
            </w:r>
          </w:p>
          <w:p w:rsidR="00501689" w:rsidRDefault="00560E91">
            <w:pPr>
              <w:pStyle w:val="TableParagraph"/>
              <w:spacing w:line="316" w:lineRule="auto"/>
              <w:ind w:left="129" w:right="213"/>
              <w:jc w:val="center"/>
              <w:rPr>
                <w:b/>
                <w:sz w:val="21"/>
                <w:lang w:val="en-US"/>
              </w:rPr>
            </w:pPr>
            <w:r>
              <w:rPr>
                <w:rFonts w:hint="eastAsia"/>
                <w:b/>
                <w:sz w:val="21"/>
                <w:lang w:val="en-US"/>
              </w:rPr>
              <w:t>课程</w:t>
            </w:r>
          </w:p>
          <w:p w:rsidR="00501689" w:rsidRDefault="00560E91">
            <w:pPr>
              <w:pStyle w:val="TableParagraph"/>
              <w:spacing w:line="316" w:lineRule="auto"/>
              <w:ind w:left="129" w:right="213"/>
              <w:jc w:val="center"/>
              <w:rPr>
                <w:b/>
                <w:sz w:val="21"/>
                <w:lang w:val="en-US"/>
              </w:rPr>
            </w:pPr>
            <w:r>
              <w:rPr>
                <w:rFonts w:hint="eastAsia"/>
                <w:b/>
                <w:sz w:val="21"/>
                <w:lang w:val="en-US"/>
              </w:rPr>
              <w:t>︵</w:t>
            </w:r>
          </w:p>
          <w:p w:rsidR="00501689" w:rsidRDefault="00560E91">
            <w:pPr>
              <w:pStyle w:val="TableParagraph"/>
              <w:spacing w:line="316" w:lineRule="auto"/>
              <w:ind w:left="129" w:right="213"/>
              <w:jc w:val="center"/>
              <w:rPr>
                <w:b/>
                <w:sz w:val="21"/>
                <w:lang w:val="en-US"/>
              </w:rPr>
            </w:pPr>
            <w:r>
              <w:rPr>
                <w:rFonts w:hint="eastAsia"/>
                <w:b/>
                <w:sz w:val="21"/>
                <w:lang w:val="en-US"/>
              </w:rPr>
              <w:t>选</w:t>
            </w:r>
          </w:p>
          <w:p w:rsidR="00501689" w:rsidRDefault="00560E91">
            <w:pPr>
              <w:pStyle w:val="TableParagraph"/>
              <w:spacing w:line="316" w:lineRule="auto"/>
              <w:ind w:left="129" w:right="213"/>
              <w:jc w:val="center"/>
              <w:rPr>
                <w:b/>
                <w:sz w:val="21"/>
                <w:lang w:val="en-US"/>
              </w:rPr>
            </w:pPr>
            <w:r>
              <w:rPr>
                <w:rFonts w:hint="eastAsia"/>
                <w:b/>
                <w:sz w:val="21"/>
                <w:lang w:val="en-US"/>
              </w:rPr>
              <w:t>修</w:t>
            </w:r>
          </w:p>
          <w:p w:rsidR="00501689" w:rsidRDefault="00560E91">
            <w:pPr>
              <w:pStyle w:val="TableParagraph"/>
              <w:spacing w:line="316" w:lineRule="auto"/>
              <w:ind w:left="129" w:right="213"/>
              <w:jc w:val="center"/>
              <w:rPr>
                <w:sz w:val="2"/>
                <w:szCs w:val="2"/>
              </w:rPr>
            </w:pPr>
            <w:r>
              <w:rPr>
                <w:rFonts w:hint="eastAsia"/>
                <w:b/>
                <w:sz w:val="21"/>
                <w:lang w:val="en-US"/>
              </w:rPr>
              <w:t>︶</w:t>
            </w: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形式逻辑</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36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人权与法治</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37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当代教育热点问题研究</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39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教育经济学</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r>
      <w:tr w:rsidR="00501689">
        <w:trPr>
          <w:trHeight w:val="38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网络心理学</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357"/>
        </w:trPr>
        <w:tc>
          <w:tcPr>
            <w:tcW w:w="129" w:type="pct"/>
            <w:vMerge/>
          </w:tcPr>
          <w:p w:rsidR="00501689" w:rsidRDefault="00501689">
            <w:pPr>
              <w:pStyle w:val="TableParagraph"/>
              <w:spacing w:line="316" w:lineRule="auto"/>
              <w:ind w:left="129" w:right="213"/>
              <w:jc w:val="cente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教育管理学</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r>
      <w:tr w:rsidR="00501689">
        <w:trPr>
          <w:trHeight w:val="36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社会学</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37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家庭教育学</w:t>
            </w:r>
          </w:p>
        </w:tc>
        <w:tc>
          <w:tcPr>
            <w:tcW w:w="161"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37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科学史</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37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高等教育研究</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40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教育人类学</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60E91">
            <w:pPr>
              <w:pStyle w:val="TableParagraph"/>
              <w:ind w:firstLineChars="100" w:firstLine="210"/>
              <w:jc w:val="both"/>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36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职业技术教育</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36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SPSS软件</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35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学习科学与技术</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36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西方哲学史</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35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教育学史</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35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西方教育流派</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35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专业英语（一）</w:t>
            </w:r>
          </w:p>
        </w:tc>
        <w:tc>
          <w:tcPr>
            <w:tcW w:w="161" w:type="pct"/>
            <w:vAlign w:val="center"/>
          </w:tcPr>
          <w:p w:rsidR="00501689" w:rsidRDefault="00501689">
            <w:pPr>
              <w:pStyle w:val="TableParagraph"/>
              <w:ind w:firstLineChars="100" w:firstLine="210"/>
              <w:jc w:val="both"/>
              <w:rPr>
                <w:rFonts w:ascii="Times New Roman"/>
                <w:sz w:val="21"/>
                <w:szCs w:val="21"/>
                <w:lang w:val="en-US"/>
              </w:rPr>
            </w:pPr>
          </w:p>
        </w:tc>
        <w:tc>
          <w:tcPr>
            <w:tcW w:w="178" w:type="pct"/>
            <w:vAlign w:val="center"/>
          </w:tcPr>
          <w:p w:rsidR="00501689" w:rsidRDefault="00501689">
            <w:pPr>
              <w:pStyle w:val="TableParagraph"/>
              <w:ind w:firstLineChars="100" w:firstLine="210"/>
              <w:jc w:val="both"/>
              <w:rPr>
                <w:rFonts w:ascii="Times New Roman"/>
                <w:sz w:val="21"/>
                <w:szCs w:val="21"/>
                <w:lang w:val="en-US"/>
              </w:rPr>
            </w:pPr>
          </w:p>
        </w:tc>
        <w:tc>
          <w:tcPr>
            <w:tcW w:w="178" w:type="pct"/>
            <w:vAlign w:val="center"/>
          </w:tcPr>
          <w:p w:rsidR="00501689" w:rsidRDefault="00501689">
            <w:pPr>
              <w:pStyle w:val="TableParagraph"/>
              <w:ind w:firstLineChars="100" w:firstLine="210"/>
              <w:jc w:val="both"/>
              <w:rPr>
                <w:rFonts w:ascii="Times New Roman"/>
                <w:sz w:val="21"/>
                <w:szCs w:val="21"/>
                <w:lang w:val="en-US"/>
              </w:rPr>
            </w:pPr>
          </w:p>
        </w:tc>
        <w:tc>
          <w:tcPr>
            <w:tcW w:w="178" w:type="pct"/>
            <w:vAlign w:val="center"/>
          </w:tcPr>
          <w:p w:rsidR="00501689" w:rsidRDefault="00501689">
            <w:pPr>
              <w:pStyle w:val="TableParagraph"/>
              <w:ind w:firstLineChars="100" w:firstLine="210"/>
              <w:jc w:val="both"/>
              <w:rPr>
                <w:rFonts w:ascii="Times New Roman"/>
                <w:sz w:val="21"/>
                <w:szCs w:val="21"/>
                <w:lang w:val="en-US"/>
              </w:rPr>
            </w:pPr>
          </w:p>
        </w:tc>
        <w:tc>
          <w:tcPr>
            <w:tcW w:w="172" w:type="pct"/>
            <w:vAlign w:val="center"/>
          </w:tcPr>
          <w:p w:rsidR="00501689" w:rsidRDefault="00501689">
            <w:pPr>
              <w:pStyle w:val="TableParagraph"/>
              <w:ind w:firstLineChars="100" w:firstLine="210"/>
              <w:jc w:val="both"/>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60E91">
            <w:pPr>
              <w:pStyle w:val="TableParagraph"/>
              <w:ind w:firstLineChars="100" w:firstLine="210"/>
              <w:jc w:val="both"/>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ind w:firstLineChars="100" w:firstLine="210"/>
              <w:jc w:val="both"/>
              <w:rPr>
                <w:rFonts w:ascii="Times New Roman"/>
                <w:sz w:val="21"/>
                <w:szCs w:val="21"/>
                <w:lang w:val="en-US"/>
              </w:rPr>
            </w:pPr>
          </w:p>
        </w:tc>
        <w:tc>
          <w:tcPr>
            <w:tcW w:w="173" w:type="pct"/>
            <w:vAlign w:val="center"/>
          </w:tcPr>
          <w:p w:rsidR="00501689" w:rsidRDefault="00501689">
            <w:pPr>
              <w:pStyle w:val="TableParagraph"/>
              <w:ind w:firstLineChars="100" w:firstLine="210"/>
              <w:jc w:val="both"/>
              <w:rPr>
                <w:rFonts w:ascii="Times New Roman"/>
                <w:sz w:val="21"/>
                <w:szCs w:val="21"/>
                <w:lang w:val="en-US"/>
              </w:rPr>
            </w:pPr>
          </w:p>
        </w:tc>
        <w:tc>
          <w:tcPr>
            <w:tcW w:w="178" w:type="pct"/>
            <w:vAlign w:val="center"/>
          </w:tcPr>
          <w:p w:rsidR="00501689" w:rsidRDefault="00501689">
            <w:pPr>
              <w:pStyle w:val="TableParagraph"/>
              <w:ind w:firstLineChars="100" w:firstLine="210"/>
              <w:jc w:val="both"/>
              <w:rPr>
                <w:rFonts w:ascii="Times New Roman"/>
                <w:sz w:val="21"/>
                <w:szCs w:val="21"/>
                <w:lang w:val="en-US"/>
              </w:rPr>
            </w:pPr>
          </w:p>
        </w:tc>
        <w:tc>
          <w:tcPr>
            <w:tcW w:w="173" w:type="pct"/>
            <w:vAlign w:val="center"/>
          </w:tcPr>
          <w:p w:rsidR="00501689" w:rsidRDefault="00501689">
            <w:pPr>
              <w:pStyle w:val="TableParagraph"/>
              <w:ind w:firstLineChars="100" w:firstLine="210"/>
              <w:jc w:val="both"/>
              <w:rPr>
                <w:rFonts w:ascii="Times New Roman"/>
                <w:sz w:val="21"/>
                <w:szCs w:val="21"/>
                <w:lang w:val="en-US"/>
              </w:rPr>
            </w:pPr>
          </w:p>
        </w:tc>
        <w:tc>
          <w:tcPr>
            <w:tcW w:w="173" w:type="pct"/>
            <w:vAlign w:val="center"/>
          </w:tcPr>
          <w:p w:rsidR="00501689" w:rsidRDefault="00501689">
            <w:pPr>
              <w:pStyle w:val="TableParagraph"/>
              <w:ind w:firstLineChars="100" w:firstLine="210"/>
              <w:jc w:val="both"/>
              <w:rPr>
                <w:rFonts w:ascii="Times New Roman"/>
                <w:sz w:val="21"/>
                <w:szCs w:val="21"/>
                <w:lang w:val="en-US"/>
              </w:rPr>
            </w:pPr>
          </w:p>
        </w:tc>
        <w:tc>
          <w:tcPr>
            <w:tcW w:w="178" w:type="pct"/>
            <w:vAlign w:val="center"/>
          </w:tcPr>
          <w:p w:rsidR="00501689" w:rsidRDefault="00501689">
            <w:pPr>
              <w:pStyle w:val="TableParagraph"/>
              <w:ind w:firstLineChars="100" w:firstLine="210"/>
              <w:jc w:val="both"/>
              <w:rPr>
                <w:rFonts w:ascii="Times New Roman"/>
                <w:sz w:val="21"/>
                <w:szCs w:val="21"/>
                <w:lang w:val="en-US"/>
              </w:rPr>
            </w:pPr>
          </w:p>
        </w:tc>
        <w:tc>
          <w:tcPr>
            <w:tcW w:w="173" w:type="pct"/>
            <w:vAlign w:val="center"/>
          </w:tcPr>
          <w:p w:rsidR="00501689" w:rsidRDefault="00501689">
            <w:pPr>
              <w:pStyle w:val="TableParagraph"/>
              <w:ind w:firstLineChars="100" w:firstLine="210"/>
              <w:jc w:val="both"/>
              <w:rPr>
                <w:rFonts w:ascii="Times New Roman"/>
                <w:sz w:val="21"/>
                <w:szCs w:val="21"/>
                <w:lang w:val="en-US"/>
              </w:rPr>
            </w:pPr>
          </w:p>
        </w:tc>
        <w:tc>
          <w:tcPr>
            <w:tcW w:w="173" w:type="pct"/>
            <w:vAlign w:val="center"/>
          </w:tcPr>
          <w:p w:rsidR="00501689" w:rsidRDefault="00501689">
            <w:pPr>
              <w:pStyle w:val="TableParagraph"/>
              <w:ind w:firstLineChars="100" w:firstLine="210"/>
              <w:jc w:val="both"/>
              <w:rPr>
                <w:rFonts w:ascii="Times New Roman"/>
                <w:sz w:val="21"/>
                <w:szCs w:val="21"/>
                <w:lang w:val="en-US"/>
              </w:rPr>
            </w:pPr>
          </w:p>
        </w:tc>
        <w:tc>
          <w:tcPr>
            <w:tcW w:w="178" w:type="pct"/>
            <w:vAlign w:val="center"/>
          </w:tcPr>
          <w:p w:rsidR="00501689" w:rsidRDefault="00501689">
            <w:pPr>
              <w:pStyle w:val="TableParagraph"/>
              <w:ind w:firstLineChars="100" w:firstLine="210"/>
              <w:jc w:val="both"/>
              <w:rPr>
                <w:rFonts w:ascii="Times New Roman"/>
                <w:sz w:val="21"/>
                <w:szCs w:val="21"/>
                <w:lang w:val="en-US"/>
              </w:rPr>
            </w:pPr>
          </w:p>
        </w:tc>
        <w:tc>
          <w:tcPr>
            <w:tcW w:w="174" w:type="pct"/>
            <w:vAlign w:val="center"/>
          </w:tcPr>
          <w:p w:rsidR="00501689" w:rsidRDefault="00501689">
            <w:pPr>
              <w:pStyle w:val="TableParagraph"/>
              <w:ind w:firstLineChars="100" w:firstLine="210"/>
              <w:jc w:val="both"/>
              <w:rPr>
                <w:rFonts w:ascii="Times New Roman"/>
                <w:sz w:val="21"/>
                <w:szCs w:val="21"/>
                <w:lang w:val="en-US"/>
              </w:rPr>
            </w:pPr>
          </w:p>
        </w:tc>
        <w:tc>
          <w:tcPr>
            <w:tcW w:w="174" w:type="pct"/>
            <w:vAlign w:val="center"/>
          </w:tcPr>
          <w:p w:rsidR="00501689" w:rsidRDefault="00560E91">
            <w:pPr>
              <w:pStyle w:val="TableParagraph"/>
              <w:ind w:firstLineChars="100" w:firstLine="210"/>
              <w:jc w:val="both"/>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ind w:firstLineChars="100" w:firstLine="210"/>
              <w:jc w:val="both"/>
              <w:rPr>
                <w:rFonts w:ascii="Times New Roman"/>
                <w:sz w:val="21"/>
                <w:szCs w:val="21"/>
                <w:lang w:val="en-US"/>
              </w:rPr>
            </w:pPr>
          </w:p>
        </w:tc>
      </w:tr>
      <w:tr w:rsidR="00501689">
        <w:trPr>
          <w:trHeight w:val="35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西方文化专题研究</w:t>
            </w:r>
          </w:p>
        </w:tc>
        <w:tc>
          <w:tcPr>
            <w:tcW w:w="161" w:type="pct"/>
            <w:vAlign w:val="center"/>
          </w:tcPr>
          <w:p w:rsidR="00501689" w:rsidRDefault="00501689">
            <w:pPr>
              <w:pStyle w:val="TableParagraph"/>
              <w:ind w:firstLineChars="100" w:firstLine="210"/>
              <w:jc w:val="both"/>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ind w:firstLineChars="100" w:firstLine="210"/>
              <w:jc w:val="both"/>
              <w:rPr>
                <w:rFonts w:ascii="Times New Roman"/>
                <w:sz w:val="21"/>
                <w:szCs w:val="21"/>
                <w:lang w:val="en-US"/>
              </w:rPr>
            </w:pPr>
          </w:p>
        </w:tc>
        <w:tc>
          <w:tcPr>
            <w:tcW w:w="173" w:type="pct"/>
            <w:vAlign w:val="center"/>
          </w:tcPr>
          <w:p w:rsidR="00501689" w:rsidRDefault="00501689">
            <w:pPr>
              <w:pStyle w:val="TableParagraph"/>
              <w:ind w:firstLineChars="100" w:firstLine="210"/>
              <w:jc w:val="both"/>
              <w:rPr>
                <w:rFonts w:ascii="Times New Roman"/>
                <w:sz w:val="21"/>
                <w:szCs w:val="21"/>
                <w:lang w:val="en-US"/>
              </w:rPr>
            </w:pPr>
          </w:p>
        </w:tc>
        <w:tc>
          <w:tcPr>
            <w:tcW w:w="173" w:type="pct"/>
            <w:vAlign w:val="center"/>
          </w:tcPr>
          <w:p w:rsidR="00501689" w:rsidRDefault="00501689">
            <w:pPr>
              <w:pStyle w:val="TableParagraph"/>
              <w:ind w:firstLineChars="100" w:firstLine="210"/>
              <w:jc w:val="both"/>
              <w:rPr>
                <w:rFonts w:ascii="Times New Roman"/>
                <w:sz w:val="21"/>
                <w:szCs w:val="21"/>
                <w:lang w:val="en-US"/>
              </w:rPr>
            </w:pPr>
          </w:p>
        </w:tc>
        <w:tc>
          <w:tcPr>
            <w:tcW w:w="178" w:type="pct"/>
            <w:vAlign w:val="center"/>
          </w:tcPr>
          <w:p w:rsidR="00501689" w:rsidRDefault="00501689">
            <w:pPr>
              <w:pStyle w:val="TableParagraph"/>
              <w:ind w:firstLineChars="100" w:firstLine="210"/>
              <w:jc w:val="both"/>
              <w:rPr>
                <w:rFonts w:ascii="Times New Roman"/>
                <w:sz w:val="21"/>
                <w:szCs w:val="21"/>
                <w:lang w:val="en-US"/>
              </w:rPr>
            </w:pPr>
          </w:p>
        </w:tc>
        <w:tc>
          <w:tcPr>
            <w:tcW w:w="173" w:type="pct"/>
            <w:vAlign w:val="center"/>
          </w:tcPr>
          <w:p w:rsidR="00501689" w:rsidRDefault="00560E91">
            <w:pPr>
              <w:pStyle w:val="TableParagraph"/>
              <w:ind w:firstLineChars="100" w:firstLine="210"/>
              <w:jc w:val="both"/>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ind w:firstLineChars="100" w:firstLine="210"/>
              <w:jc w:val="both"/>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ind w:firstLineChars="100" w:firstLine="210"/>
              <w:jc w:val="both"/>
              <w:rPr>
                <w:rFonts w:ascii="Times New Roman"/>
                <w:sz w:val="21"/>
                <w:szCs w:val="21"/>
                <w:lang w:val="en-US"/>
              </w:rPr>
            </w:pPr>
          </w:p>
        </w:tc>
      </w:tr>
      <w:tr w:rsidR="00501689">
        <w:trPr>
          <w:trHeight w:val="35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组织行为学</w:t>
            </w:r>
          </w:p>
        </w:tc>
        <w:tc>
          <w:tcPr>
            <w:tcW w:w="161" w:type="pct"/>
            <w:vAlign w:val="center"/>
          </w:tcPr>
          <w:p w:rsidR="00501689" w:rsidRDefault="00501689">
            <w:pPr>
              <w:pStyle w:val="TableParagraph"/>
              <w:ind w:firstLineChars="100" w:firstLine="210"/>
              <w:jc w:val="both"/>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ind w:firstLineChars="100" w:firstLine="210"/>
              <w:jc w:val="both"/>
              <w:rPr>
                <w:rFonts w:ascii="Times New Roman"/>
                <w:sz w:val="21"/>
                <w:szCs w:val="21"/>
                <w:lang w:val="en-US"/>
              </w:rPr>
            </w:pPr>
          </w:p>
        </w:tc>
        <w:tc>
          <w:tcPr>
            <w:tcW w:w="173" w:type="pct"/>
            <w:vAlign w:val="center"/>
          </w:tcPr>
          <w:p w:rsidR="00501689" w:rsidRDefault="00501689">
            <w:pPr>
              <w:pStyle w:val="TableParagraph"/>
              <w:ind w:firstLineChars="100" w:firstLine="210"/>
              <w:jc w:val="both"/>
              <w:rPr>
                <w:rFonts w:ascii="Times New Roman"/>
                <w:sz w:val="21"/>
                <w:szCs w:val="21"/>
                <w:lang w:val="en-US"/>
              </w:rPr>
            </w:pPr>
          </w:p>
        </w:tc>
        <w:tc>
          <w:tcPr>
            <w:tcW w:w="180" w:type="pct"/>
            <w:vAlign w:val="center"/>
          </w:tcPr>
          <w:p w:rsidR="00501689" w:rsidRDefault="00501689">
            <w:pPr>
              <w:pStyle w:val="TableParagraph"/>
              <w:ind w:firstLineChars="100" w:firstLine="210"/>
              <w:jc w:val="both"/>
              <w:rPr>
                <w:rFonts w:ascii="Times New Roman"/>
                <w:sz w:val="21"/>
                <w:szCs w:val="21"/>
                <w:lang w:val="en-US"/>
              </w:rPr>
            </w:pPr>
          </w:p>
        </w:tc>
        <w:tc>
          <w:tcPr>
            <w:tcW w:w="173" w:type="pct"/>
            <w:vAlign w:val="center"/>
          </w:tcPr>
          <w:p w:rsidR="00501689" w:rsidRDefault="00501689">
            <w:pPr>
              <w:pStyle w:val="TableParagraph"/>
              <w:ind w:firstLineChars="100" w:firstLine="210"/>
              <w:jc w:val="both"/>
              <w:rPr>
                <w:rFonts w:ascii="Times New Roman"/>
                <w:sz w:val="21"/>
                <w:szCs w:val="21"/>
                <w:lang w:val="en-US"/>
              </w:rPr>
            </w:pPr>
          </w:p>
        </w:tc>
        <w:tc>
          <w:tcPr>
            <w:tcW w:w="173" w:type="pct"/>
            <w:vAlign w:val="center"/>
          </w:tcPr>
          <w:p w:rsidR="00501689" w:rsidRDefault="00501689">
            <w:pPr>
              <w:pStyle w:val="TableParagraph"/>
              <w:ind w:firstLineChars="100" w:firstLine="210"/>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ind w:firstLineChars="100" w:firstLine="210"/>
              <w:jc w:val="both"/>
              <w:rPr>
                <w:rFonts w:ascii="Times New Roman"/>
                <w:sz w:val="21"/>
                <w:szCs w:val="21"/>
                <w:lang w:val="en-US"/>
              </w:rPr>
            </w:pPr>
          </w:p>
        </w:tc>
        <w:tc>
          <w:tcPr>
            <w:tcW w:w="173" w:type="pct"/>
            <w:vAlign w:val="center"/>
          </w:tcPr>
          <w:p w:rsidR="00501689" w:rsidRDefault="00560E91">
            <w:pPr>
              <w:pStyle w:val="TableParagraph"/>
              <w:ind w:firstLineChars="100" w:firstLine="210"/>
              <w:jc w:val="both"/>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ind w:firstLineChars="100" w:firstLine="210"/>
              <w:jc w:val="both"/>
              <w:rPr>
                <w:rFonts w:ascii="Times New Roman"/>
                <w:sz w:val="21"/>
                <w:szCs w:val="21"/>
                <w:lang w:val="en-US"/>
              </w:rPr>
            </w:pPr>
          </w:p>
        </w:tc>
        <w:tc>
          <w:tcPr>
            <w:tcW w:w="173" w:type="pct"/>
            <w:vAlign w:val="center"/>
          </w:tcPr>
          <w:p w:rsidR="00501689" w:rsidRDefault="00560E91">
            <w:pPr>
              <w:pStyle w:val="TableParagraph"/>
              <w:ind w:firstLineChars="100" w:firstLine="210"/>
              <w:jc w:val="both"/>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ind w:firstLineChars="100" w:firstLine="210"/>
              <w:jc w:val="both"/>
              <w:rPr>
                <w:rFonts w:ascii="Times New Roman"/>
                <w:sz w:val="21"/>
                <w:szCs w:val="21"/>
                <w:lang w:val="en-US"/>
              </w:rPr>
            </w:pPr>
          </w:p>
        </w:tc>
        <w:tc>
          <w:tcPr>
            <w:tcW w:w="178" w:type="pct"/>
            <w:vAlign w:val="center"/>
          </w:tcPr>
          <w:p w:rsidR="00501689" w:rsidRDefault="00501689">
            <w:pPr>
              <w:pStyle w:val="TableParagraph"/>
              <w:ind w:firstLineChars="100" w:firstLine="210"/>
              <w:jc w:val="both"/>
              <w:rPr>
                <w:rFonts w:ascii="Times New Roman"/>
                <w:sz w:val="21"/>
                <w:szCs w:val="21"/>
                <w:lang w:val="en-US"/>
              </w:rPr>
            </w:pPr>
          </w:p>
        </w:tc>
        <w:tc>
          <w:tcPr>
            <w:tcW w:w="174" w:type="pct"/>
            <w:vAlign w:val="center"/>
          </w:tcPr>
          <w:p w:rsidR="00501689" w:rsidRDefault="00501689">
            <w:pPr>
              <w:pStyle w:val="TableParagraph"/>
              <w:ind w:firstLineChars="100" w:firstLine="210"/>
              <w:jc w:val="both"/>
              <w:rPr>
                <w:rFonts w:ascii="Times New Roman"/>
                <w:sz w:val="21"/>
                <w:szCs w:val="21"/>
                <w:lang w:val="en-US"/>
              </w:rPr>
            </w:pPr>
          </w:p>
        </w:tc>
        <w:tc>
          <w:tcPr>
            <w:tcW w:w="174" w:type="pct"/>
            <w:vAlign w:val="center"/>
          </w:tcPr>
          <w:p w:rsidR="00501689" w:rsidRDefault="00560E91">
            <w:pPr>
              <w:pStyle w:val="TableParagraph"/>
              <w:ind w:firstLineChars="100" w:firstLine="210"/>
              <w:jc w:val="both"/>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ind w:firstLineChars="100" w:firstLine="210"/>
              <w:jc w:val="both"/>
              <w:rPr>
                <w:rFonts w:ascii="Times New Roman"/>
                <w:sz w:val="21"/>
                <w:szCs w:val="21"/>
                <w:lang w:val="en-US"/>
              </w:rPr>
            </w:pPr>
          </w:p>
        </w:tc>
      </w:tr>
      <w:tr w:rsidR="00501689">
        <w:trPr>
          <w:trHeight w:val="35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人力资源开发与管理</w:t>
            </w:r>
          </w:p>
        </w:tc>
        <w:tc>
          <w:tcPr>
            <w:tcW w:w="161" w:type="pct"/>
            <w:vAlign w:val="center"/>
          </w:tcPr>
          <w:p w:rsidR="00501689" w:rsidRDefault="00501689">
            <w:pPr>
              <w:pStyle w:val="TableParagraph"/>
              <w:ind w:firstLineChars="100" w:firstLine="210"/>
              <w:jc w:val="both"/>
              <w:rPr>
                <w:rFonts w:ascii="Times New Roman"/>
                <w:sz w:val="21"/>
                <w:szCs w:val="21"/>
                <w:lang w:val="en-US"/>
              </w:rPr>
            </w:pPr>
          </w:p>
        </w:tc>
        <w:tc>
          <w:tcPr>
            <w:tcW w:w="178" w:type="pct"/>
            <w:vAlign w:val="center"/>
          </w:tcPr>
          <w:p w:rsidR="00501689" w:rsidRDefault="00501689">
            <w:pPr>
              <w:pStyle w:val="TableParagraph"/>
              <w:ind w:firstLineChars="100" w:firstLine="210"/>
              <w:jc w:val="both"/>
              <w:rPr>
                <w:rFonts w:ascii="Times New Roman"/>
                <w:sz w:val="21"/>
                <w:szCs w:val="21"/>
                <w:lang w:val="en-US"/>
              </w:rPr>
            </w:pPr>
          </w:p>
        </w:tc>
        <w:tc>
          <w:tcPr>
            <w:tcW w:w="178" w:type="pct"/>
            <w:vAlign w:val="center"/>
          </w:tcPr>
          <w:p w:rsidR="00501689" w:rsidRDefault="00501689">
            <w:pPr>
              <w:pStyle w:val="TableParagraph"/>
              <w:ind w:firstLineChars="100" w:firstLine="210"/>
              <w:jc w:val="both"/>
              <w:rPr>
                <w:rFonts w:ascii="Times New Roman"/>
                <w:sz w:val="21"/>
                <w:szCs w:val="21"/>
                <w:lang w:val="en-US"/>
              </w:rPr>
            </w:pPr>
          </w:p>
        </w:tc>
        <w:tc>
          <w:tcPr>
            <w:tcW w:w="178" w:type="pct"/>
            <w:vAlign w:val="center"/>
          </w:tcPr>
          <w:p w:rsidR="00501689" w:rsidRDefault="00501689">
            <w:pPr>
              <w:pStyle w:val="TableParagraph"/>
              <w:ind w:firstLineChars="100" w:firstLine="210"/>
              <w:jc w:val="both"/>
              <w:rPr>
                <w:rFonts w:ascii="Times New Roman"/>
                <w:sz w:val="21"/>
                <w:szCs w:val="21"/>
                <w:lang w:val="en-US"/>
              </w:rPr>
            </w:pPr>
          </w:p>
        </w:tc>
        <w:tc>
          <w:tcPr>
            <w:tcW w:w="172" w:type="pct"/>
            <w:vAlign w:val="center"/>
          </w:tcPr>
          <w:p w:rsidR="00501689" w:rsidRDefault="00501689">
            <w:pPr>
              <w:pStyle w:val="TableParagraph"/>
              <w:ind w:firstLineChars="100" w:firstLine="210"/>
              <w:jc w:val="both"/>
              <w:rPr>
                <w:rFonts w:ascii="Times New Roman"/>
                <w:sz w:val="21"/>
                <w:szCs w:val="21"/>
                <w:lang w:val="en-US"/>
              </w:rPr>
            </w:pPr>
          </w:p>
        </w:tc>
        <w:tc>
          <w:tcPr>
            <w:tcW w:w="174" w:type="pct"/>
            <w:vAlign w:val="center"/>
          </w:tcPr>
          <w:p w:rsidR="00501689" w:rsidRDefault="00501689">
            <w:pPr>
              <w:pStyle w:val="TableParagraph"/>
              <w:ind w:firstLineChars="100" w:firstLine="210"/>
              <w:jc w:val="both"/>
              <w:rPr>
                <w:rFonts w:ascii="Times New Roman"/>
                <w:sz w:val="21"/>
                <w:szCs w:val="21"/>
                <w:lang w:val="en-US"/>
              </w:rPr>
            </w:pPr>
          </w:p>
        </w:tc>
        <w:tc>
          <w:tcPr>
            <w:tcW w:w="174" w:type="pct"/>
            <w:vAlign w:val="center"/>
          </w:tcPr>
          <w:p w:rsidR="00501689" w:rsidRDefault="00501689">
            <w:pPr>
              <w:pStyle w:val="TableParagraph"/>
              <w:ind w:firstLineChars="100" w:firstLine="210"/>
              <w:jc w:val="both"/>
              <w:rPr>
                <w:rFonts w:ascii="Times New Roman"/>
                <w:sz w:val="21"/>
                <w:szCs w:val="21"/>
                <w:lang w:val="en-US"/>
              </w:rPr>
            </w:pPr>
          </w:p>
        </w:tc>
        <w:tc>
          <w:tcPr>
            <w:tcW w:w="179" w:type="pct"/>
            <w:vAlign w:val="center"/>
          </w:tcPr>
          <w:p w:rsidR="00501689" w:rsidRDefault="00501689">
            <w:pPr>
              <w:pStyle w:val="TableParagraph"/>
              <w:ind w:firstLineChars="100" w:firstLine="210"/>
              <w:jc w:val="both"/>
              <w:rPr>
                <w:rFonts w:ascii="Times New Roman"/>
                <w:sz w:val="21"/>
                <w:szCs w:val="21"/>
                <w:lang w:val="en-US"/>
              </w:rPr>
            </w:pPr>
          </w:p>
        </w:tc>
        <w:tc>
          <w:tcPr>
            <w:tcW w:w="173" w:type="pct"/>
            <w:vAlign w:val="center"/>
          </w:tcPr>
          <w:p w:rsidR="00501689" w:rsidRDefault="00501689">
            <w:pPr>
              <w:pStyle w:val="TableParagraph"/>
              <w:ind w:firstLineChars="100" w:firstLine="210"/>
              <w:jc w:val="both"/>
              <w:rPr>
                <w:rFonts w:ascii="Times New Roman"/>
                <w:sz w:val="21"/>
                <w:szCs w:val="21"/>
                <w:lang w:val="en-US"/>
              </w:rPr>
            </w:pPr>
          </w:p>
        </w:tc>
        <w:tc>
          <w:tcPr>
            <w:tcW w:w="173" w:type="pct"/>
            <w:vAlign w:val="center"/>
          </w:tcPr>
          <w:p w:rsidR="00501689" w:rsidRDefault="00501689">
            <w:pPr>
              <w:pStyle w:val="TableParagraph"/>
              <w:ind w:firstLineChars="100" w:firstLine="210"/>
              <w:jc w:val="both"/>
              <w:rPr>
                <w:rFonts w:ascii="Times New Roman"/>
                <w:sz w:val="21"/>
                <w:szCs w:val="21"/>
                <w:lang w:val="en-US"/>
              </w:rPr>
            </w:pPr>
          </w:p>
        </w:tc>
        <w:tc>
          <w:tcPr>
            <w:tcW w:w="180" w:type="pct"/>
            <w:vAlign w:val="center"/>
          </w:tcPr>
          <w:p w:rsidR="00501689" w:rsidRDefault="00501689">
            <w:pPr>
              <w:pStyle w:val="TableParagraph"/>
              <w:ind w:firstLineChars="100" w:firstLine="210"/>
              <w:jc w:val="both"/>
              <w:rPr>
                <w:rFonts w:ascii="Times New Roman"/>
                <w:sz w:val="21"/>
                <w:szCs w:val="21"/>
                <w:lang w:val="en-US"/>
              </w:rPr>
            </w:pPr>
          </w:p>
        </w:tc>
        <w:tc>
          <w:tcPr>
            <w:tcW w:w="173" w:type="pct"/>
            <w:vAlign w:val="center"/>
          </w:tcPr>
          <w:p w:rsidR="00501689" w:rsidRDefault="00501689">
            <w:pPr>
              <w:pStyle w:val="TableParagraph"/>
              <w:ind w:firstLineChars="100" w:firstLine="210"/>
              <w:jc w:val="both"/>
              <w:rPr>
                <w:rFonts w:ascii="Times New Roman"/>
                <w:sz w:val="21"/>
                <w:szCs w:val="21"/>
                <w:lang w:val="en-US"/>
              </w:rPr>
            </w:pPr>
          </w:p>
        </w:tc>
        <w:tc>
          <w:tcPr>
            <w:tcW w:w="173" w:type="pct"/>
            <w:vAlign w:val="center"/>
          </w:tcPr>
          <w:p w:rsidR="00501689" w:rsidRDefault="00560E91">
            <w:pPr>
              <w:pStyle w:val="TableParagraph"/>
              <w:ind w:firstLineChars="100" w:firstLine="210"/>
              <w:jc w:val="both"/>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60E91">
            <w:pPr>
              <w:pStyle w:val="TableParagraph"/>
              <w:ind w:firstLineChars="100" w:firstLine="210"/>
              <w:jc w:val="both"/>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ind w:firstLineChars="100" w:firstLine="210"/>
              <w:jc w:val="both"/>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ind w:firstLineChars="100" w:firstLine="210"/>
              <w:jc w:val="both"/>
              <w:rPr>
                <w:rFonts w:ascii="Times New Roman"/>
                <w:sz w:val="21"/>
                <w:szCs w:val="21"/>
                <w:lang w:val="en-US"/>
              </w:rPr>
            </w:pPr>
          </w:p>
        </w:tc>
        <w:tc>
          <w:tcPr>
            <w:tcW w:w="174" w:type="pct"/>
            <w:vAlign w:val="center"/>
          </w:tcPr>
          <w:p w:rsidR="00501689" w:rsidRDefault="00560E91">
            <w:pPr>
              <w:pStyle w:val="TableParagraph"/>
              <w:ind w:firstLineChars="100" w:firstLine="210"/>
              <w:jc w:val="both"/>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ind w:firstLineChars="100" w:firstLine="210"/>
              <w:jc w:val="both"/>
              <w:rPr>
                <w:rFonts w:ascii="Times New Roman"/>
                <w:sz w:val="21"/>
                <w:szCs w:val="21"/>
                <w:lang w:val="en-US"/>
              </w:rPr>
            </w:pPr>
          </w:p>
        </w:tc>
        <w:tc>
          <w:tcPr>
            <w:tcW w:w="174" w:type="pct"/>
            <w:vAlign w:val="center"/>
          </w:tcPr>
          <w:p w:rsidR="00501689" w:rsidRDefault="00501689">
            <w:pPr>
              <w:pStyle w:val="TableParagraph"/>
              <w:ind w:firstLineChars="100" w:firstLine="210"/>
              <w:jc w:val="both"/>
              <w:rPr>
                <w:rFonts w:ascii="Times New Roman"/>
                <w:sz w:val="21"/>
                <w:szCs w:val="21"/>
                <w:lang w:val="en-US"/>
              </w:rPr>
            </w:pPr>
          </w:p>
        </w:tc>
      </w:tr>
      <w:tr w:rsidR="00501689">
        <w:trPr>
          <w:trHeight w:val="35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学与教的理论与实践</w:t>
            </w:r>
          </w:p>
        </w:tc>
        <w:tc>
          <w:tcPr>
            <w:tcW w:w="161" w:type="pct"/>
            <w:vAlign w:val="center"/>
          </w:tcPr>
          <w:p w:rsidR="00501689" w:rsidRDefault="00501689">
            <w:pPr>
              <w:pStyle w:val="TableParagraph"/>
              <w:ind w:firstLineChars="100" w:firstLine="210"/>
              <w:jc w:val="both"/>
              <w:rPr>
                <w:rFonts w:ascii="Times New Roman"/>
                <w:sz w:val="21"/>
                <w:szCs w:val="21"/>
                <w:lang w:val="en-US"/>
              </w:rPr>
            </w:pPr>
          </w:p>
        </w:tc>
        <w:tc>
          <w:tcPr>
            <w:tcW w:w="178" w:type="pct"/>
            <w:vAlign w:val="center"/>
          </w:tcPr>
          <w:p w:rsidR="00501689" w:rsidRDefault="00501689">
            <w:pPr>
              <w:pStyle w:val="TableParagraph"/>
              <w:ind w:firstLineChars="100" w:firstLine="210"/>
              <w:jc w:val="both"/>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ind w:firstLineChars="100" w:firstLine="210"/>
              <w:jc w:val="both"/>
              <w:rPr>
                <w:rFonts w:ascii="Times New Roman"/>
                <w:sz w:val="21"/>
                <w:szCs w:val="21"/>
                <w:lang w:val="en-US"/>
              </w:rPr>
            </w:pPr>
          </w:p>
        </w:tc>
        <w:tc>
          <w:tcPr>
            <w:tcW w:w="174" w:type="pct"/>
            <w:vAlign w:val="center"/>
          </w:tcPr>
          <w:p w:rsidR="00501689" w:rsidRDefault="00501689">
            <w:pPr>
              <w:pStyle w:val="TableParagraph"/>
              <w:ind w:firstLineChars="100" w:firstLine="210"/>
              <w:jc w:val="both"/>
              <w:rPr>
                <w:rFonts w:ascii="Times New Roman"/>
                <w:sz w:val="21"/>
                <w:szCs w:val="21"/>
                <w:lang w:val="en-US"/>
              </w:rPr>
            </w:pPr>
          </w:p>
        </w:tc>
        <w:tc>
          <w:tcPr>
            <w:tcW w:w="179" w:type="pct"/>
            <w:vAlign w:val="center"/>
          </w:tcPr>
          <w:p w:rsidR="00501689" w:rsidRDefault="00501689">
            <w:pPr>
              <w:pStyle w:val="TableParagraph"/>
              <w:ind w:firstLineChars="100" w:firstLine="210"/>
              <w:jc w:val="both"/>
              <w:rPr>
                <w:rFonts w:ascii="Times New Roman"/>
                <w:sz w:val="21"/>
                <w:szCs w:val="21"/>
                <w:lang w:val="en-US"/>
              </w:rPr>
            </w:pPr>
          </w:p>
        </w:tc>
        <w:tc>
          <w:tcPr>
            <w:tcW w:w="173" w:type="pct"/>
            <w:vAlign w:val="center"/>
          </w:tcPr>
          <w:p w:rsidR="00501689" w:rsidRDefault="00560E91">
            <w:pPr>
              <w:pStyle w:val="TableParagraph"/>
              <w:ind w:firstLineChars="100" w:firstLine="210"/>
              <w:jc w:val="both"/>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ind w:firstLineChars="100" w:firstLine="210"/>
              <w:jc w:val="both"/>
              <w:rPr>
                <w:rFonts w:ascii="Times New Roman"/>
                <w:sz w:val="21"/>
                <w:szCs w:val="21"/>
                <w:lang w:val="en-US"/>
              </w:rPr>
            </w:pPr>
          </w:p>
        </w:tc>
        <w:tc>
          <w:tcPr>
            <w:tcW w:w="180" w:type="pct"/>
            <w:vAlign w:val="center"/>
          </w:tcPr>
          <w:p w:rsidR="00501689" w:rsidRDefault="00501689">
            <w:pPr>
              <w:pStyle w:val="TableParagraph"/>
              <w:ind w:firstLineChars="100" w:firstLine="210"/>
              <w:jc w:val="both"/>
              <w:rPr>
                <w:rFonts w:ascii="Times New Roman"/>
                <w:sz w:val="21"/>
                <w:szCs w:val="21"/>
                <w:lang w:val="en-US"/>
              </w:rPr>
            </w:pPr>
          </w:p>
        </w:tc>
        <w:tc>
          <w:tcPr>
            <w:tcW w:w="173" w:type="pct"/>
            <w:vAlign w:val="center"/>
          </w:tcPr>
          <w:p w:rsidR="00501689" w:rsidRDefault="00501689">
            <w:pPr>
              <w:pStyle w:val="TableParagraph"/>
              <w:ind w:firstLineChars="100" w:firstLine="210"/>
              <w:jc w:val="both"/>
              <w:rPr>
                <w:rFonts w:ascii="Times New Roman"/>
                <w:sz w:val="21"/>
                <w:szCs w:val="21"/>
                <w:lang w:val="en-US"/>
              </w:rPr>
            </w:pPr>
          </w:p>
        </w:tc>
        <w:tc>
          <w:tcPr>
            <w:tcW w:w="173" w:type="pct"/>
            <w:vAlign w:val="center"/>
          </w:tcPr>
          <w:p w:rsidR="00501689" w:rsidRDefault="00501689">
            <w:pPr>
              <w:pStyle w:val="TableParagraph"/>
              <w:ind w:firstLineChars="100" w:firstLine="210"/>
              <w:jc w:val="both"/>
              <w:rPr>
                <w:rFonts w:ascii="Times New Roman"/>
                <w:sz w:val="21"/>
                <w:szCs w:val="21"/>
                <w:lang w:val="en-US"/>
              </w:rPr>
            </w:pPr>
          </w:p>
        </w:tc>
        <w:tc>
          <w:tcPr>
            <w:tcW w:w="178" w:type="pct"/>
            <w:vAlign w:val="center"/>
          </w:tcPr>
          <w:p w:rsidR="00501689" w:rsidRDefault="00560E91">
            <w:pPr>
              <w:pStyle w:val="TableParagraph"/>
              <w:ind w:firstLineChars="100" w:firstLine="210"/>
              <w:jc w:val="both"/>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ind w:firstLineChars="100" w:firstLine="210"/>
              <w:jc w:val="both"/>
              <w:rPr>
                <w:rFonts w:ascii="Times New Roman"/>
                <w:sz w:val="21"/>
                <w:szCs w:val="21"/>
                <w:lang w:val="en-US"/>
              </w:rPr>
            </w:pPr>
          </w:p>
        </w:tc>
        <w:tc>
          <w:tcPr>
            <w:tcW w:w="173" w:type="pct"/>
            <w:vAlign w:val="center"/>
          </w:tcPr>
          <w:p w:rsidR="00501689" w:rsidRDefault="00501689">
            <w:pPr>
              <w:pStyle w:val="TableParagraph"/>
              <w:ind w:firstLineChars="100" w:firstLine="210"/>
              <w:jc w:val="both"/>
              <w:rPr>
                <w:rFonts w:ascii="Times New Roman"/>
                <w:sz w:val="21"/>
                <w:szCs w:val="21"/>
                <w:lang w:val="en-US"/>
              </w:rPr>
            </w:pPr>
          </w:p>
        </w:tc>
        <w:tc>
          <w:tcPr>
            <w:tcW w:w="178" w:type="pct"/>
            <w:vAlign w:val="center"/>
          </w:tcPr>
          <w:p w:rsidR="00501689" w:rsidRDefault="00501689">
            <w:pPr>
              <w:pStyle w:val="TableParagraph"/>
              <w:ind w:firstLineChars="100" w:firstLine="210"/>
              <w:jc w:val="both"/>
              <w:rPr>
                <w:rFonts w:ascii="Times New Roman"/>
                <w:sz w:val="21"/>
                <w:szCs w:val="21"/>
                <w:lang w:val="en-US"/>
              </w:rPr>
            </w:pPr>
          </w:p>
        </w:tc>
        <w:tc>
          <w:tcPr>
            <w:tcW w:w="173" w:type="pct"/>
            <w:vAlign w:val="center"/>
          </w:tcPr>
          <w:p w:rsidR="00501689" w:rsidRDefault="00560E91">
            <w:pPr>
              <w:pStyle w:val="TableParagraph"/>
              <w:ind w:firstLineChars="100" w:firstLine="210"/>
              <w:jc w:val="both"/>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01689">
            <w:pPr>
              <w:pStyle w:val="TableParagraph"/>
              <w:ind w:firstLineChars="100" w:firstLine="210"/>
              <w:jc w:val="both"/>
              <w:rPr>
                <w:rFonts w:ascii="Times New Roman"/>
                <w:sz w:val="21"/>
                <w:szCs w:val="21"/>
                <w:lang w:val="en-US"/>
              </w:rPr>
            </w:pPr>
          </w:p>
        </w:tc>
        <w:tc>
          <w:tcPr>
            <w:tcW w:w="178" w:type="pct"/>
            <w:vAlign w:val="center"/>
          </w:tcPr>
          <w:p w:rsidR="00501689" w:rsidRDefault="00501689">
            <w:pPr>
              <w:pStyle w:val="TableParagraph"/>
              <w:ind w:firstLineChars="100" w:firstLine="210"/>
              <w:jc w:val="both"/>
              <w:rPr>
                <w:rFonts w:ascii="Times New Roman"/>
                <w:sz w:val="21"/>
                <w:szCs w:val="21"/>
                <w:lang w:val="en-US"/>
              </w:rPr>
            </w:pPr>
          </w:p>
        </w:tc>
        <w:tc>
          <w:tcPr>
            <w:tcW w:w="174" w:type="pct"/>
            <w:vAlign w:val="center"/>
          </w:tcPr>
          <w:p w:rsidR="00501689" w:rsidRDefault="00501689">
            <w:pPr>
              <w:pStyle w:val="TableParagraph"/>
              <w:ind w:firstLineChars="100" w:firstLine="210"/>
              <w:jc w:val="both"/>
              <w:rPr>
                <w:rFonts w:ascii="Times New Roman"/>
                <w:sz w:val="21"/>
                <w:szCs w:val="21"/>
                <w:lang w:val="en-US"/>
              </w:rPr>
            </w:pPr>
          </w:p>
        </w:tc>
        <w:tc>
          <w:tcPr>
            <w:tcW w:w="174" w:type="pct"/>
            <w:vAlign w:val="center"/>
          </w:tcPr>
          <w:p w:rsidR="00501689" w:rsidRDefault="00501689">
            <w:pPr>
              <w:pStyle w:val="TableParagraph"/>
              <w:ind w:firstLineChars="100" w:firstLine="210"/>
              <w:jc w:val="both"/>
              <w:rPr>
                <w:rFonts w:ascii="Times New Roman"/>
                <w:sz w:val="21"/>
                <w:szCs w:val="21"/>
                <w:lang w:val="en-US"/>
              </w:rPr>
            </w:pPr>
          </w:p>
        </w:tc>
        <w:tc>
          <w:tcPr>
            <w:tcW w:w="174" w:type="pct"/>
            <w:vAlign w:val="center"/>
          </w:tcPr>
          <w:p w:rsidR="00501689" w:rsidRDefault="00501689">
            <w:pPr>
              <w:pStyle w:val="TableParagraph"/>
              <w:ind w:firstLineChars="100" w:firstLine="210"/>
              <w:jc w:val="both"/>
              <w:rPr>
                <w:rFonts w:ascii="Times New Roman"/>
                <w:sz w:val="21"/>
                <w:szCs w:val="21"/>
                <w:lang w:val="en-US"/>
              </w:rPr>
            </w:pPr>
          </w:p>
        </w:tc>
      </w:tr>
      <w:tr w:rsidR="00501689">
        <w:trPr>
          <w:trHeight w:val="35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中华人民共和国教育史</w:t>
            </w:r>
          </w:p>
        </w:tc>
        <w:tc>
          <w:tcPr>
            <w:tcW w:w="161"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ind w:firstLineChars="100" w:firstLine="210"/>
              <w:jc w:val="both"/>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ind w:firstLineChars="100" w:firstLine="210"/>
              <w:jc w:val="both"/>
              <w:rPr>
                <w:rFonts w:ascii="Times New Roman"/>
                <w:sz w:val="21"/>
                <w:szCs w:val="21"/>
                <w:lang w:val="en-US"/>
              </w:rPr>
            </w:pPr>
          </w:p>
        </w:tc>
        <w:tc>
          <w:tcPr>
            <w:tcW w:w="180" w:type="pct"/>
            <w:vAlign w:val="center"/>
          </w:tcPr>
          <w:p w:rsidR="00501689" w:rsidRDefault="00501689">
            <w:pPr>
              <w:pStyle w:val="TableParagraph"/>
              <w:ind w:firstLineChars="100" w:firstLine="210"/>
              <w:jc w:val="both"/>
              <w:rPr>
                <w:rFonts w:ascii="Times New Roman"/>
                <w:sz w:val="21"/>
                <w:szCs w:val="21"/>
                <w:lang w:val="en-US"/>
              </w:rPr>
            </w:pPr>
          </w:p>
        </w:tc>
        <w:tc>
          <w:tcPr>
            <w:tcW w:w="173" w:type="pct"/>
            <w:vAlign w:val="center"/>
          </w:tcPr>
          <w:p w:rsidR="00501689" w:rsidRDefault="00501689">
            <w:pPr>
              <w:pStyle w:val="TableParagraph"/>
              <w:ind w:firstLineChars="100" w:firstLine="210"/>
              <w:jc w:val="both"/>
              <w:rPr>
                <w:rFonts w:ascii="Times New Roman"/>
                <w:sz w:val="21"/>
                <w:szCs w:val="21"/>
                <w:lang w:val="en-US"/>
              </w:rPr>
            </w:pPr>
          </w:p>
        </w:tc>
        <w:tc>
          <w:tcPr>
            <w:tcW w:w="173" w:type="pct"/>
            <w:vAlign w:val="center"/>
          </w:tcPr>
          <w:p w:rsidR="00501689" w:rsidRDefault="00501689">
            <w:pPr>
              <w:pStyle w:val="TableParagraph"/>
              <w:ind w:firstLineChars="100" w:firstLine="210"/>
              <w:jc w:val="both"/>
              <w:rPr>
                <w:rFonts w:ascii="Times New Roman"/>
                <w:sz w:val="21"/>
                <w:szCs w:val="21"/>
                <w:lang w:val="en-US"/>
              </w:rPr>
            </w:pPr>
          </w:p>
        </w:tc>
        <w:tc>
          <w:tcPr>
            <w:tcW w:w="178" w:type="pct"/>
            <w:vAlign w:val="center"/>
          </w:tcPr>
          <w:p w:rsidR="00501689" w:rsidRDefault="00501689">
            <w:pPr>
              <w:pStyle w:val="TableParagraph"/>
              <w:ind w:firstLineChars="100" w:firstLine="210"/>
              <w:jc w:val="both"/>
              <w:rPr>
                <w:rFonts w:ascii="Times New Roman"/>
                <w:sz w:val="21"/>
                <w:szCs w:val="21"/>
                <w:lang w:val="en-US"/>
              </w:rPr>
            </w:pPr>
          </w:p>
        </w:tc>
        <w:tc>
          <w:tcPr>
            <w:tcW w:w="173" w:type="pct"/>
            <w:vAlign w:val="center"/>
          </w:tcPr>
          <w:p w:rsidR="00501689" w:rsidRDefault="00501689">
            <w:pPr>
              <w:pStyle w:val="TableParagraph"/>
              <w:ind w:firstLineChars="100" w:firstLine="210"/>
              <w:jc w:val="both"/>
              <w:rPr>
                <w:rFonts w:ascii="Times New Roman"/>
                <w:sz w:val="21"/>
                <w:szCs w:val="21"/>
                <w:lang w:val="en-US"/>
              </w:rPr>
            </w:pPr>
          </w:p>
        </w:tc>
        <w:tc>
          <w:tcPr>
            <w:tcW w:w="173" w:type="pct"/>
            <w:vAlign w:val="center"/>
          </w:tcPr>
          <w:p w:rsidR="00501689" w:rsidRDefault="00501689">
            <w:pPr>
              <w:pStyle w:val="TableParagraph"/>
              <w:ind w:firstLineChars="100" w:firstLine="210"/>
              <w:jc w:val="both"/>
              <w:rPr>
                <w:rFonts w:ascii="Times New Roman"/>
                <w:sz w:val="21"/>
                <w:szCs w:val="21"/>
                <w:lang w:val="en-US"/>
              </w:rPr>
            </w:pPr>
          </w:p>
        </w:tc>
        <w:tc>
          <w:tcPr>
            <w:tcW w:w="178" w:type="pct"/>
            <w:vAlign w:val="center"/>
          </w:tcPr>
          <w:p w:rsidR="00501689" w:rsidRDefault="00501689">
            <w:pPr>
              <w:pStyle w:val="TableParagraph"/>
              <w:ind w:firstLineChars="100" w:firstLine="210"/>
              <w:jc w:val="both"/>
              <w:rPr>
                <w:rFonts w:ascii="Times New Roman"/>
                <w:sz w:val="21"/>
                <w:szCs w:val="21"/>
                <w:lang w:val="en-US"/>
              </w:rPr>
            </w:pPr>
          </w:p>
        </w:tc>
        <w:tc>
          <w:tcPr>
            <w:tcW w:w="173" w:type="pct"/>
            <w:vAlign w:val="center"/>
          </w:tcPr>
          <w:p w:rsidR="00501689" w:rsidRDefault="00501689">
            <w:pPr>
              <w:pStyle w:val="TableParagraph"/>
              <w:ind w:firstLineChars="100" w:firstLine="210"/>
              <w:jc w:val="both"/>
              <w:rPr>
                <w:rFonts w:ascii="Times New Roman"/>
                <w:sz w:val="21"/>
                <w:szCs w:val="21"/>
                <w:lang w:val="en-US"/>
              </w:rPr>
            </w:pPr>
          </w:p>
        </w:tc>
        <w:tc>
          <w:tcPr>
            <w:tcW w:w="173" w:type="pct"/>
            <w:vAlign w:val="center"/>
          </w:tcPr>
          <w:p w:rsidR="00501689" w:rsidRDefault="00560E91">
            <w:pPr>
              <w:pStyle w:val="TableParagraph"/>
              <w:ind w:firstLineChars="100" w:firstLine="210"/>
              <w:jc w:val="both"/>
              <w:rPr>
                <w:rFonts w:ascii="Times New Roman"/>
                <w:sz w:val="21"/>
                <w:szCs w:val="21"/>
                <w:lang w:val="en-US"/>
              </w:rPr>
            </w:pPr>
            <w:r>
              <w:rPr>
                <w:rFonts w:ascii="Times New Roman" w:hint="eastAsia"/>
                <w:sz w:val="21"/>
                <w:szCs w:val="21"/>
                <w:lang w:val="en-US"/>
              </w:rPr>
              <w:t>M</w:t>
            </w:r>
          </w:p>
        </w:tc>
        <w:tc>
          <w:tcPr>
            <w:tcW w:w="178" w:type="pct"/>
            <w:vAlign w:val="center"/>
          </w:tcPr>
          <w:p w:rsidR="00501689" w:rsidRDefault="00501689">
            <w:pPr>
              <w:pStyle w:val="TableParagraph"/>
              <w:ind w:firstLineChars="100" w:firstLine="210"/>
              <w:jc w:val="both"/>
              <w:rPr>
                <w:rFonts w:ascii="Times New Roman"/>
                <w:sz w:val="21"/>
                <w:szCs w:val="21"/>
                <w:lang w:val="en-US"/>
              </w:rPr>
            </w:pPr>
          </w:p>
        </w:tc>
        <w:tc>
          <w:tcPr>
            <w:tcW w:w="174" w:type="pct"/>
            <w:vAlign w:val="center"/>
          </w:tcPr>
          <w:p w:rsidR="00501689" w:rsidRDefault="00501689">
            <w:pPr>
              <w:pStyle w:val="TableParagraph"/>
              <w:ind w:firstLineChars="100" w:firstLine="210"/>
              <w:jc w:val="both"/>
              <w:rPr>
                <w:rFonts w:ascii="Times New Roman"/>
                <w:sz w:val="21"/>
                <w:szCs w:val="21"/>
                <w:lang w:val="en-US"/>
              </w:rPr>
            </w:pPr>
          </w:p>
        </w:tc>
        <w:tc>
          <w:tcPr>
            <w:tcW w:w="174" w:type="pct"/>
            <w:vAlign w:val="center"/>
          </w:tcPr>
          <w:p w:rsidR="00501689" w:rsidRDefault="00501689">
            <w:pPr>
              <w:pStyle w:val="TableParagraph"/>
              <w:ind w:firstLineChars="100" w:firstLine="210"/>
              <w:jc w:val="both"/>
              <w:rPr>
                <w:rFonts w:ascii="Times New Roman"/>
                <w:sz w:val="21"/>
                <w:szCs w:val="21"/>
                <w:lang w:val="en-US"/>
              </w:rPr>
            </w:pPr>
          </w:p>
        </w:tc>
        <w:tc>
          <w:tcPr>
            <w:tcW w:w="174" w:type="pct"/>
            <w:vAlign w:val="center"/>
          </w:tcPr>
          <w:p w:rsidR="00501689" w:rsidRDefault="00560E91">
            <w:pPr>
              <w:pStyle w:val="TableParagraph"/>
              <w:ind w:firstLineChars="100" w:firstLine="210"/>
              <w:jc w:val="both"/>
              <w:rPr>
                <w:rFonts w:ascii="Times New Roman"/>
                <w:sz w:val="21"/>
                <w:szCs w:val="21"/>
                <w:lang w:val="en-US"/>
              </w:rPr>
            </w:pPr>
            <w:r>
              <w:rPr>
                <w:rFonts w:ascii="Times New Roman" w:hint="eastAsia"/>
                <w:sz w:val="21"/>
                <w:szCs w:val="21"/>
                <w:lang w:val="en-US"/>
              </w:rPr>
              <w:t>M</w:t>
            </w:r>
          </w:p>
        </w:tc>
      </w:tr>
      <w:tr w:rsidR="00501689">
        <w:trPr>
          <w:trHeight w:val="537"/>
        </w:trPr>
        <w:tc>
          <w:tcPr>
            <w:tcW w:w="978" w:type="pct"/>
            <w:gridSpan w:val="3"/>
            <w:vMerge w:val="restart"/>
            <w:tcBorders>
              <w:tl2br w:val="single" w:sz="4" w:space="0" w:color="000000"/>
            </w:tcBorders>
          </w:tcPr>
          <w:p w:rsidR="00501689" w:rsidRDefault="00560E91">
            <w:pPr>
              <w:pStyle w:val="TableParagraph"/>
              <w:spacing w:before="46" w:line="310" w:lineRule="atLeast"/>
              <w:ind w:right="141" w:firstLineChars="900" w:firstLine="1809"/>
              <w:rPr>
                <w:b/>
                <w:w w:val="95"/>
                <w:sz w:val="21"/>
              </w:rPr>
            </w:pPr>
            <w:r>
              <w:rPr>
                <w:b/>
                <w:w w:val="95"/>
                <w:sz w:val="21"/>
              </w:rPr>
              <w:lastRenderedPageBreak/>
              <w:t>毕业要求</w:t>
            </w:r>
          </w:p>
          <w:p w:rsidR="00501689" w:rsidRDefault="00501689">
            <w:pPr>
              <w:pStyle w:val="TableParagraph"/>
              <w:spacing w:before="46" w:line="310" w:lineRule="atLeast"/>
              <w:ind w:right="141"/>
              <w:rPr>
                <w:b/>
                <w:w w:val="95"/>
                <w:sz w:val="21"/>
              </w:rPr>
            </w:pPr>
          </w:p>
          <w:p w:rsidR="00501689" w:rsidRDefault="00560E91">
            <w:pPr>
              <w:pStyle w:val="TableParagraph"/>
              <w:spacing w:before="85"/>
              <w:ind w:left="107"/>
              <w:rPr>
                <w:b/>
                <w:sz w:val="21"/>
                <w:lang w:val="en-US"/>
              </w:rPr>
            </w:pPr>
            <w:r>
              <w:rPr>
                <w:b/>
                <w:sz w:val="21"/>
              </w:rPr>
              <w:t>课程体系</w:t>
            </w:r>
          </w:p>
        </w:tc>
        <w:tc>
          <w:tcPr>
            <w:tcW w:w="519" w:type="pct"/>
            <w:gridSpan w:val="3"/>
            <w:vAlign w:val="center"/>
          </w:tcPr>
          <w:p w:rsidR="00501689" w:rsidRDefault="00560E91">
            <w:pPr>
              <w:pStyle w:val="TableParagraph"/>
              <w:spacing w:before="82" w:line="209" w:lineRule="exact"/>
              <w:jc w:val="center"/>
              <w:rPr>
                <w:rFonts w:ascii="Times New Roman"/>
                <w:sz w:val="21"/>
                <w:szCs w:val="21"/>
                <w:lang w:val="en-US"/>
              </w:rPr>
            </w:pPr>
            <w:r>
              <w:rPr>
                <w:rFonts w:hint="eastAsia"/>
                <w:b/>
                <w:sz w:val="21"/>
              </w:rPr>
              <w:t>1 师德规范</w:t>
            </w:r>
          </w:p>
        </w:tc>
        <w:tc>
          <w:tcPr>
            <w:tcW w:w="350" w:type="pct"/>
            <w:gridSpan w:val="2"/>
            <w:vAlign w:val="center"/>
          </w:tcPr>
          <w:p w:rsidR="00501689" w:rsidRDefault="00560E91">
            <w:pPr>
              <w:pStyle w:val="TableParagraph"/>
              <w:spacing w:before="82" w:line="209" w:lineRule="exact"/>
              <w:jc w:val="center"/>
              <w:rPr>
                <w:rFonts w:ascii="Times New Roman"/>
                <w:sz w:val="21"/>
                <w:szCs w:val="21"/>
                <w:lang w:val="en-US"/>
              </w:rPr>
            </w:pPr>
            <w:r>
              <w:rPr>
                <w:rFonts w:hint="eastAsia"/>
                <w:b/>
                <w:sz w:val="21"/>
              </w:rPr>
              <w:t>2 教育情怀</w:t>
            </w:r>
          </w:p>
        </w:tc>
        <w:tc>
          <w:tcPr>
            <w:tcW w:w="527" w:type="pct"/>
            <w:gridSpan w:val="3"/>
            <w:vAlign w:val="center"/>
          </w:tcPr>
          <w:p w:rsidR="00501689" w:rsidRDefault="00560E91">
            <w:pPr>
              <w:pStyle w:val="TableParagraph"/>
              <w:spacing w:before="82" w:line="209" w:lineRule="exact"/>
              <w:jc w:val="center"/>
              <w:rPr>
                <w:rFonts w:ascii="Times New Roman"/>
                <w:sz w:val="21"/>
                <w:szCs w:val="21"/>
                <w:lang w:val="en-US"/>
              </w:rPr>
            </w:pPr>
            <w:r>
              <w:rPr>
                <w:b/>
                <w:sz w:val="21"/>
              </w:rPr>
              <w:t xml:space="preserve">3 </w:t>
            </w:r>
            <w:r>
              <w:rPr>
                <w:rFonts w:hint="eastAsia"/>
                <w:b/>
                <w:sz w:val="21"/>
                <w:lang w:val="en-US"/>
              </w:rPr>
              <w:t>学科</w:t>
            </w:r>
            <w:r>
              <w:rPr>
                <w:b/>
                <w:sz w:val="21"/>
              </w:rPr>
              <w:t>素养</w:t>
            </w:r>
          </w:p>
        </w:tc>
        <w:tc>
          <w:tcPr>
            <w:tcW w:w="526" w:type="pct"/>
            <w:gridSpan w:val="3"/>
            <w:vAlign w:val="center"/>
          </w:tcPr>
          <w:p w:rsidR="00501689" w:rsidRDefault="00560E91">
            <w:pPr>
              <w:pStyle w:val="TableParagraph"/>
              <w:spacing w:before="82" w:line="209" w:lineRule="exact"/>
              <w:jc w:val="center"/>
              <w:rPr>
                <w:rFonts w:ascii="Times New Roman"/>
                <w:sz w:val="21"/>
                <w:szCs w:val="21"/>
                <w:lang w:val="en-US"/>
              </w:rPr>
            </w:pPr>
            <w:r>
              <w:rPr>
                <w:rFonts w:hint="eastAsia"/>
                <w:b/>
                <w:sz w:val="21"/>
                <w:lang w:val="en-US"/>
              </w:rPr>
              <w:t xml:space="preserve">4 </w:t>
            </w:r>
            <w:r>
              <w:rPr>
                <w:rFonts w:hint="eastAsia"/>
                <w:b/>
                <w:sz w:val="21"/>
              </w:rPr>
              <w:t>教学能力</w:t>
            </w:r>
          </w:p>
        </w:tc>
        <w:tc>
          <w:tcPr>
            <w:tcW w:w="524" w:type="pct"/>
            <w:gridSpan w:val="3"/>
            <w:vAlign w:val="center"/>
          </w:tcPr>
          <w:p w:rsidR="00501689" w:rsidRDefault="00560E91">
            <w:pPr>
              <w:pStyle w:val="TableParagraph"/>
              <w:spacing w:before="82" w:line="209" w:lineRule="exact"/>
              <w:jc w:val="center"/>
              <w:rPr>
                <w:rFonts w:ascii="Times New Roman"/>
                <w:sz w:val="21"/>
                <w:szCs w:val="21"/>
                <w:lang w:val="en-US"/>
              </w:rPr>
            </w:pPr>
            <w:r>
              <w:rPr>
                <w:rFonts w:hint="eastAsia"/>
                <w:b/>
                <w:sz w:val="21"/>
                <w:lang w:val="en-US"/>
              </w:rPr>
              <w:t>5 班级指导</w:t>
            </w:r>
          </w:p>
        </w:tc>
        <w:tc>
          <w:tcPr>
            <w:tcW w:w="524" w:type="pct"/>
            <w:gridSpan w:val="3"/>
            <w:vAlign w:val="center"/>
          </w:tcPr>
          <w:p w:rsidR="00501689" w:rsidRDefault="00560E91">
            <w:pPr>
              <w:pStyle w:val="TableParagraph"/>
              <w:spacing w:before="82" w:line="209" w:lineRule="exact"/>
              <w:jc w:val="center"/>
              <w:rPr>
                <w:rFonts w:ascii="Times New Roman"/>
                <w:sz w:val="21"/>
                <w:szCs w:val="21"/>
                <w:lang w:val="en-US"/>
              </w:rPr>
            </w:pPr>
            <w:r>
              <w:rPr>
                <w:rFonts w:hint="eastAsia"/>
                <w:b/>
                <w:sz w:val="21"/>
                <w:lang w:val="en-US"/>
              </w:rPr>
              <w:t xml:space="preserve"> 综合育人</w:t>
            </w:r>
          </w:p>
        </w:tc>
        <w:tc>
          <w:tcPr>
            <w:tcW w:w="524" w:type="pct"/>
            <w:gridSpan w:val="3"/>
            <w:vAlign w:val="center"/>
          </w:tcPr>
          <w:p w:rsidR="00501689" w:rsidRDefault="00560E91">
            <w:pPr>
              <w:pStyle w:val="TableParagraph"/>
              <w:spacing w:before="82" w:line="209" w:lineRule="exact"/>
              <w:jc w:val="center"/>
              <w:rPr>
                <w:rFonts w:ascii="Times New Roman"/>
                <w:sz w:val="21"/>
                <w:szCs w:val="21"/>
                <w:lang w:val="en-US"/>
              </w:rPr>
            </w:pPr>
            <w:r>
              <w:rPr>
                <w:rFonts w:hint="eastAsia"/>
                <w:b/>
                <w:sz w:val="21"/>
                <w:lang w:val="en-US"/>
              </w:rPr>
              <w:t>7 学会反思</w:t>
            </w:r>
          </w:p>
        </w:tc>
        <w:tc>
          <w:tcPr>
            <w:tcW w:w="522" w:type="pct"/>
            <w:gridSpan w:val="3"/>
            <w:vAlign w:val="center"/>
          </w:tcPr>
          <w:p w:rsidR="00501689" w:rsidRDefault="00560E91">
            <w:pPr>
              <w:pStyle w:val="TableParagraph"/>
              <w:spacing w:before="82" w:line="209" w:lineRule="exact"/>
              <w:jc w:val="center"/>
              <w:rPr>
                <w:rFonts w:ascii="Times New Roman"/>
                <w:sz w:val="21"/>
                <w:szCs w:val="21"/>
                <w:lang w:val="en-US"/>
              </w:rPr>
            </w:pPr>
            <w:r>
              <w:rPr>
                <w:rFonts w:hint="eastAsia"/>
                <w:b/>
                <w:sz w:val="21"/>
                <w:lang w:val="en-US"/>
              </w:rPr>
              <w:t>8 沟通合作</w:t>
            </w:r>
          </w:p>
        </w:tc>
      </w:tr>
      <w:tr w:rsidR="00501689">
        <w:trPr>
          <w:trHeight w:val="537"/>
        </w:trPr>
        <w:tc>
          <w:tcPr>
            <w:tcW w:w="978" w:type="pct"/>
            <w:gridSpan w:val="3"/>
            <w:vMerge/>
          </w:tcPr>
          <w:p w:rsidR="00501689" w:rsidRDefault="00501689">
            <w:pPr>
              <w:pStyle w:val="TableParagraph"/>
              <w:spacing w:before="85"/>
              <w:ind w:left="107"/>
              <w:rPr>
                <w:b/>
                <w:sz w:val="21"/>
                <w:lang w:val="en-US"/>
              </w:rPr>
            </w:pPr>
          </w:p>
        </w:tc>
        <w:tc>
          <w:tcPr>
            <w:tcW w:w="161" w:type="pct"/>
            <w:vAlign w:val="center"/>
          </w:tcPr>
          <w:p w:rsidR="00501689" w:rsidRDefault="00560E91">
            <w:pPr>
              <w:pStyle w:val="TableParagraph"/>
              <w:spacing w:before="82" w:line="209" w:lineRule="exact"/>
              <w:jc w:val="center"/>
              <w:rPr>
                <w:rFonts w:ascii="Times New Roman"/>
                <w:sz w:val="20"/>
                <w:lang w:val="en-US"/>
              </w:rPr>
            </w:pPr>
            <w:r>
              <w:rPr>
                <w:rFonts w:hint="eastAsia"/>
                <w:sz w:val="21"/>
                <w:lang w:val="en-US"/>
              </w:rPr>
              <w:t>1.1</w:t>
            </w:r>
          </w:p>
        </w:tc>
        <w:tc>
          <w:tcPr>
            <w:tcW w:w="178"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1.2</w:t>
            </w:r>
          </w:p>
        </w:tc>
        <w:tc>
          <w:tcPr>
            <w:tcW w:w="178"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1.3</w:t>
            </w:r>
          </w:p>
        </w:tc>
        <w:tc>
          <w:tcPr>
            <w:tcW w:w="178"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2.1</w:t>
            </w:r>
          </w:p>
        </w:tc>
        <w:tc>
          <w:tcPr>
            <w:tcW w:w="172" w:type="pct"/>
            <w:vAlign w:val="center"/>
          </w:tcPr>
          <w:p w:rsidR="00501689" w:rsidRDefault="00560E91">
            <w:pPr>
              <w:pStyle w:val="TableParagraph"/>
              <w:tabs>
                <w:tab w:val="left" w:pos="446"/>
              </w:tabs>
              <w:spacing w:before="82" w:line="209" w:lineRule="exact"/>
              <w:jc w:val="center"/>
              <w:rPr>
                <w:rFonts w:ascii="Times New Roman"/>
                <w:sz w:val="21"/>
                <w:szCs w:val="21"/>
                <w:lang w:val="en-US"/>
              </w:rPr>
            </w:pPr>
            <w:r>
              <w:rPr>
                <w:rFonts w:hint="eastAsia"/>
                <w:sz w:val="21"/>
                <w:lang w:val="en-US"/>
              </w:rPr>
              <w:t>2.2</w:t>
            </w:r>
          </w:p>
        </w:tc>
        <w:tc>
          <w:tcPr>
            <w:tcW w:w="174"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3.1</w:t>
            </w:r>
          </w:p>
        </w:tc>
        <w:tc>
          <w:tcPr>
            <w:tcW w:w="174"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3.2</w:t>
            </w:r>
          </w:p>
        </w:tc>
        <w:tc>
          <w:tcPr>
            <w:tcW w:w="179"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3.3</w:t>
            </w:r>
          </w:p>
        </w:tc>
        <w:tc>
          <w:tcPr>
            <w:tcW w:w="173"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4.1</w:t>
            </w:r>
          </w:p>
        </w:tc>
        <w:tc>
          <w:tcPr>
            <w:tcW w:w="173"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4.2</w:t>
            </w:r>
          </w:p>
        </w:tc>
        <w:tc>
          <w:tcPr>
            <w:tcW w:w="180"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4.3</w:t>
            </w:r>
          </w:p>
        </w:tc>
        <w:tc>
          <w:tcPr>
            <w:tcW w:w="173" w:type="pct"/>
            <w:vAlign w:val="center"/>
          </w:tcPr>
          <w:p w:rsidR="00501689" w:rsidRDefault="00560E91">
            <w:pPr>
              <w:pStyle w:val="TableParagraph"/>
              <w:spacing w:before="82" w:line="209" w:lineRule="exact"/>
              <w:jc w:val="center"/>
              <w:rPr>
                <w:sz w:val="21"/>
                <w:szCs w:val="21"/>
                <w:lang w:val="en-US"/>
              </w:rPr>
            </w:pPr>
            <w:r>
              <w:rPr>
                <w:rFonts w:hint="eastAsia"/>
                <w:sz w:val="21"/>
                <w:lang w:val="en-US"/>
              </w:rPr>
              <w:t>5.1</w:t>
            </w:r>
          </w:p>
        </w:tc>
        <w:tc>
          <w:tcPr>
            <w:tcW w:w="173"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5.2</w:t>
            </w:r>
          </w:p>
        </w:tc>
        <w:tc>
          <w:tcPr>
            <w:tcW w:w="178"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5.3</w:t>
            </w:r>
          </w:p>
        </w:tc>
        <w:tc>
          <w:tcPr>
            <w:tcW w:w="173"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6.1</w:t>
            </w:r>
          </w:p>
        </w:tc>
        <w:tc>
          <w:tcPr>
            <w:tcW w:w="173"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6.2</w:t>
            </w:r>
          </w:p>
        </w:tc>
        <w:tc>
          <w:tcPr>
            <w:tcW w:w="178"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6.3</w:t>
            </w:r>
          </w:p>
        </w:tc>
        <w:tc>
          <w:tcPr>
            <w:tcW w:w="173"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7.1</w:t>
            </w:r>
          </w:p>
        </w:tc>
        <w:tc>
          <w:tcPr>
            <w:tcW w:w="173"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7.2</w:t>
            </w:r>
          </w:p>
        </w:tc>
        <w:tc>
          <w:tcPr>
            <w:tcW w:w="178"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7.3</w:t>
            </w:r>
          </w:p>
        </w:tc>
        <w:tc>
          <w:tcPr>
            <w:tcW w:w="174"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8.1</w:t>
            </w:r>
          </w:p>
        </w:tc>
        <w:tc>
          <w:tcPr>
            <w:tcW w:w="174"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8.2</w:t>
            </w:r>
          </w:p>
        </w:tc>
        <w:tc>
          <w:tcPr>
            <w:tcW w:w="174" w:type="pct"/>
            <w:vAlign w:val="center"/>
          </w:tcPr>
          <w:p w:rsidR="00501689" w:rsidRDefault="00560E91">
            <w:pPr>
              <w:pStyle w:val="TableParagraph"/>
              <w:spacing w:before="82" w:line="209" w:lineRule="exact"/>
              <w:jc w:val="center"/>
              <w:rPr>
                <w:rFonts w:ascii="Times New Roman"/>
                <w:sz w:val="21"/>
                <w:szCs w:val="21"/>
                <w:lang w:val="en-US"/>
              </w:rPr>
            </w:pPr>
            <w:r>
              <w:rPr>
                <w:rFonts w:hint="eastAsia"/>
                <w:sz w:val="21"/>
                <w:lang w:val="en-US"/>
              </w:rPr>
              <w:t>8.3</w:t>
            </w:r>
          </w:p>
        </w:tc>
      </w:tr>
      <w:tr w:rsidR="00501689">
        <w:trPr>
          <w:trHeight w:val="537"/>
        </w:trPr>
        <w:tc>
          <w:tcPr>
            <w:tcW w:w="129" w:type="pct"/>
            <w:vMerge w:val="restart"/>
          </w:tcPr>
          <w:p w:rsidR="00501689" w:rsidRDefault="00501689">
            <w:pPr>
              <w:pStyle w:val="TableParagraph"/>
              <w:spacing w:before="85"/>
              <w:jc w:val="both"/>
              <w:rPr>
                <w:b/>
                <w:sz w:val="21"/>
                <w:lang w:val="en-US"/>
              </w:rPr>
            </w:pPr>
          </w:p>
          <w:p w:rsidR="00501689" w:rsidRDefault="00560E91">
            <w:pPr>
              <w:pStyle w:val="TableParagraph"/>
              <w:spacing w:before="85"/>
              <w:jc w:val="center"/>
              <w:rPr>
                <w:b/>
                <w:sz w:val="21"/>
                <w:lang w:val="en-US"/>
              </w:rPr>
            </w:pPr>
            <w:r>
              <w:rPr>
                <w:rFonts w:hint="eastAsia"/>
                <w:b/>
                <w:sz w:val="21"/>
                <w:lang w:val="en-US"/>
              </w:rPr>
              <w:t>实</w:t>
            </w:r>
          </w:p>
          <w:p w:rsidR="00501689" w:rsidRDefault="00560E91">
            <w:pPr>
              <w:pStyle w:val="TableParagraph"/>
              <w:spacing w:before="85"/>
              <w:jc w:val="center"/>
              <w:rPr>
                <w:b/>
                <w:sz w:val="21"/>
                <w:lang w:val="en-US"/>
              </w:rPr>
            </w:pPr>
            <w:r>
              <w:rPr>
                <w:rFonts w:hint="eastAsia"/>
                <w:b/>
                <w:sz w:val="21"/>
                <w:lang w:val="en-US"/>
              </w:rPr>
              <w:t>践</w:t>
            </w:r>
          </w:p>
          <w:p w:rsidR="00501689" w:rsidRDefault="00560E91">
            <w:pPr>
              <w:pStyle w:val="TableParagraph"/>
              <w:spacing w:before="85"/>
              <w:jc w:val="center"/>
              <w:rPr>
                <w:b/>
                <w:sz w:val="21"/>
                <w:lang w:val="en-US"/>
              </w:rPr>
            </w:pPr>
            <w:r>
              <w:rPr>
                <w:rFonts w:hint="eastAsia"/>
                <w:b/>
                <w:sz w:val="21"/>
                <w:lang w:val="en-US"/>
              </w:rPr>
              <w:t>教</w:t>
            </w:r>
          </w:p>
          <w:p w:rsidR="00501689" w:rsidRDefault="00560E91">
            <w:pPr>
              <w:pStyle w:val="TableParagraph"/>
              <w:spacing w:before="85"/>
              <w:jc w:val="center"/>
              <w:rPr>
                <w:b/>
                <w:sz w:val="21"/>
                <w:lang w:val="en-US"/>
              </w:rPr>
            </w:pPr>
            <w:r>
              <w:rPr>
                <w:rFonts w:hint="eastAsia"/>
                <w:b/>
                <w:sz w:val="21"/>
                <w:lang w:val="en-US"/>
              </w:rPr>
              <w:t>学</w:t>
            </w:r>
          </w:p>
          <w:p w:rsidR="00501689" w:rsidRDefault="00560E91">
            <w:pPr>
              <w:pStyle w:val="TableParagraph"/>
              <w:spacing w:before="85"/>
              <w:jc w:val="center"/>
              <w:rPr>
                <w:b/>
                <w:sz w:val="21"/>
                <w:lang w:val="en-US"/>
              </w:rPr>
            </w:pPr>
            <w:r>
              <w:rPr>
                <w:rFonts w:hint="eastAsia"/>
                <w:b/>
                <w:sz w:val="21"/>
                <w:lang w:val="en-US"/>
              </w:rPr>
              <w:t>课</w:t>
            </w:r>
          </w:p>
          <w:p w:rsidR="00501689" w:rsidRDefault="00560E91">
            <w:pPr>
              <w:pStyle w:val="TableParagraph"/>
              <w:spacing w:before="85"/>
              <w:jc w:val="center"/>
              <w:rPr>
                <w:sz w:val="2"/>
                <w:szCs w:val="2"/>
              </w:rPr>
            </w:pPr>
            <w:r>
              <w:rPr>
                <w:rFonts w:hint="eastAsia"/>
                <w:b/>
                <w:sz w:val="21"/>
                <w:lang w:val="en-US"/>
              </w:rPr>
              <w:t>程</w:t>
            </w: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教育实践</w:t>
            </w:r>
          </w:p>
        </w:tc>
        <w:tc>
          <w:tcPr>
            <w:tcW w:w="161" w:type="pct"/>
            <w:vAlign w:val="center"/>
          </w:tcPr>
          <w:p w:rsidR="00501689" w:rsidRDefault="00501689">
            <w:pPr>
              <w:pStyle w:val="TableParagraph"/>
              <w:jc w:val="center"/>
              <w:rPr>
                <w:rFonts w:ascii="Times New Roman"/>
                <w:sz w:val="20"/>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spacing w:before="3"/>
              <w:jc w:val="center"/>
              <w:rPr>
                <w:rFonts w:ascii="宋体"/>
                <w:b/>
                <w:sz w:val="21"/>
                <w:szCs w:val="21"/>
              </w:rPr>
            </w:pPr>
          </w:p>
          <w:p w:rsidR="00501689" w:rsidRDefault="00501689">
            <w:pPr>
              <w:pStyle w:val="TableParagraph"/>
              <w:spacing w:before="1"/>
              <w:ind w:left="19"/>
              <w:jc w:val="center"/>
              <w:rPr>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53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rPr>
                <w:b/>
                <w:sz w:val="21"/>
                <w:lang w:val="en-US"/>
              </w:rPr>
            </w:pPr>
            <w:r>
              <w:rPr>
                <w:rFonts w:hint="eastAsia"/>
                <w:b/>
                <w:sz w:val="21"/>
                <w:lang w:val="en-US"/>
              </w:rPr>
              <w:t>毕业论文（设计）</w:t>
            </w:r>
          </w:p>
        </w:tc>
        <w:tc>
          <w:tcPr>
            <w:tcW w:w="161" w:type="pct"/>
            <w:vAlign w:val="center"/>
          </w:tcPr>
          <w:p w:rsidR="00501689" w:rsidRDefault="00501689">
            <w:pPr>
              <w:pStyle w:val="TableParagraph"/>
              <w:spacing w:before="145"/>
              <w:ind w:left="6"/>
              <w:jc w:val="center"/>
              <w:rPr>
                <w:sz w:val="21"/>
                <w:lang w:val="en-US"/>
              </w:rPr>
            </w:pPr>
          </w:p>
        </w:tc>
        <w:tc>
          <w:tcPr>
            <w:tcW w:w="178" w:type="pct"/>
            <w:vAlign w:val="center"/>
          </w:tcPr>
          <w:p w:rsidR="00501689" w:rsidRDefault="00501689">
            <w:pPr>
              <w:pStyle w:val="TableParagraph"/>
              <w:spacing w:before="145"/>
              <w:ind w:left="6"/>
              <w:jc w:val="center"/>
              <w:rPr>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M</w:t>
            </w: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r>
      <w:tr w:rsidR="00501689">
        <w:trPr>
          <w:trHeight w:val="537"/>
        </w:trPr>
        <w:tc>
          <w:tcPr>
            <w:tcW w:w="129" w:type="pct"/>
            <w:vMerge/>
          </w:tcPr>
          <w:p w:rsidR="00501689" w:rsidRDefault="00501689">
            <w:pPr>
              <w:rPr>
                <w:sz w:val="2"/>
                <w:szCs w:val="2"/>
              </w:rPr>
            </w:pPr>
          </w:p>
        </w:tc>
        <w:tc>
          <w:tcPr>
            <w:tcW w:w="375" w:type="pct"/>
            <w:vMerge w:val="restart"/>
            <w:vAlign w:val="center"/>
          </w:tcPr>
          <w:p w:rsidR="00501689" w:rsidRDefault="00560E91">
            <w:pPr>
              <w:pStyle w:val="TableParagraph"/>
              <w:spacing w:before="85"/>
              <w:jc w:val="center"/>
              <w:rPr>
                <w:b/>
                <w:sz w:val="21"/>
                <w:lang w:val="en-US"/>
              </w:rPr>
            </w:pPr>
            <w:r>
              <w:rPr>
                <w:rFonts w:hint="eastAsia"/>
                <w:b/>
                <w:sz w:val="21"/>
                <w:lang w:val="en-US"/>
              </w:rPr>
              <w:t>第</w:t>
            </w:r>
          </w:p>
          <w:p w:rsidR="00501689" w:rsidRDefault="00560E91">
            <w:pPr>
              <w:pStyle w:val="TableParagraph"/>
              <w:spacing w:before="85"/>
              <w:jc w:val="center"/>
              <w:rPr>
                <w:b/>
                <w:sz w:val="21"/>
                <w:lang w:val="en-US"/>
              </w:rPr>
            </w:pPr>
            <w:r>
              <w:rPr>
                <w:rFonts w:hint="eastAsia"/>
                <w:b/>
                <w:sz w:val="21"/>
                <w:lang w:val="en-US"/>
              </w:rPr>
              <w:t>二</w:t>
            </w:r>
          </w:p>
          <w:p w:rsidR="00501689" w:rsidRDefault="00560E91">
            <w:pPr>
              <w:pStyle w:val="TableParagraph"/>
              <w:spacing w:before="85"/>
              <w:jc w:val="center"/>
              <w:rPr>
                <w:b/>
                <w:sz w:val="21"/>
                <w:lang w:val="en-US"/>
              </w:rPr>
            </w:pPr>
            <w:r>
              <w:rPr>
                <w:rFonts w:hint="eastAsia"/>
                <w:b/>
                <w:sz w:val="21"/>
                <w:lang w:val="en-US"/>
              </w:rPr>
              <w:t>课</w:t>
            </w:r>
          </w:p>
          <w:p w:rsidR="00501689" w:rsidRDefault="00560E91">
            <w:pPr>
              <w:pStyle w:val="TableParagraph"/>
              <w:spacing w:before="85"/>
              <w:jc w:val="center"/>
              <w:rPr>
                <w:b/>
                <w:sz w:val="21"/>
                <w:lang w:val="en-US"/>
              </w:rPr>
            </w:pPr>
            <w:r>
              <w:rPr>
                <w:rFonts w:hint="eastAsia"/>
                <w:b/>
                <w:sz w:val="21"/>
                <w:lang w:val="en-US"/>
              </w:rPr>
              <w:t>堂</w:t>
            </w:r>
          </w:p>
        </w:tc>
        <w:tc>
          <w:tcPr>
            <w:tcW w:w="474" w:type="pct"/>
            <w:vAlign w:val="center"/>
          </w:tcPr>
          <w:p w:rsidR="00501689" w:rsidRDefault="00560E91">
            <w:pPr>
              <w:pStyle w:val="TableParagraph"/>
              <w:spacing w:before="85"/>
              <w:ind w:left="107"/>
              <w:rPr>
                <w:b/>
                <w:sz w:val="21"/>
                <w:lang w:val="en-US"/>
              </w:rPr>
            </w:pPr>
            <w:r>
              <w:rPr>
                <w:rFonts w:hint="eastAsia"/>
                <w:b/>
                <w:sz w:val="21"/>
                <w:lang w:val="en-US"/>
              </w:rPr>
              <w:t>360 课外</w:t>
            </w:r>
          </w:p>
          <w:p w:rsidR="00501689" w:rsidRDefault="00560E91">
            <w:pPr>
              <w:pStyle w:val="TableParagraph"/>
              <w:spacing w:before="85"/>
              <w:ind w:left="107"/>
              <w:rPr>
                <w:b/>
                <w:sz w:val="21"/>
                <w:lang w:val="en-US"/>
              </w:rPr>
            </w:pPr>
            <w:r>
              <w:rPr>
                <w:rFonts w:hint="eastAsia"/>
                <w:b/>
                <w:sz w:val="21"/>
                <w:lang w:val="en-US"/>
              </w:rPr>
              <w:t>训练</w:t>
            </w:r>
          </w:p>
        </w:tc>
        <w:tc>
          <w:tcPr>
            <w:tcW w:w="161" w:type="pct"/>
            <w:vAlign w:val="center"/>
          </w:tcPr>
          <w:p w:rsidR="00501689" w:rsidRDefault="00501689">
            <w:pPr>
              <w:pStyle w:val="TableParagraph"/>
              <w:spacing w:before="8"/>
              <w:jc w:val="center"/>
              <w:rPr>
                <w:rFonts w:ascii="宋体"/>
                <w:b/>
                <w:sz w:val="29"/>
              </w:rPr>
            </w:pPr>
          </w:p>
          <w:p w:rsidR="00501689" w:rsidRDefault="00501689">
            <w:pPr>
              <w:pStyle w:val="TableParagraph"/>
              <w:spacing w:line="233" w:lineRule="exact"/>
              <w:ind w:left="6"/>
              <w:jc w:val="center"/>
              <w:rPr>
                <w:sz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spacing w:before="8"/>
              <w:jc w:val="center"/>
              <w:rPr>
                <w:rFonts w:ascii="宋体"/>
                <w:b/>
                <w:sz w:val="21"/>
                <w:szCs w:val="21"/>
              </w:rPr>
            </w:pPr>
          </w:p>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spacing w:before="8"/>
              <w:jc w:val="center"/>
              <w:rPr>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r>
      <w:tr w:rsidR="00501689">
        <w:trPr>
          <w:trHeight w:val="537"/>
        </w:trPr>
        <w:tc>
          <w:tcPr>
            <w:tcW w:w="129" w:type="pct"/>
            <w:vMerge/>
          </w:tcPr>
          <w:p w:rsidR="00501689" w:rsidRDefault="00501689">
            <w:pPr>
              <w:rPr>
                <w:sz w:val="2"/>
                <w:szCs w:val="2"/>
              </w:rPr>
            </w:pPr>
          </w:p>
        </w:tc>
        <w:tc>
          <w:tcPr>
            <w:tcW w:w="375" w:type="pct"/>
            <w:vMerge/>
            <w:vAlign w:val="center"/>
          </w:tcPr>
          <w:p w:rsidR="00501689" w:rsidRDefault="00501689">
            <w:pPr>
              <w:pStyle w:val="TableParagraph"/>
              <w:spacing w:before="85"/>
              <w:ind w:left="107"/>
              <w:rPr>
                <w:b/>
                <w:sz w:val="21"/>
                <w:lang w:val="en-US"/>
              </w:rPr>
            </w:pPr>
          </w:p>
        </w:tc>
        <w:tc>
          <w:tcPr>
            <w:tcW w:w="474" w:type="pct"/>
            <w:vAlign w:val="center"/>
          </w:tcPr>
          <w:p w:rsidR="00501689" w:rsidRDefault="00560E91">
            <w:pPr>
              <w:pStyle w:val="TableParagraph"/>
              <w:spacing w:before="85"/>
              <w:ind w:left="107"/>
              <w:rPr>
                <w:b/>
                <w:sz w:val="21"/>
                <w:lang w:val="en-US"/>
              </w:rPr>
            </w:pPr>
            <w:r>
              <w:rPr>
                <w:rFonts w:hint="eastAsia"/>
                <w:b/>
                <w:sz w:val="21"/>
                <w:lang w:val="en-US"/>
              </w:rPr>
              <w:t>创新创业</w:t>
            </w:r>
          </w:p>
          <w:p w:rsidR="00501689" w:rsidRDefault="00560E91">
            <w:pPr>
              <w:pStyle w:val="TableParagraph"/>
              <w:spacing w:before="85"/>
              <w:ind w:left="107"/>
              <w:rPr>
                <w:b/>
                <w:sz w:val="21"/>
                <w:lang w:val="en-US"/>
              </w:rPr>
            </w:pPr>
            <w:r>
              <w:rPr>
                <w:rFonts w:hint="eastAsia"/>
                <w:b/>
                <w:sz w:val="21"/>
                <w:lang w:val="en-US"/>
              </w:rPr>
              <w:t>实践</w:t>
            </w:r>
          </w:p>
        </w:tc>
        <w:tc>
          <w:tcPr>
            <w:tcW w:w="161" w:type="pct"/>
            <w:vAlign w:val="center"/>
          </w:tcPr>
          <w:p w:rsidR="00501689" w:rsidRDefault="00501689">
            <w:pPr>
              <w:pStyle w:val="TableParagraph"/>
              <w:jc w:val="center"/>
              <w:rPr>
                <w:rFonts w:ascii="Times New Roman"/>
                <w:sz w:val="20"/>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r>
      <w:tr w:rsidR="00501689">
        <w:trPr>
          <w:trHeight w:val="537"/>
        </w:trPr>
        <w:tc>
          <w:tcPr>
            <w:tcW w:w="129" w:type="pct"/>
            <w:vMerge/>
          </w:tcPr>
          <w:p w:rsidR="00501689" w:rsidRDefault="00501689">
            <w:pPr>
              <w:rPr>
                <w:sz w:val="2"/>
                <w:szCs w:val="2"/>
              </w:rPr>
            </w:pPr>
          </w:p>
        </w:tc>
        <w:tc>
          <w:tcPr>
            <w:tcW w:w="375" w:type="pct"/>
            <w:vMerge/>
            <w:vAlign w:val="center"/>
          </w:tcPr>
          <w:p w:rsidR="00501689" w:rsidRDefault="00501689">
            <w:pPr>
              <w:pStyle w:val="TableParagraph"/>
              <w:spacing w:before="85"/>
              <w:ind w:left="107"/>
              <w:rPr>
                <w:b/>
                <w:sz w:val="21"/>
                <w:lang w:val="en-US"/>
              </w:rPr>
            </w:pPr>
          </w:p>
        </w:tc>
        <w:tc>
          <w:tcPr>
            <w:tcW w:w="474" w:type="pct"/>
            <w:vAlign w:val="center"/>
          </w:tcPr>
          <w:p w:rsidR="00501689" w:rsidRDefault="00560E91">
            <w:pPr>
              <w:pStyle w:val="TableParagraph"/>
              <w:spacing w:before="85"/>
              <w:ind w:left="107"/>
              <w:rPr>
                <w:b/>
                <w:sz w:val="21"/>
                <w:lang w:val="en-US"/>
              </w:rPr>
            </w:pPr>
            <w:r>
              <w:rPr>
                <w:rFonts w:hint="eastAsia"/>
                <w:b/>
                <w:sz w:val="21"/>
                <w:lang w:val="en-US"/>
              </w:rPr>
              <w:t>学科竞赛</w:t>
            </w:r>
          </w:p>
        </w:tc>
        <w:tc>
          <w:tcPr>
            <w:tcW w:w="161" w:type="pct"/>
            <w:vAlign w:val="center"/>
          </w:tcPr>
          <w:p w:rsidR="00501689" w:rsidRDefault="00501689">
            <w:pPr>
              <w:pStyle w:val="TableParagraph"/>
              <w:spacing w:before="145"/>
              <w:ind w:left="6"/>
              <w:jc w:val="center"/>
              <w:rPr>
                <w:sz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spacing w:before="145"/>
              <w:ind w:left="21"/>
              <w:jc w:val="center"/>
              <w:rPr>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694"/>
        </w:trPr>
        <w:tc>
          <w:tcPr>
            <w:tcW w:w="129" w:type="pct"/>
            <w:vMerge w:val="restart"/>
          </w:tcPr>
          <w:p w:rsidR="00501689" w:rsidRDefault="00560E91">
            <w:pPr>
              <w:pStyle w:val="TableParagraph"/>
              <w:spacing w:before="85"/>
              <w:jc w:val="center"/>
              <w:rPr>
                <w:b/>
                <w:sz w:val="21"/>
                <w:lang w:val="en-US"/>
              </w:rPr>
            </w:pPr>
            <w:r>
              <w:rPr>
                <w:rFonts w:hint="eastAsia"/>
                <w:b/>
                <w:sz w:val="21"/>
                <w:lang w:val="en-US"/>
              </w:rPr>
              <w:t>博</w:t>
            </w:r>
          </w:p>
          <w:p w:rsidR="00501689" w:rsidRDefault="00560E91">
            <w:pPr>
              <w:pStyle w:val="TableParagraph"/>
              <w:spacing w:before="85"/>
              <w:jc w:val="center"/>
              <w:rPr>
                <w:b/>
                <w:sz w:val="21"/>
                <w:lang w:val="en-US"/>
              </w:rPr>
            </w:pPr>
            <w:r>
              <w:rPr>
                <w:rFonts w:hint="eastAsia"/>
                <w:b/>
                <w:sz w:val="21"/>
                <w:lang w:val="en-US"/>
              </w:rPr>
              <w:t>约</w:t>
            </w:r>
          </w:p>
          <w:p w:rsidR="00501689" w:rsidRDefault="00560E91">
            <w:pPr>
              <w:pStyle w:val="TableParagraph"/>
              <w:spacing w:before="85"/>
              <w:jc w:val="center"/>
              <w:rPr>
                <w:b/>
                <w:sz w:val="21"/>
                <w:lang w:val="en-US"/>
              </w:rPr>
            </w:pPr>
            <w:r>
              <w:rPr>
                <w:rFonts w:hint="eastAsia"/>
                <w:b/>
                <w:sz w:val="21"/>
                <w:lang w:val="en-US"/>
              </w:rPr>
              <w:t>通</w:t>
            </w:r>
          </w:p>
          <w:p w:rsidR="00501689" w:rsidRDefault="00560E91">
            <w:pPr>
              <w:pStyle w:val="TableParagraph"/>
              <w:spacing w:before="85"/>
              <w:jc w:val="center"/>
              <w:rPr>
                <w:b/>
                <w:sz w:val="21"/>
                <w:lang w:val="en-US"/>
              </w:rPr>
            </w:pPr>
            <w:r>
              <w:rPr>
                <w:rFonts w:hint="eastAsia"/>
                <w:b/>
                <w:sz w:val="21"/>
                <w:lang w:val="en-US"/>
              </w:rPr>
              <w:t>识</w:t>
            </w:r>
          </w:p>
          <w:p w:rsidR="00501689" w:rsidRDefault="00560E91">
            <w:pPr>
              <w:pStyle w:val="TableParagraph"/>
              <w:spacing w:before="85"/>
              <w:jc w:val="center"/>
              <w:rPr>
                <w:b/>
                <w:sz w:val="21"/>
                <w:lang w:val="en-US"/>
              </w:rPr>
            </w:pPr>
            <w:r>
              <w:rPr>
                <w:rFonts w:hint="eastAsia"/>
                <w:b/>
                <w:sz w:val="21"/>
                <w:lang w:val="en-US"/>
              </w:rPr>
              <w:t>课</w:t>
            </w:r>
          </w:p>
          <w:p w:rsidR="00501689" w:rsidRDefault="00560E91">
            <w:pPr>
              <w:pStyle w:val="TableParagraph"/>
              <w:spacing w:before="85"/>
              <w:jc w:val="center"/>
              <w:rPr>
                <w:sz w:val="2"/>
                <w:szCs w:val="2"/>
              </w:rPr>
            </w:pPr>
            <w:r>
              <w:rPr>
                <w:rFonts w:hint="eastAsia"/>
                <w:b/>
                <w:sz w:val="21"/>
                <w:lang w:val="en-US"/>
              </w:rPr>
              <w:t>程</w:t>
            </w:r>
          </w:p>
        </w:tc>
        <w:tc>
          <w:tcPr>
            <w:tcW w:w="849" w:type="pct"/>
            <w:gridSpan w:val="2"/>
            <w:vAlign w:val="center"/>
          </w:tcPr>
          <w:p w:rsidR="00501689" w:rsidRDefault="00560E91">
            <w:pPr>
              <w:pStyle w:val="TableParagraph"/>
              <w:spacing w:before="85"/>
              <w:ind w:left="107"/>
              <w:jc w:val="both"/>
              <w:rPr>
                <w:b/>
                <w:sz w:val="21"/>
                <w:lang w:val="en-US"/>
              </w:rPr>
            </w:pPr>
            <w:r>
              <w:rPr>
                <w:rFonts w:hint="eastAsia"/>
                <w:b/>
                <w:sz w:val="21"/>
                <w:lang w:val="en-US"/>
              </w:rPr>
              <w:t>博约经典</w:t>
            </w:r>
          </w:p>
        </w:tc>
        <w:tc>
          <w:tcPr>
            <w:tcW w:w="161" w:type="pct"/>
            <w:vAlign w:val="center"/>
          </w:tcPr>
          <w:p w:rsidR="00501689" w:rsidRDefault="00501689">
            <w:pPr>
              <w:pStyle w:val="TableParagraph"/>
              <w:spacing w:before="145"/>
              <w:ind w:left="6"/>
              <w:jc w:val="center"/>
              <w:rPr>
                <w:sz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60E91">
            <w:pPr>
              <w:pStyle w:val="TableParagraph"/>
              <w:jc w:val="center"/>
              <w:rPr>
                <w:rFonts w:ascii="Times New Roman"/>
                <w:sz w:val="21"/>
                <w:szCs w:val="21"/>
                <w:lang w:val="en-US"/>
              </w:rPr>
            </w:pPr>
            <w:r>
              <w:rPr>
                <w:rFonts w:ascii="Times New Roman"/>
                <w:sz w:val="21"/>
                <w:szCs w:val="21"/>
                <w:lang w:val="en-US"/>
              </w:rPr>
              <w:t>H</w:t>
            </w:r>
          </w:p>
        </w:tc>
        <w:tc>
          <w:tcPr>
            <w:tcW w:w="172"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9"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80"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spacing w:before="145"/>
              <w:ind w:left="21"/>
              <w:jc w:val="center"/>
              <w:rPr>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8"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01689">
            <w:pPr>
              <w:pStyle w:val="TableParagraph"/>
              <w:jc w:val="center"/>
              <w:rPr>
                <w:rFonts w:ascii="Times New Roman"/>
                <w:sz w:val="21"/>
                <w:szCs w:val="21"/>
                <w:lang w:val="en-US"/>
              </w:rPr>
            </w:pPr>
          </w:p>
        </w:tc>
        <w:tc>
          <w:tcPr>
            <w:tcW w:w="173" w:type="pct"/>
            <w:vAlign w:val="center"/>
          </w:tcPr>
          <w:p w:rsidR="00501689" w:rsidRDefault="00560E91">
            <w:pPr>
              <w:pStyle w:val="TableParagraph"/>
              <w:jc w:val="center"/>
              <w:rPr>
                <w:rFonts w:ascii="Times New Roman"/>
                <w:sz w:val="21"/>
                <w:szCs w:val="21"/>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c>
          <w:tcPr>
            <w:tcW w:w="174" w:type="pct"/>
            <w:vAlign w:val="center"/>
          </w:tcPr>
          <w:p w:rsidR="00501689" w:rsidRDefault="00501689">
            <w:pPr>
              <w:pStyle w:val="TableParagraph"/>
              <w:jc w:val="center"/>
              <w:rPr>
                <w:rFonts w:ascii="Times New Roman"/>
                <w:sz w:val="21"/>
                <w:szCs w:val="21"/>
                <w:lang w:val="en-US"/>
              </w:rPr>
            </w:pPr>
          </w:p>
        </w:tc>
      </w:tr>
      <w:tr w:rsidR="00501689">
        <w:trPr>
          <w:trHeight w:val="767"/>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jc w:val="both"/>
              <w:rPr>
                <w:b/>
                <w:sz w:val="21"/>
                <w:lang w:val="en-US"/>
              </w:rPr>
            </w:pPr>
            <w:r>
              <w:rPr>
                <w:rFonts w:hint="eastAsia"/>
                <w:b/>
                <w:sz w:val="21"/>
                <w:lang w:val="en-US"/>
              </w:rPr>
              <w:t>博约核心</w:t>
            </w:r>
          </w:p>
        </w:tc>
        <w:tc>
          <w:tcPr>
            <w:tcW w:w="161" w:type="pct"/>
            <w:vAlign w:val="center"/>
          </w:tcPr>
          <w:p w:rsidR="00501689" w:rsidRDefault="00501689">
            <w:pPr>
              <w:pStyle w:val="TableParagraph"/>
              <w:spacing w:before="145"/>
              <w:ind w:left="6"/>
              <w:jc w:val="center"/>
              <w:rPr>
                <w:sz w:val="21"/>
                <w:lang w:val="en-US"/>
              </w:rPr>
            </w:pPr>
          </w:p>
        </w:tc>
        <w:tc>
          <w:tcPr>
            <w:tcW w:w="178" w:type="pct"/>
            <w:vAlign w:val="center"/>
          </w:tcPr>
          <w:p w:rsidR="00501689" w:rsidRDefault="00501689">
            <w:pPr>
              <w:pStyle w:val="TableParagraph"/>
              <w:spacing w:before="145"/>
              <w:ind w:left="6"/>
              <w:jc w:val="center"/>
              <w:rPr>
                <w:sz w:val="21"/>
                <w:lang w:val="en-US"/>
              </w:rPr>
            </w:pPr>
          </w:p>
        </w:tc>
        <w:tc>
          <w:tcPr>
            <w:tcW w:w="178" w:type="pct"/>
            <w:vAlign w:val="center"/>
          </w:tcPr>
          <w:p w:rsidR="00501689" w:rsidRDefault="00501689">
            <w:pPr>
              <w:pStyle w:val="TableParagraph"/>
              <w:jc w:val="center"/>
              <w:rPr>
                <w:rFonts w:ascii="Times New Roman"/>
                <w:sz w:val="20"/>
                <w:lang w:val="en-US"/>
              </w:rPr>
            </w:pPr>
          </w:p>
        </w:tc>
        <w:tc>
          <w:tcPr>
            <w:tcW w:w="178" w:type="pct"/>
            <w:vAlign w:val="center"/>
          </w:tcPr>
          <w:p w:rsidR="00501689" w:rsidRDefault="00501689">
            <w:pPr>
              <w:pStyle w:val="TableParagraph"/>
              <w:jc w:val="center"/>
              <w:rPr>
                <w:rFonts w:ascii="Times New Roman"/>
                <w:sz w:val="20"/>
                <w:lang w:val="en-US"/>
              </w:rPr>
            </w:pPr>
          </w:p>
        </w:tc>
        <w:tc>
          <w:tcPr>
            <w:tcW w:w="172" w:type="pct"/>
            <w:vAlign w:val="center"/>
          </w:tcPr>
          <w:p w:rsidR="00501689" w:rsidRDefault="00501689">
            <w:pPr>
              <w:pStyle w:val="TableParagraph"/>
              <w:jc w:val="center"/>
              <w:rPr>
                <w:rFonts w:ascii="Times New Roman"/>
                <w:sz w:val="20"/>
                <w:lang w:val="en-US"/>
              </w:rPr>
            </w:pPr>
          </w:p>
        </w:tc>
        <w:tc>
          <w:tcPr>
            <w:tcW w:w="174" w:type="pct"/>
            <w:vAlign w:val="center"/>
          </w:tcPr>
          <w:p w:rsidR="00501689" w:rsidRDefault="00501689">
            <w:pPr>
              <w:pStyle w:val="TableParagraph"/>
              <w:jc w:val="center"/>
              <w:rPr>
                <w:rFonts w:ascii="Times New Roman"/>
                <w:sz w:val="20"/>
                <w:lang w:val="en-US"/>
              </w:rPr>
            </w:pPr>
          </w:p>
        </w:tc>
        <w:tc>
          <w:tcPr>
            <w:tcW w:w="174" w:type="pct"/>
            <w:vAlign w:val="center"/>
          </w:tcPr>
          <w:p w:rsidR="00501689" w:rsidRDefault="00560E91">
            <w:pPr>
              <w:pStyle w:val="TableParagraph"/>
              <w:jc w:val="center"/>
              <w:rPr>
                <w:rFonts w:ascii="Times New Roman"/>
                <w:sz w:val="20"/>
                <w:lang w:val="en-US"/>
              </w:rPr>
            </w:pPr>
            <w:r>
              <w:rPr>
                <w:rFonts w:ascii="Times New Roman" w:hint="eastAsia"/>
                <w:sz w:val="21"/>
                <w:szCs w:val="21"/>
                <w:lang w:val="en-US"/>
              </w:rPr>
              <w:t>H</w:t>
            </w:r>
          </w:p>
        </w:tc>
        <w:tc>
          <w:tcPr>
            <w:tcW w:w="179" w:type="pct"/>
            <w:vAlign w:val="center"/>
          </w:tcPr>
          <w:p w:rsidR="00501689" w:rsidRDefault="00501689">
            <w:pPr>
              <w:pStyle w:val="TableParagraph"/>
              <w:jc w:val="center"/>
              <w:rPr>
                <w:rFonts w:ascii="Times New Roman"/>
                <w:sz w:val="20"/>
                <w:lang w:val="en-US"/>
              </w:rPr>
            </w:pPr>
          </w:p>
        </w:tc>
        <w:tc>
          <w:tcPr>
            <w:tcW w:w="173" w:type="pct"/>
            <w:vAlign w:val="center"/>
          </w:tcPr>
          <w:p w:rsidR="00501689" w:rsidRDefault="00501689">
            <w:pPr>
              <w:pStyle w:val="TableParagraph"/>
              <w:jc w:val="center"/>
              <w:rPr>
                <w:rFonts w:ascii="Times New Roman"/>
                <w:sz w:val="20"/>
                <w:lang w:val="en-US"/>
              </w:rPr>
            </w:pPr>
          </w:p>
        </w:tc>
        <w:tc>
          <w:tcPr>
            <w:tcW w:w="173" w:type="pct"/>
            <w:vAlign w:val="center"/>
          </w:tcPr>
          <w:p w:rsidR="00501689" w:rsidRDefault="00501689">
            <w:pPr>
              <w:pStyle w:val="TableParagraph"/>
              <w:jc w:val="center"/>
              <w:rPr>
                <w:rFonts w:ascii="Times New Roman"/>
                <w:sz w:val="20"/>
                <w:lang w:val="en-US"/>
              </w:rPr>
            </w:pPr>
          </w:p>
        </w:tc>
        <w:tc>
          <w:tcPr>
            <w:tcW w:w="180" w:type="pct"/>
            <w:vAlign w:val="center"/>
          </w:tcPr>
          <w:p w:rsidR="00501689" w:rsidRDefault="00501689">
            <w:pPr>
              <w:pStyle w:val="TableParagraph"/>
              <w:jc w:val="center"/>
              <w:rPr>
                <w:rFonts w:ascii="Times New Roman"/>
                <w:sz w:val="20"/>
                <w:lang w:val="en-US"/>
              </w:rPr>
            </w:pPr>
          </w:p>
        </w:tc>
        <w:tc>
          <w:tcPr>
            <w:tcW w:w="173" w:type="pct"/>
            <w:vAlign w:val="center"/>
          </w:tcPr>
          <w:p w:rsidR="00501689" w:rsidRDefault="00501689">
            <w:pPr>
              <w:pStyle w:val="TableParagraph"/>
              <w:jc w:val="center"/>
              <w:rPr>
                <w:rFonts w:ascii="Times New Roman"/>
                <w:sz w:val="20"/>
                <w:lang w:val="en-US"/>
              </w:rPr>
            </w:pPr>
          </w:p>
        </w:tc>
        <w:tc>
          <w:tcPr>
            <w:tcW w:w="173" w:type="pct"/>
            <w:vAlign w:val="center"/>
          </w:tcPr>
          <w:p w:rsidR="00501689" w:rsidRDefault="00501689">
            <w:pPr>
              <w:pStyle w:val="TableParagraph"/>
              <w:jc w:val="center"/>
              <w:rPr>
                <w:rFonts w:ascii="Times New Roman"/>
                <w:sz w:val="20"/>
                <w:lang w:val="en-US"/>
              </w:rPr>
            </w:pPr>
          </w:p>
        </w:tc>
        <w:tc>
          <w:tcPr>
            <w:tcW w:w="178" w:type="pct"/>
            <w:vAlign w:val="center"/>
          </w:tcPr>
          <w:p w:rsidR="00501689" w:rsidRDefault="00501689">
            <w:pPr>
              <w:pStyle w:val="TableParagraph"/>
              <w:jc w:val="center"/>
              <w:rPr>
                <w:rFonts w:ascii="Times New Roman"/>
                <w:sz w:val="20"/>
                <w:lang w:val="en-US"/>
              </w:rPr>
            </w:pPr>
          </w:p>
        </w:tc>
        <w:tc>
          <w:tcPr>
            <w:tcW w:w="173" w:type="pct"/>
            <w:vAlign w:val="center"/>
          </w:tcPr>
          <w:p w:rsidR="00501689" w:rsidRDefault="00501689">
            <w:pPr>
              <w:pStyle w:val="TableParagraph"/>
              <w:jc w:val="center"/>
              <w:rPr>
                <w:rFonts w:ascii="Times New Roman"/>
                <w:sz w:val="20"/>
                <w:lang w:val="en-US"/>
              </w:rPr>
            </w:pPr>
          </w:p>
        </w:tc>
        <w:tc>
          <w:tcPr>
            <w:tcW w:w="173" w:type="pct"/>
            <w:vAlign w:val="center"/>
          </w:tcPr>
          <w:p w:rsidR="00501689" w:rsidRDefault="00560E91">
            <w:pPr>
              <w:pStyle w:val="TableParagraph"/>
              <w:jc w:val="center"/>
              <w:rPr>
                <w:rFonts w:ascii="Times New Roman"/>
                <w:sz w:val="20"/>
                <w:lang w:val="en-US"/>
              </w:rPr>
            </w:pPr>
            <w:r>
              <w:rPr>
                <w:rFonts w:ascii="Times New Roman" w:hint="eastAsia"/>
                <w:sz w:val="21"/>
                <w:szCs w:val="21"/>
                <w:lang w:val="en-US"/>
              </w:rPr>
              <w:t>H</w:t>
            </w:r>
          </w:p>
        </w:tc>
        <w:tc>
          <w:tcPr>
            <w:tcW w:w="178" w:type="pct"/>
            <w:vAlign w:val="center"/>
          </w:tcPr>
          <w:p w:rsidR="00501689" w:rsidRDefault="00501689">
            <w:pPr>
              <w:pStyle w:val="TableParagraph"/>
              <w:jc w:val="center"/>
              <w:rPr>
                <w:rFonts w:ascii="Times New Roman"/>
                <w:sz w:val="20"/>
                <w:lang w:val="en-US"/>
              </w:rPr>
            </w:pPr>
          </w:p>
        </w:tc>
        <w:tc>
          <w:tcPr>
            <w:tcW w:w="173" w:type="pct"/>
            <w:vAlign w:val="center"/>
          </w:tcPr>
          <w:p w:rsidR="00501689" w:rsidRDefault="00501689">
            <w:pPr>
              <w:pStyle w:val="TableParagraph"/>
              <w:jc w:val="center"/>
              <w:rPr>
                <w:rFonts w:ascii="Times New Roman"/>
                <w:sz w:val="20"/>
                <w:lang w:val="en-US"/>
              </w:rPr>
            </w:pPr>
          </w:p>
        </w:tc>
        <w:tc>
          <w:tcPr>
            <w:tcW w:w="173" w:type="pct"/>
            <w:vAlign w:val="center"/>
          </w:tcPr>
          <w:p w:rsidR="00501689" w:rsidRDefault="00501689">
            <w:pPr>
              <w:pStyle w:val="TableParagraph"/>
              <w:jc w:val="center"/>
              <w:rPr>
                <w:rFonts w:ascii="Times New Roman"/>
                <w:sz w:val="20"/>
                <w:lang w:val="en-US"/>
              </w:rPr>
            </w:pPr>
          </w:p>
        </w:tc>
        <w:tc>
          <w:tcPr>
            <w:tcW w:w="178" w:type="pct"/>
            <w:vAlign w:val="center"/>
          </w:tcPr>
          <w:p w:rsidR="00501689" w:rsidRDefault="00501689">
            <w:pPr>
              <w:pStyle w:val="TableParagraph"/>
              <w:jc w:val="center"/>
              <w:rPr>
                <w:rFonts w:ascii="Times New Roman"/>
                <w:sz w:val="20"/>
                <w:lang w:val="en-US"/>
              </w:rPr>
            </w:pPr>
          </w:p>
        </w:tc>
        <w:tc>
          <w:tcPr>
            <w:tcW w:w="174" w:type="pct"/>
            <w:vAlign w:val="center"/>
          </w:tcPr>
          <w:p w:rsidR="00501689" w:rsidRDefault="00501689">
            <w:pPr>
              <w:pStyle w:val="TableParagraph"/>
              <w:jc w:val="center"/>
              <w:rPr>
                <w:rFonts w:ascii="Times New Roman"/>
                <w:sz w:val="20"/>
                <w:lang w:val="en-US"/>
              </w:rPr>
            </w:pPr>
          </w:p>
        </w:tc>
        <w:tc>
          <w:tcPr>
            <w:tcW w:w="174" w:type="pct"/>
            <w:vAlign w:val="center"/>
          </w:tcPr>
          <w:p w:rsidR="00501689" w:rsidRDefault="00501689">
            <w:pPr>
              <w:pStyle w:val="TableParagraph"/>
              <w:jc w:val="center"/>
              <w:rPr>
                <w:rFonts w:ascii="Times New Roman"/>
                <w:sz w:val="20"/>
                <w:lang w:val="en-US"/>
              </w:rPr>
            </w:pPr>
          </w:p>
        </w:tc>
        <w:tc>
          <w:tcPr>
            <w:tcW w:w="174" w:type="pct"/>
            <w:vAlign w:val="center"/>
          </w:tcPr>
          <w:p w:rsidR="00501689" w:rsidRDefault="00501689">
            <w:pPr>
              <w:pStyle w:val="TableParagraph"/>
              <w:jc w:val="center"/>
              <w:rPr>
                <w:rFonts w:ascii="Times New Roman"/>
                <w:sz w:val="20"/>
                <w:lang w:val="en-US"/>
              </w:rPr>
            </w:pPr>
          </w:p>
        </w:tc>
      </w:tr>
      <w:tr w:rsidR="00501689">
        <w:trPr>
          <w:trHeight w:val="719"/>
        </w:trPr>
        <w:tc>
          <w:tcPr>
            <w:tcW w:w="129" w:type="pct"/>
            <w:vMerge/>
          </w:tcPr>
          <w:p w:rsidR="00501689" w:rsidRDefault="00501689">
            <w:pPr>
              <w:rPr>
                <w:sz w:val="2"/>
                <w:szCs w:val="2"/>
              </w:rPr>
            </w:pPr>
          </w:p>
        </w:tc>
        <w:tc>
          <w:tcPr>
            <w:tcW w:w="849" w:type="pct"/>
            <w:gridSpan w:val="2"/>
            <w:vAlign w:val="center"/>
          </w:tcPr>
          <w:p w:rsidR="00501689" w:rsidRDefault="00560E91">
            <w:pPr>
              <w:pStyle w:val="TableParagraph"/>
              <w:spacing w:before="85"/>
              <w:ind w:left="107"/>
              <w:jc w:val="both"/>
              <w:rPr>
                <w:b/>
                <w:sz w:val="21"/>
                <w:lang w:val="en-US"/>
              </w:rPr>
            </w:pPr>
            <w:r>
              <w:rPr>
                <w:rFonts w:hint="eastAsia"/>
                <w:b/>
                <w:sz w:val="21"/>
                <w:lang w:val="en-US"/>
              </w:rPr>
              <w:t>博约百花</w:t>
            </w:r>
          </w:p>
        </w:tc>
        <w:tc>
          <w:tcPr>
            <w:tcW w:w="161" w:type="pct"/>
            <w:vAlign w:val="center"/>
          </w:tcPr>
          <w:p w:rsidR="00501689" w:rsidRDefault="00501689">
            <w:pPr>
              <w:pStyle w:val="TableParagraph"/>
              <w:spacing w:before="8"/>
              <w:jc w:val="center"/>
              <w:rPr>
                <w:rFonts w:ascii="宋体"/>
                <w:b/>
                <w:sz w:val="29"/>
              </w:rPr>
            </w:pPr>
          </w:p>
          <w:p w:rsidR="00501689" w:rsidRDefault="00501689">
            <w:pPr>
              <w:pStyle w:val="TableParagraph"/>
              <w:spacing w:line="233" w:lineRule="exact"/>
              <w:ind w:left="6"/>
              <w:jc w:val="center"/>
              <w:rPr>
                <w:sz w:val="21"/>
                <w:lang w:val="en-US"/>
              </w:rPr>
            </w:pPr>
          </w:p>
        </w:tc>
        <w:tc>
          <w:tcPr>
            <w:tcW w:w="178" w:type="pct"/>
            <w:vAlign w:val="center"/>
          </w:tcPr>
          <w:p w:rsidR="00501689" w:rsidRDefault="00501689">
            <w:pPr>
              <w:pStyle w:val="TableParagraph"/>
              <w:jc w:val="center"/>
              <w:rPr>
                <w:rFonts w:ascii="Times New Roman"/>
                <w:sz w:val="20"/>
                <w:lang w:val="en-US"/>
              </w:rPr>
            </w:pPr>
          </w:p>
        </w:tc>
        <w:tc>
          <w:tcPr>
            <w:tcW w:w="178" w:type="pct"/>
            <w:vAlign w:val="center"/>
          </w:tcPr>
          <w:p w:rsidR="00501689" w:rsidRDefault="00501689">
            <w:pPr>
              <w:pStyle w:val="TableParagraph"/>
              <w:jc w:val="center"/>
              <w:rPr>
                <w:rFonts w:ascii="Times New Roman"/>
                <w:sz w:val="20"/>
                <w:lang w:val="en-US"/>
              </w:rPr>
            </w:pPr>
          </w:p>
        </w:tc>
        <w:tc>
          <w:tcPr>
            <w:tcW w:w="178" w:type="pct"/>
            <w:vAlign w:val="center"/>
          </w:tcPr>
          <w:p w:rsidR="00501689" w:rsidRDefault="00501689">
            <w:pPr>
              <w:pStyle w:val="TableParagraph"/>
              <w:jc w:val="center"/>
              <w:rPr>
                <w:rFonts w:ascii="Times New Roman"/>
                <w:sz w:val="20"/>
                <w:lang w:val="en-US"/>
              </w:rPr>
            </w:pPr>
          </w:p>
        </w:tc>
        <w:tc>
          <w:tcPr>
            <w:tcW w:w="172" w:type="pct"/>
            <w:vAlign w:val="center"/>
          </w:tcPr>
          <w:p w:rsidR="00501689" w:rsidRDefault="00501689">
            <w:pPr>
              <w:pStyle w:val="TableParagraph"/>
              <w:spacing w:before="8"/>
              <w:jc w:val="center"/>
              <w:rPr>
                <w:rFonts w:ascii="宋体"/>
                <w:b/>
                <w:sz w:val="29"/>
              </w:rPr>
            </w:pPr>
          </w:p>
          <w:p w:rsidR="00501689" w:rsidRDefault="00501689">
            <w:pPr>
              <w:pStyle w:val="TableParagraph"/>
              <w:jc w:val="center"/>
              <w:rPr>
                <w:rFonts w:ascii="Times New Roman"/>
                <w:sz w:val="20"/>
                <w:lang w:val="en-US"/>
              </w:rPr>
            </w:pPr>
          </w:p>
        </w:tc>
        <w:tc>
          <w:tcPr>
            <w:tcW w:w="174" w:type="pct"/>
            <w:vAlign w:val="center"/>
          </w:tcPr>
          <w:p w:rsidR="00501689" w:rsidRDefault="00501689">
            <w:pPr>
              <w:pStyle w:val="TableParagraph"/>
              <w:jc w:val="center"/>
              <w:rPr>
                <w:rFonts w:ascii="Times New Roman"/>
                <w:sz w:val="20"/>
                <w:lang w:val="en-US"/>
              </w:rPr>
            </w:pPr>
          </w:p>
        </w:tc>
        <w:tc>
          <w:tcPr>
            <w:tcW w:w="174" w:type="pct"/>
            <w:vAlign w:val="center"/>
          </w:tcPr>
          <w:p w:rsidR="00501689" w:rsidRDefault="00501689">
            <w:pPr>
              <w:pStyle w:val="TableParagraph"/>
              <w:jc w:val="center"/>
              <w:rPr>
                <w:rFonts w:ascii="Times New Roman"/>
                <w:sz w:val="20"/>
                <w:lang w:val="en-US"/>
              </w:rPr>
            </w:pPr>
          </w:p>
        </w:tc>
        <w:tc>
          <w:tcPr>
            <w:tcW w:w="179" w:type="pct"/>
            <w:vAlign w:val="center"/>
          </w:tcPr>
          <w:p w:rsidR="00501689" w:rsidRDefault="00501689">
            <w:pPr>
              <w:pStyle w:val="TableParagraph"/>
              <w:jc w:val="center"/>
              <w:rPr>
                <w:rFonts w:ascii="Times New Roman"/>
                <w:sz w:val="20"/>
                <w:lang w:val="en-US"/>
              </w:rPr>
            </w:pPr>
          </w:p>
        </w:tc>
        <w:tc>
          <w:tcPr>
            <w:tcW w:w="173" w:type="pct"/>
            <w:vAlign w:val="center"/>
          </w:tcPr>
          <w:p w:rsidR="00501689" w:rsidRDefault="00560E91">
            <w:pPr>
              <w:pStyle w:val="TableParagraph"/>
              <w:jc w:val="center"/>
              <w:rPr>
                <w:rFonts w:ascii="Times New Roman"/>
                <w:sz w:val="20"/>
                <w:lang w:val="en-US"/>
              </w:rPr>
            </w:pPr>
            <w:r>
              <w:rPr>
                <w:rFonts w:ascii="Times New Roman" w:hint="eastAsia"/>
                <w:sz w:val="21"/>
                <w:szCs w:val="21"/>
                <w:lang w:val="en-US"/>
              </w:rPr>
              <w:t>H</w:t>
            </w:r>
          </w:p>
        </w:tc>
        <w:tc>
          <w:tcPr>
            <w:tcW w:w="173" w:type="pct"/>
            <w:vAlign w:val="center"/>
          </w:tcPr>
          <w:p w:rsidR="00501689" w:rsidRDefault="00501689">
            <w:pPr>
              <w:pStyle w:val="TableParagraph"/>
              <w:jc w:val="center"/>
              <w:rPr>
                <w:rFonts w:ascii="Times New Roman"/>
                <w:sz w:val="20"/>
                <w:lang w:val="en-US"/>
              </w:rPr>
            </w:pPr>
          </w:p>
        </w:tc>
        <w:tc>
          <w:tcPr>
            <w:tcW w:w="180" w:type="pct"/>
            <w:vAlign w:val="center"/>
          </w:tcPr>
          <w:p w:rsidR="00501689" w:rsidRDefault="00501689">
            <w:pPr>
              <w:pStyle w:val="TableParagraph"/>
              <w:jc w:val="center"/>
              <w:rPr>
                <w:rFonts w:ascii="Times New Roman"/>
                <w:sz w:val="20"/>
                <w:lang w:val="en-US"/>
              </w:rPr>
            </w:pPr>
          </w:p>
        </w:tc>
        <w:tc>
          <w:tcPr>
            <w:tcW w:w="173" w:type="pct"/>
            <w:vAlign w:val="center"/>
          </w:tcPr>
          <w:p w:rsidR="00501689" w:rsidRDefault="00560E91">
            <w:pPr>
              <w:pStyle w:val="TableParagraph"/>
              <w:jc w:val="center"/>
              <w:rPr>
                <w:rFonts w:ascii="Times New Roman"/>
                <w:sz w:val="20"/>
                <w:lang w:val="en-US"/>
              </w:rPr>
            </w:pPr>
            <w:r>
              <w:rPr>
                <w:rFonts w:ascii="Times New Roman" w:hint="eastAsia"/>
                <w:sz w:val="21"/>
                <w:szCs w:val="21"/>
                <w:lang w:val="en-US"/>
              </w:rPr>
              <w:t>H</w:t>
            </w:r>
          </w:p>
        </w:tc>
        <w:tc>
          <w:tcPr>
            <w:tcW w:w="173" w:type="pct"/>
            <w:vAlign w:val="center"/>
          </w:tcPr>
          <w:p w:rsidR="00501689" w:rsidRDefault="00501689">
            <w:pPr>
              <w:pStyle w:val="TableParagraph"/>
              <w:jc w:val="center"/>
              <w:rPr>
                <w:rFonts w:ascii="Times New Roman"/>
                <w:sz w:val="20"/>
                <w:lang w:val="en-US"/>
              </w:rPr>
            </w:pPr>
          </w:p>
        </w:tc>
        <w:tc>
          <w:tcPr>
            <w:tcW w:w="178" w:type="pct"/>
            <w:vAlign w:val="center"/>
          </w:tcPr>
          <w:p w:rsidR="00501689" w:rsidRDefault="00501689">
            <w:pPr>
              <w:pStyle w:val="TableParagraph"/>
              <w:jc w:val="center"/>
              <w:rPr>
                <w:rFonts w:ascii="Times New Roman"/>
                <w:sz w:val="20"/>
                <w:lang w:val="en-US"/>
              </w:rPr>
            </w:pPr>
          </w:p>
        </w:tc>
        <w:tc>
          <w:tcPr>
            <w:tcW w:w="173" w:type="pct"/>
            <w:vAlign w:val="center"/>
          </w:tcPr>
          <w:p w:rsidR="00501689" w:rsidRDefault="00501689">
            <w:pPr>
              <w:pStyle w:val="TableParagraph"/>
              <w:jc w:val="center"/>
              <w:rPr>
                <w:rFonts w:ascii="Times New Roman"/>
                <w:sz w:val="20"/>
                <w:lang w:val="en-US"/>
              </w:rPr>
            </w:pPr>
          </w:p>
        </w:tc>
        <w:tc>
          <w:tcPr>
            <w:tcW w:w="173" w:type="pct"/>
            <w:vAlign w:val="center"/>
          </w:tcPr>
          <w:p w:rsidR="00501689" w:rsidRDefault="00501689">
            <w:pPr>
              <w:pStyle w:val="TableParagraph"/>
              <w:spacing w:before="8"/>
              <w:jc w:val="center"/>
              <w:rPr>
                <w:rFonts w:ascii="宋体"/>
                <w:b/>
                <w:sz w:val="29"/>
              </w:rPr>
            </w:pPr>
          </w:p>
          <w:p w:rsidR="00501689" w:rsidRDefault="00501689">
            <w:pPr>
              <w:pStyle w:val="TableParagraph"/>
              <w:spacing w:line="233" w:lineRule="exact"/>
              <w:ind w:left="26"/>
              <w:jc w:val="center"/>
              <w:rPr>
                <w:sz w:val="21"/>
                <w:lang w:val="en-US"/>
              </w:rPr>
            </w:pPr>
          </w:p>
        </w:tc>
        <w:tc>
          <w:tcPr>
            <w:tcW w:w="178" w:type="pct"/>
            <w:vAlign w:val="center"/>
          </w:tcPr>
          <w:p w:rsidR="00501689" w:rsidRDefault="00501689">
            <w:pPr>
              <w:pStyle w:val="TableParagraph"/>
              <w:jc w:val="center"/>
              <w:rPr>
                <w:rFonts w:ascii="Times New Roman"/>
                <w:sz w:val="20"/>
                <w:lang w:val="en-US"/>
              </w:rPr>
            </w:pPr>
          </w:p>
        </w:tc>
        <w:tc>
          <w:tcPr>
            <w:tcW w:w="173" w:type="pct"/>
            <w:vAlign w:val="center"/>
          </w:tcPr>
          <w:p w:rsidR="00501689" w:rsidRDefault="00501689">
            <w:pPr>
              <w:pStyle w:val="TableParagraph"/>
              <w:jc w:val="center"/>
              <w:rPr>
                <w:rFonts w:ascii="Times New Roman"/>
                <w:sz w:val="20"/>
                <w:lang w:val="en-US"/>
              </w:rPr>
            </w:pPr>
          </w:p>
        </w:tc>
        <w:tc>
          <w:tcPr>
            <w:tcW w:w="173" w:type="pct"/>
            <w:vAlign w:val="center"/>
          </w:tcPr>
          <w:p w:rsidR="00501689" w:rsidRDefault="00501689">
            <w:pPr>
              <w:pStyle w:val="TableParagraph"/>
              <w:jc w:val="center"/>
              <w:rPr>
                <w:rFonts w:ascii="Times New Roman"/>
                <w:sz w:val="20"/>
                <w:lang w:val="en-US"/>
              </w:rPr>
            </w:pPr>
          </w:p>
        </w:tc>
        <w:tc>
          <w:tcPr>
            <w:tcW w:w="178" w:type="pct"/>
            <w:vAlign w:val="center"/>
          </w:tcPr>
          <w:p w:rsidR="00501689" w:rsidRDefault="00560E91">
            <w:pPr>
              <w:pStyle w:val="TableParagraph"/>
              <w:jc w:val="center"/>
              <w:rPr>
                <w:rFonts w:ascii="Times New Roman"/>
                <w:sz w:val="20"/>
                <w:lang w:val="en-US"/>
              </w:rPr>
            </w:pPr>
            <w:r>
              <w:rPr>
                <w:rFonts w:ascii="Times New Roman" w:hint="eastAsia"/>
                <w:sz w:val="21"/>
                <w:szCs w:val="21"/>
                <w:lang w:val="en-US"/>
              </w:rPr>
              <w:t>H</w:t>
            </w:r>
          </w:p>
        </w:tc>
        <w:tc>
          <w:tcPr>
            <w:tcW w:w="174" w:type="pct"/>
            <w:vAlign w:val="center"/>
          </w:tcPr>
          <w:p w:rsidR="00501689" w:rsidRDefault="00501689">
            <w:pPr>
              <w:pStyle w:val="TableParagraph"/>
              <w:jc w:val="center"/>
              <w:rPr>
                <w:rFonts w:ascii="Times New Roman"/>
                <w:sz w:val="20"/>
                <w:lang w:val="en-US"/>
              </w:rPr>
            </w:pPr>
          </w:p>
        </w:tc>
        <w:tc>
          <w:tcPr>
            <w:tcW w:w="174" w:type="pct"/>
            <w:vAlign w:val="center"/>
          </w:tcPr>
          <w:p w:rsidR="00501689" w:rsidRDefault="00501689">
            <w:pPr>
              <w:pStyle w:val="TableParagraph"/>
              <w:jc w:val="center"/>
              <w:rPr>
                <w:rFonts w:ascii="Times New Roman"/>
                <w:sz w:val="20"/>
                <w:lang w:val="en-US"/>
              </w:rPr>
            </w:pPr>
          </w:p>
        </w:tc>
        <w:tc>
          <w:tcPr>
            <w:tcW w:w="174" w:type="pct"/>
            <w:vAlign w:val="center"/>
          </w:tcPr>
          <w:p w:rsidR="00501689" w:rsidRDefault="00501689">
            <w:pPr>
              <w:pStyle w:val="TableParagraph"/>
              <w:jc w:val="center"/>
              <w:rPr>
                <w:rFonts w:ascii="Times New Roman"/>
                <w:sz w:val="20"/>
                <w:lang w:val="en-US"/>
              </w:rPr>
            </w:pPr>
          </w:p>
        </w:tc>
      </w:tr>
    </w:tbl>
    <w:p w:rsidR="00501689" w:rsidRDefault="00501689">
      <w:pPr>
        <w:rPr>
          <w:rFonts w:ascii="Times New Roman"/>
          <w:sz w:val="20"/>
        </w:rPr>
        <w:sectPr w:rsidR="00501689">
          <w:footerReference w:type="even" r:id="rId9"/>
          <w:footerReference w:type="default" r:id="rId10"/>
          <w:pgSz w:w="16850" w:h="11920" w:orient="landscape"/>
          <w:pgMar w:top="850" w:right="580" w:bottom="1049" w:left="1220" w:header="0" w:footer="1169" w:gutter="0"/>
          <w:cols w:space="720"/>
        </w:sectPr>
      </w:pPr>
    </w:p>
    <w:p w:rsidR="00501689" w:rsidRDefault="00501689">
      <w:pPr>
        <w:spacing w:after="44"/>
        <w:ind w:right="2666"/>
      </w:pPr>
    </w:p>
    <w:sectPr w:rsidR="00501689">
      <w:footerReference w:type="default" r:id="rId11"/>
      <w:pgSz w:w="11910" w:h="16840"/>
      <w:pgMar w:top="1580" w:right="800" w:bottom="1440" w:left="800" w:header="0" w:footer="1243" w:gutter="0"/>
      <w:pgNumType w:start="16"/>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409A" w:rsidRDefault="0083409A">
      <w:r>
        <w:separator/>
      </w:r>
    </w:p>
  </w:endnote>
  <w:endnote w:type="continuationSeparator" w:id="0">
    <w:p w:rsidR="0083409A" w:rsidRDefault="00834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charset w:val="86"/>
    <w:family w:val="script"/>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689" w:rsidRDefault="00560E91">
    <w:pPr>
      <w:pStyle w:val="a7"/>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01689" w:rsidRDefault="00560E91">
                          <w:pPr>
                            <w:pStyle w:val="a7"/>
                          </w:pPr>
                          <w:r>
                            <w:fldChar w:fldCharType="begin"/>
                          </w:r>
                          <w:r>
                            <w:instrText xml:space="preserve"> PAGE  \* MERGEFORMAT </w:instrText>
                          </w:r>
                          <w:r>
                            <w:fldChar w:fldCharType="separate"/>
                          </w:r>
                          <w:r w:rsidR="000C6326">
                            <w:rPr>
                              <w:noProof/>
                            </w:rP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501689" w:rsidRDefault="00560E91">
                    <w:pPr>
                      <w:pStyle w:val="a7"/>
                    </w:pPr>
                    <w:r>
                      <w:fldChar w:fldCharType="begin"/>
                    </w:r>
                    <w:r>
                      <w:instrText xml:space="preserve"> PAGE  \* MERGEFORMAT </w:instrText>
                    </w:r>
                    <w:r>
                      <w:fldChar w:fldCharType="separate"/>
                    </w:r>
                    <w:r w:rsidR="000C6326">
                      <w:rPr>
                        <w:noProof/>
                      </w:rPr>
                      <w:t>6</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689" w:rsidRDefault="00560E91">
    <w:pPr>
      <w:pStyle w:val="a3"/>
      <w:spacing w:line="14" w:lineRule="auto"/>
      <w:rPr>
        <w:sz w:val="20"/>
      </w:rPr>
    </w:pPr>
    <w:r>
      <w:rPr>
        <w:noProof/>
        <w:lang w:val="en-US" w:bidi="ar-SA"/>
      </w:rPr>
      <mc:AlternateContent>
        <mc:Choice Requires="wps">
          <w:drawing>
            <wp:anchor distT="0" distB="0" distL="114300" distR="114300" simplePos="0" relativeHeight="251659264" behindDoc="1" locked="0" layoutInCell="1" allowOverlap="1">
              <wp:simplePos x="0" y="0"/>
              <wp:positionH relativeFrom="page">
                <wp:posOffset>749300</wp:posOffset>
              </wp:positionH>
              <wp:positionV relativeFrom="page">
                <wp:posOffset>6680835</wp:posOffset>
              </wp:positionV>
              <wp:extent cx="293370" cy="203835"/>
              <wp:effectExtent l="0" t="0" r="0" b="0"/>
              <wp:wrapNone/>
              <wp:docPr id="4" name="文本框 4"/>
              <wp:cNvGraphicFramePr/>
              <a:graphic xmlns:a="http://schemas.openxmlformats.org/drawingml/2006/main">
                <a:graphicData uri="http://schemas.microsoft.com/office/word/2010/wordprocessingShape">
                  <wps:wsp>
                    <wps:cNvSpPr txBox="1"/>
                    <wps:spPr>
                      <a:xfrm>
                        <a:off x="0" y="0"/>
                        <a:ext cx="293370" cy="203835"/>
                      </a:xfrm>
                      <a:prstGeom prst="rect">
                        <a:avLst/>
                      </a:prstGeom>
                      <a:noFill/>
                      <a:ln>
                        <a:noFill/>
                      </a:ln>
                    </wps:spPr>
                    <wps:txbx>
                      <w:txbxContent>
                        <w:p w:rsidR="00501689" w:rsidRDefault="00560E91">
                          <w:pPr>
                            <w:pStyle w:val="a3"/>
                            <w:spacing w:line="321" w:lineRule="exact"/>
                            <w:ind w:left="20"/>
                            <w:rPr>
                              <w:rFonts w:ascii="宋体"/>
                            </w:rPr>
                          </w:pPr>
                          <w:r>
                            <w:rPr>
                              <w:rFonts w:ascii="宋体"/>
                            </w:rPr>
                            <w:t xml:space="preserve">10 </w:t>
                          </w:r>
                        </w:p>
                      </w:txbxContent>
                    </wps:txbx>
                    <wps:bodyPr lIns="0" tIns="0" rIns="0" bIns="0" upright="1"/>
                  </wps:wsp>
                </a:graphicData>
              </a:graphic>
            </wp:anchor>
          </w:drawing>
        </mc:Choice>
        <mc:Fallback xmlns:wpsCustomData="http://www.wps.cn/officeDocument/2013/wpsCustomData">
          <w:pict>
            <v:shape id="_x0000_s1026" o:spid="_x0000_s1026" o:spt="202" type="#_x0000_t202" style="position:absolute;left:0pt;margin-left:59pt;margin-top:526.05pt;height:16.05pt;width:23.1pt;mso-position-horizontal-relative:page;mso-position-vertical-relative:page;z-index:-251657216;mso-width-relative:page;mso-height-relative:page;" filled="f" stroked="f" coordsize="21600,21600" o:gfxdata="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8+zvYNcAAAANAQAADwAAAAAAAAABACAAAAAiAAAAZHJzL2Rvd25yZXYueG1sUEsBAhQA&#10;FAAAAAgAh07iQH3mmZS6AQAAcQMAAA4AAAAAAAAAAQAgAAAAJgEAAGRycy9lMm9Eb2MueG1sUEsF&#10;BgAAAAAGAAYAWQEAAFIFAAAAAA==&#10;">
              <v:fill on="f" focussize="0,0"/>
              <v:stroke on="f"/>
              <v:imagedata o:title=""/>
              <o:lock v:ext="edit" aspectratio="f"/>
              <v:textbox inset="0mm,0mm,0mm,0mm">
                <w:txbxContent>
                  <w:p>
                    <w:pPr>
                      <w:pStyle w:val="4"/>
                      <w:spacing w:line="321" w:lineRule="exact"/>
                      <w:ind w:left="20"/>
                      <w:rPr>
                        <w:rFonts w:ascii="宋体"/>
                      </w:rPr>
                    </w:pPr>
                    <w:r>
                      <w:rPr>
                        <w:rFonts w:ascii="宋体"/>
                      </w:rPr>
                      <w:t xml:space="preserve">10 </w:t>
                    </w:r>
                  </w:p>
                </w:txbxContent>
              </v:textbox>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689" w:rsidRDefault="00560E91">
    <w:pPr>
      <w:pStyle w:val="a3"/>
      <w:spacing w:line="14" w:lineRule="auto"/>
      <w:rPr>
        <w:sz w:val="20"/>
      </w:rPr>
    </w:pPr>
    <w:r>
      <w:rPr>
        <w:noProof/>
        <w:sz w:val="20"/>
        <w:lang w:val="en-US"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01689" w:rsidRDefault="00560E91">
                          <w:pPr>
                            <w:pStyle w:val="a7"/>
                          </w:pPr>
                          <w:r>
                            <w:fldChar w:fldCharType="begin"/>
                          </w:r>
                          <w:r>
                            <w:instrText xml:space="preserve"> PAGE  \* MERGEFORMAT </w:instrText>
                          </w:r>
                          <w:r>
                            <w:fldChar w:fldCharType="separate"/>
                          </w:r>
                          <w:r w:rsidR="000C6326">
                            <w:rPr>
                              <w:noProof/>
                            </w:rPr>
                            <w:t>20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8"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upfuaWMCAAARBQAADgAAAAAAAAAAAAAAAAAuAgAAZHJzL2Uyb0RvYy54&#10;bWxQSwECLQAUAAYACAAAACEAcarRudcAAAAFAQAADwAAAAAAAAAAAAAAAAC9BAAAZHJzL2Rvd25y&#10;ZXYueG1sUEsFBgAAAAAEAAQA8wAAAMEFAAAAAA==&#10;" filled="f" stroked="f" strokeweight=".5pt">
              <v:textbox style="mso-fit-shape-to-text:t" inset="0,0,0,0">
                <w:txbxContent>
                  <w:p w:rsidR="00501689" w:rsidRDefault="00560E91">
                    <w:pPr>
                      <w:pStyle w:val="a7"/>
                    </w:pPr>
                    <w:r>
                      <w:fldChar w:fldCharType="begin"/>
                    </w:r>
                    <w:r>
                      <w:instrText xml:space="preserve"> PAGE  \* MERGEFORMAT </w:instrText>
                    </w:r>
                    <w:r>
                      <w:fldChar w:fldCharType="separate"/>
                    </w:r>
                    <w:r w:rsidR="000C6326">
                      <w:rPr>
                        <w:noProof/>
                      </w:rPr>
                      <w:t>20</w:t>
                    </w:r>
                    <w: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689" w:rsidRDefault="00501689">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409A" w:rsidRDefault="0083409A">
      <w:r>
        <w:separator/>
      </w:r>
    </w:p>
  </w:footnote>
  <w:footnote w:type="continuationSeparator" w:id="0">
    <w:p w:rsidR="0083409A" w:rsidRDefault="0083409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689" w:rsidRDefault="00501689">
    <w:pPr>
      <w:pStyle w:val="a9"/>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JkOGVkMjFmYmYwYmZmODZiYzhlMmRlMGU4ZmVhMDcifQ=="/>
  </w:docVars>
  <w:rsids>
    <w:rsidRoot w:val="00852B6A"/>
    <w:rsid w:val="00006C62"/>
    <w:rsid w:val="00016655"/>
    <w:rsid w:val="00020949"/>
    <w:rsid w:val="00032503"/>
    <w:rsid w:val="0004316A"/>
    <w:rsid w:val="000452DA"/>
    <w:rsid w:val="0004550A"/>
    <w:rsid w:val="0004703F"/>
    <w:rsid w:val="00047DCC"/>
    <w:rsid w:val="00071936"/>
    <w:rsid w:val="00082BCE"/>
    <w:rsid w:val="000853AA"/>
    <w:rsid w:val="000A2215"/>
    <w:rsid w:val="000C4EBF"/>
    <w:rsid w:val="000C6326"/>
    <w:rsid w:val="000D14F6"/>
    <w:rsid w:val="000F4056"/>
    <w:rsid w:val="000F601D"/>
    <w:rsid w:val="0011476A"/>
    <w:rsid w:val="001150F2"/>
    <w:rsid w:val="00122F47"/>
    <w:rsid w:val="00125304"/>
    <w:rsid w:val="00135DC4"/>
    <w:rsid w:val="00142804"/>
    <w:rsid w:val="001506B9"/>
    <w:rsid w:val="001664E4"/>
    <w:rsid w:val="00174F7E"/>
    <w:rsid w:val="00192A15"/>
    <w:rsid w:val="001B0598"/>
    <w:rsid w:val="001B6D4E"/>
    <w:rsid w:val="001C266D"/>
    <w:rsid w:val="001C7E3E"/>
    <w:rsid w:val="001E2BC4"/>
    <w:rsid w:val="001E4174"/>
    <w:rsid w:val="001F2EF3"/>
    <w:rsid w:val="002400C1"/>
    <w:rsid w:val="0024351A"/>
    <w:rsid w:val="00253F65"/>
    <w:rsid w:val="0026177B"/>
    <w:rsid w:val="002954D8"/>
    <w:rsid w:val="002A6633"/>
    <w:rsid w:val="002B0973"/>
    <w:rsid w:val="002C447B"/>
    <w:rsid w:val="002F29EE"/>
    <w:rsid w:val="002F5C16"/>
    <w:rsid w:val="00316901"/>
    <w:rsid w:val="00324268"/>
    <w:rsid w:val="00335199"/>
    <w:rsid w:val="003476CB"/>
    <w:rsid w:val="0036712C"/>
    <w:rsid w:val="00383CF3"/>
    <w:rsid w:val="003C49D8"/>
    <w:rsid w:val="003E1A8B"/>
    <w:rsid w:val="00402F2B"/>
    <w:rsid w:val="004418AF"/>
    <w:rsid w:val="00457042"/>
    <w:rsid w:val="0046338E"/>
    <w:rsid w:val="004658EA"/>
    <w:rsid w:val="00476288"/>
    <w:rsid w:val="004B5E91"/>
    <w:rsid w:val="004C37DB"/>
    <w:rsid w:val="004D5D80"/>
    <w:rsid w:val="004E093C"/>
    <w:rsid w:val="004F1BF8"/>
    <w:rsid w:val="0050100D"/>
    <w:rsid w:val="00501689"/>
    <w:rsid w:val="00544CF2"/>
    <w:rsid w:val="00546B45"/>
    <w:rsid w:val="00560E91"/>
    <w:rsid w:val="00563524"/>
    <w:rsid w:val="00572AAB"/>
    <w:rsid w:val="00583BB2"/>
    <w:rsid w:val="00583C73"/>
    <w:rsid w:val="00585EE1"/>
    <w:rsid w:val="005A7D59"/>
    <w:rsid w:val="005B49E2"/>
    <w:rsid w:val="005B6B91"/>
    <w:rsid w:val="005C4667"/>
    <w:rsid w:val="005C6CBC"/>
    <w:rsid w:val="005D5D91"/>
    <w:rsid w:val="005D6648"/>
    <w:rsid w:val="005E4D44"/>
    <w:rsid w:val="005E5771"/>
    <w:rsid w:val="00615016"/>
    <w:rsid w:val="00624CDC"/>
    <w:rsid w:val="00626F92"/>
    <w:rsid w:val="0062720B"/>
    <w:rsid w:val="0064150B"/>
    <w:rsid w:val="006719E2"/>
    <w:rsid w:val="006725C0"/>
    <w:rsid w:val="00677D3A"/>
    <w:rsid w:val="00686DE7"/>
    <w:rsid w:val="00697E55"/>
    <w:rsid w:val="006A170A"/>
    <w:rsid w:val="006E4277"/>
    <w:rsid w:val="006F2595"/>
    <w:rsid w:val="006F47E4"/>
    <w:rsid w:val="00731A96"/>
    <w:rsid w:val="007600A9"/>
    <w:rsid w:val="007745CB"/>
    <w:rsid w:val="00776441"/>
    <w:rsid w:val="007F38A5"/>
    <w:rsid w:val="0080348E"/>
    <w:rsid w:val="0081258C"/>
    <w:rsid w:val="00813E38"/>
    <w:rsid w:val="00817FA1"/>
    <w:rsid w:val="008204CA"/>
    <w:rsid w:val="00822CF5"/>
    <w:rsid w:val="008263D6"/>
    <w:rsid w:val="00831C6D"/>
    <w:rsid w:val="0083409A"/>
    <w:rsid w:val="00835C85"/>
    <w:rsid w:val="00846457"/>
    <w:rsid w:val="00851A73"/>
    <w:rsid w:val="00852B6A"/>
    <w:rsid w:val="0087608A"/>
    <w:rsid w:val="00884C89"/>
    <w:rsid w:val="008A3E89"/>
    <w:rsid w:val="008C1869"/>
    <w:rsid w:val="008D71E0"/>
    <w:rsid w:val="008F0A99"/>
    <w:rsid w:val="00906C59"/>
    <w:rsid w:val="0090773F"/>
    <w:rsid w:val="00936DF7"/>
    <w:rsid w:val="009408B9"/>
    <w:rsid w:val="00942A42"/>
    <w:rsid w:val="00944F11"/>
    <w:rsid w:val="00945290"/>
    <w:rsid w:val="009524B2"/>
    <w:rsid w:val="00955235"/>
    <w:rsid w:val="009A1ECB"/>
    <w:rsid w:val="009A28AC"/>
    <w:rsid w:val="009E112A"/>
    <w:rsid w:val="009E1BD5"/>
    <w:rsid w:val="009E6F4C"/>
    <w:rsid w:val="00A031F0"/>
    <w:rsid w:val="00A17122"/>
    <w:rsid w:val="00A24947"/>
    <w:rsid w:val="00A24E06"/>
    <w:rsid w:val="00A40816"/>
    <w:rsid w:val="00A474FB"/>
    <w:rsid w:val="00A626FD"/>
    <w:rsid w:val="00A65497"/>
    <w:rsid w:val="00A67687"/>
    <w:rsid w:val="00AB37E4"/>
    <w:rsid w:val="00B061AE"/>
    <w:rsid w:val="00B12009"/>
    <w:rsid w:val="00B20E16"/>
    <w:rsid w:val="00B2555B"/>
    <w:rsid w:val="00B3190D"/>
    <w:rsid w:val="00B32886"/>
    <w:rsid w:val="00B353A5"/>
    <w:rsid w:val="00B536D6"/>
    <w:rsid w:val="00B729A5"/>
    <w:rsid w:val="00B73941"/>
    <w:rsid w:val="00B80E79"/>
    <w:rsid w:val="00B81B2A"/>
    <w:rsid w:val="00BB5DF0"/>
    <w:rsid w:val="00BD66F4"/>
    <w:rsid w:val="00BF248D"/>
    <w:rsid w:val="00BF5127"/>
    <w:rsid w:val="00C15908"/>
    <w:rsid w:val="00C2561E"/>
    <w:rsid w:val="00C36826"/>
    <w:rsid w:val="00C45F76"/>
    <w:rsid w:val="00C62A2B"/>
    <w:rsid w:val="00C66387"/>
    <w:rsid w:val="00C74494"/>
    <w:rsid w:val="00C770EA"/>
    <w:rsid w:val="00C974CE"/>
    <w:rsid w:val="00CB2890"/>
    <w:rsid w:val="00CC2672"/>
    <w:rsid w:val="00CC6BAF"/>
    <w:rsid w:val="00CD77A1"/>
    <w:rsid w:val="00CF727A"/>
    <w:rsid w:val="00D03CE0"/>
    <w:rsid w:val="00D04877"/>
    <w:rsid w:val="00D05399"/>
    <w:rsid w:val="00D27933"/>
    <w:rsid w:val="00D33597"/>
    <w:rsid w:val="00D416A4"/>
    <w:rsid w:val="00D45C36"/>
    <w:rsid w:val="00D6670D"/>
    <w:rsid w:val="00D764B7"/>
    <w:rsid w:val="00D83401"/>
    <w:rsid w:val="00DA48D6"/>
    <w:rsid w:val="00DA5972"/>
    <w:rsid w:val="00DB41E9"/>
    <w:rsid w:val="00DB71C5"/>
    <w:rsid w:val="00DF5E0F"/>
    <w:rsid w:val="00E151E8"/>
    <w:rsid w:val="00E225EC"/>
    <w:rsid w:val="00E4572E"/>
    <w:rsid w:val="00E511BE"/>
    <w:rsid w:val="00E735D0"/>
    <w:rsid w:val="00E83DDA"/>
    <w:rsid w:val="00E853A1"/>
    <w:rsid w:val="00EC4291"/>
    <w:rsid w:val="00F02849"/>
    <w:rsid w:val="00F13E44"/>
    <w:rsid w:val="00F3047B"/>
    <w:rsid w:val="00F50B01"/>
    <w:rsid w:val="00F56F13"/>
    <w:rsid w:val="00F637C7"/>
    <w:rsid w:val="00F66EF1"/>
    <w:rsid w:val="00F74781"/>
    <w:rsid w:val="00F8041F"/>
    <w:rsid w:val="00FB4CC0"/>
    <w:rsid w:val="00FB552E"/>
    <w:rsid w:val="00FC091D"/>
    <w:rsid w:val="00FD02CA"/>
    <w:rsid w:val="00FF1E24"/>
    <w:rsid w:val="00FF4BF0"/>
    <w:rsid w:val="022C6356"/>
    <w:rsid w:val="02833BE9"/>
    <w:rsid w:val="05263FB6"/>
    <w:rsid w:val="06BC610C"/>
    <w:rsid w:val="08FE7D25"/>
    <w:rsid w:val="092C4EB6"/>
    <w:rsid w:val="0C830F39"/>
    <w:rsid w:val="0CFE7D89"/>
    <w:rsid w:val="0D851222"/>
    <w:rsid w:val="0E3C2161"/>
    <w:rsid w:val="10E61DCE"/>
    <w:rsid w:val="12255346"/>
    <w:rsid w:val="131721FC"/>
    <w:rsid w:val="13335BD1"/>
    <w:rsid w:val="143D2ACD"/>
    <w:rsid w:val="146A145F"/>
    <w:rsid w:val="18913D36"/>
    <w:rsid w:val="1A243C87"/>
    <w:rsid w:val="1A3674DF"/>
    <w:rsid w:val="1B232A1F"/>
    <w:rsid w:val="1D144321"/>
    <w:rsid w:val="1DF423BD"/>
    <w:rsid w:val="1E85149C"/>
    <w:rsid w:val="1F3227AA"/>
    <w:rsid w:val="1FCF14B5"/>
    <w:rsid w:val="21066CA1"/>
    <w:rsid w:val="29F37351"/>
    <w:rsid w:val="2AD62784"/>
    <w:rsid w:val="2C0D368A"/>
    <w:rsid w:val="2D266A14"/>
    <w:rsid w:val="2E0E1A38"/>
    <w:rsid w:val="2EF002F6"/>
    <w:rsid w:val="331E5D7F"/>
    <w:rsid w:val="3413588C"/>
    <w:rsid w:val="34593BCF"/>
    <w:rsid w:val="35A97794"/>
    <w:rsid w:val="35EF127D"/>
    <w:rsid w:val="37443270"/>
    <w:rsid w:val="3CE47B2A"/>
    <w:rsid w:val="3DD10D12"/>
    <w:rsid w:val="3DF20091"/>
    <w:rsid w:val="40404CFB"/>
    <w:rsid w:val="425F1A2A"/>
    <w:rsid w:val="427D160F"/>
    <w:rsid w:val="43D8015A"/>
    <w:rsid w:val="440C26B3"/>
    <w:rsid w:val="47A334FC"/>
    <w:rsid w:val="49E1083F"/>
    <w:rsid w:val="4B0C5E8A"/>
    <w:rsid w:val="4D134E8D"/>
    <w:rsid w:val="52CD5E3B"/>
    <w:rsid w:val="54C84F04"/>
    <w:rsid w:val="56030C98"/>
    <w:rsid w:val="57855E21"/>
    <w:rsid w:val="589E7266"/>
    <w:rsid w:val="5A6757C2"/>
    <w:rsid w:val="5D7A0C36"/>
    <w:rsid w:val="5DE63E49"/>
    <w:rsid w:val="62916944"/>
    <w:rsid w:val="62AB460F"/>
    <w:rsid w:val="62DB5FDE"/>
    <w:rsid w:val="67593C4C"/>
    <w:rsid w:val="678E5095"/>
    <w:rsid w:val="682B1D3A"/>
    <w:rsid w:val="68D615CC"/>
    <w:rsid w:val="6B6C2D8A"/>
    <w:rsid w:val="73B26748"/>
    <w:rsid w:val="765662A4"/>
    <w:rsid w:val="769409A0"/>
    <w:rsid w:val="79F42EEF"/>
    <w:rsid w:val="7A216501"/>
    <w:rsid w:val="7C2C6A65"/>
    <w:rsid w:val="7D1E3F04"/>
    <w:rsid w:val="7D560ED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EBBFB"/>
  <w15:docId w15:val="{7F7CD64A-0416-49E0-AEFA-4F8BF7906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autoSpaceDE w:val="0"/>
      <w:autoSpaceDN w:val="0"/>
    </w:pPr>
    <w:rPr>
      <w:rFonts w:ascii="仿宋" w:eastAsia="仿宋" w:hAnsi="仿宋" w:cs="仿宋"/>
      <w:sz w:val="22"/>
      <w:szCs w:val="22"/>
      <w:lang w:val="zh-CN" w:bidi="zh-CN"/>
    </w:rPr>
  </w:style>
  <w:style w:type="paragraph" w:styleId="1">
    <w:name w:val="heading 1"/>
    <w:basedOn w:val="a"/>
    <w:next w:val="a"/>
    <w:link w:val="10"/>
    <w:uiPriority w:val="1"/>
    <w:qFormat/>
    <w:pPr>
      <w:spacing w:before="117"/>
      <w:ind w:left="4764" w:right="4781"/>
      <w:jc w:val="center"/>
      <w:outlineLvl w:val="0"/>
    </w:pPr>
    <w:rPr>
      <w:rFonts w:ascii="宋体" w:eastAsia="宋体" w:hAnsi="宋体" w:cs="宋体"/>
      <w:b/>
      <w:bCs/>
      <w:sz w:val="32"/>
      <w:szCs w:val="32"/>
    </w:rPr>
  </w:style>
  <w:style w:type="paragraph" w:styleId="2">
    <w:name w:val="heading 2"/>
    <w:basedOn w:val="a"/>
    <w:next w:val="a"/>
    <w:link w:val="20"/>
    <w:uiPriority w:val="1"/>
    <w:unhideWhenUsed/>
    <w:qFormat/>
    <w:pPr>
      <w:ind w:left="672"/>
      <w:outlineLvl w:val="1"/>
    </w:pPr>
    <w:rPr>
      <w:rFonts w:ascii="黑体" w:eastAsia="黑体" w:hAnsi="黑体" w:cs="黑体"/>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unhideWhenUsed/>
    <w:qFormat/>
    <w:rPr>
      <w:sz w:val="28"/>
      <w:szCs w:val="28"/>
    </w:rPr>
  </w:style>
  <w:style w:type="paragraph" w:styleId="a5">
    <w:name w:val="Balloon Text"/>
    <w:basedOn w:val="a"/>
    <w:link w:val="a6"/>
    <w:uiPriority w:val="99"/>
    <w:unhideWhenUsed/>
    <w:qFormat/>
    <w:pPr>
      <w:autoSpaceDE/>
      <w:autoSpaceDN/>
      <w:jc w:val="both"/>
    </w:pPr>
    <w:rPr>
      <w:rFonts w:asciiTheme="minorHAnsi" w:eastAsiaTheme="minorEastAsia" w:hAnsiTheme="minorHAnsi" w:cstheme="minorBidi"/>
      <w:kern w:val="2"/>
      <w:sz w:val="18"/>
      <w:szCs w:val="18"/>
      <w:lang w:val="en-US" w:bidi="ar-SA"/>
    </w:rPr>
  </w:style>
  <w:style w:type="paragraph" w:styleId="a7">
    <w:name w:val="footer"/>
    <w:basedOn w:val="a"/>
    <w:link w:val="a8"/>
    <w:uiPriority w:val="99"/>
    <w:unhideWhenUsed/>
    <w:qFormat/>
    <w:pPr>
      <w:tabs>
        <w:tab w:val="center" w:pos="4153"/>
        <w:tab w:val="right" w:pos="8306"/>
      </w:tabs>
      <w:autoSpaceDE/>
      <w:autoSpaceDN/>
      <w:snapToGrid w:val="0"/>
    </w:pPr>
    <w:rPr>
      <w:rFonts w:asciiTheme="minorHAnsi" w:eastAsiaTheme="minorEastAsia" w:hAnsiTheme="minorHAnsi" w:cstheme="minorBidi"/>
      <w:kern w:val="2"/>
      <w:sz w:val="18"/>
      <w:szCs w:val="18"/>
      <w:lang w:val="en-US" w:bidi="ar-SA"/>
    </w:rPr>
  </w:style>
  <w:style w:type="paragraph" w:styleId="a9">
    <w:name w:val="header"/>
    <w:basedOn w:val="a"/>
    <w:link w:val="aa"/>
    <w:uiPriority w:val="99"/>
    <w:unhideWhenUsed/>
    <w:qFormat/>
    <w:pPr>
      <w:pBdr>
        <w:bottom w:val="single" w:sz="6" w:space="1" w:color="auto"/>
      </w:pBdr>
      <w:tabs>
        <w:tab w:val="center" w:pos="4153"/>
        <w:tab w:val="right" w:pos="8306"/>
      </w:tabs>
      <w:autoSpaceDE/>
      <w:autoSpaceDN/>
      <w:snapToGrid w:val="0"/>
      <w:jc w:val="center"/>
    </w:pPr>
    <w:rPr>
      <w:rFonts w:asciiTheme="minorHAnsi" w:eastAsiaTheme="minorEastAsia" w:hAnsiTheme="minorHAnsi" w:cstheme="minorBidi"/>
      <w:kern w:val="2"/>
      <w:sz w:val="18"/>
      <w:szCs w:val="18"/>
      <w:lang w:val="en-US" w:bidi="ar-SA"/>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10">
    <w:name w:val="标题 1 字符"/>
    <w:basedOn w:val="a0"/>
    <w:link w:val="1"/>
    <w:uiPriority w:val="1"/>
    <w:qFormat/>
    <w:rPr>
      <w:rFonts w:ascii="宋体" w:eastAsia="宋体" w:hAnsi="宋体" w:cs="宋体"/>
      <w:b/>
      <w:bCs/>
      <w:kern w:val="0"/>
      <w:sz w:val="32"/>
      <w:szCs w:val="32"/>
      <w:lang w:val="zh-CN" w:bidi="zh-CN"/>
    </w:rPr>
  </w:style>
  <w:style w:type="character" w:customStyle="1" w:styleId="20">
    <w:name w:val="标题 2 字符"/>
    <w:basedOn w:val="a0"/>
    <w:link w:val="2"/>
    <w:uiPriority w:val="1"/>
    <w:qFormat/>
    <w:rPr>
      <w:rFonts w:ascii="黑体" w:eastAsia="黑体" w:hAnsi="黑体" w:cs="黑体"/>
      <w:b/>
      <w:bCs/>
      <w:kern w:val="0"/>
      <w:sz w:val="28"/>
      <w:szCs w:val="28"/>
      <w:lang w:val="zh-CN" w:bidi="zh-CN"/>
    </w:rPr>
  </w:style>
  <w:style w:type="character" w:customStyle="1" w:styleId="a4">
    <w:name w:val="正文文本 字符"/>
    <w:basedOn w:val="a0"/>
    <w:link w:val="a3"/>
    <w:uiPriority w:val="1"/>
    <w:qFormat/>
    <w:rPr>
      <w:rFonts w:ascii="仿宋" w:eastAsia="仿宋" w:hAnsi="仿宋" w:cs="仿宋"/>
      <w:kern w:val="0"/>
      <w:sz w:val="28"/>
      <w:szCs w:val="28"/>
      <w:lang w:val="zh-CN" w:bidi="zh-CN"/>
    </w:rPr>
  </w:style>
  <w:style w:type="character" w:customStyle="1" w:styleId="a6">
    <w:name w:val="批注框文本 字符"/>
    <w:basedOn w:val="a0"/>
    <w:link w:val="a5"/>
    <w:uiPriority w:val="99"/>
    <w:qFormat/>
    <w:rPr>
      <w:sz w:val="18"/>
      <w:szCs w:val="18"/>
    </w:rPr>
  </w:style>
  <w:style w:type="paragraph" w:styleId="ab">
    <w:name w:val="List Paragraph"/>
    <w:basedOn w:val="a"/>
    <w:uiPriority w:val="1"/>
    <w:qFormat/>
    <w:pPr>
      <w:ind w:left="238" w:firstLine="420"/>
    </w:pPr>
  </w:style>
  <w:style w:type="paragraph" w:customStyle="1" w:styleId="TableParagraph">
    <w:name w:val="Table Paragraph"/>
    <w:basedOn w:val="a"/>
    <w:uiPriority w:val="1"/>
    <w:qFormat/>
  </w:style>
  <w:style w:type="table" w:customStyle="1" w:styleId="TableNormal">
    <w:name w:val="Table Normal"/>
    <w:uiPriority w:val="2"/>
    <w:semiHidden/>
    <w:qFormat/>
    <w:rPr>
      <w:rFonts w:eastAsia="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2238</Words>
  <Characters>12763</Characters>
  <Application>Microsoft Office Word</Application>
  <DocSecurity>0</DocSecurity>
  <Lines>106</Lines>
  <Paragraphs>29</Paragraphs>
  <ScaleCrop>false</ScaleCrop>
  <Company>Microsoft</Company>
  <LinksUpToDate>false</LinksUpToDate>
  <CharactersWithSpaces>14972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cp:lastPrinted>2022-06-15T02:47:00Z</cp:lastPrinted>
  <dcterms:created xsi:type="dcterms:W3CDTF">2023-11-15T08:26:00Z</dcterms:created>
  <dcterms:modified xsi:type="dcterms:W3CDTF">2023-11-15T08:26:00Z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977DA4395D2A4314863E7FAD1E1A8D19</vt:lpwstr>
  </property>
  <property fmtid="{D5CDD505-2E9C-101B-9397-08002B2CF9AE}" pid="4" name="commondata">
    <vt:lpwstr>eyJoZGlkIjoiZjY4YjQxZjVmYjI1OTgyYzRhNjhjNWQ2NmQyM2EyZjUifQ==</vt:lpwstr>
  </property>
</Properties>
</file>