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附</w:t>
      </w:r>
      <w:r>
        <w:rPr>
          <w:rFonts w:hint="eastAsia" w:ascii="宋体" w:hAnsi="宋体" w:eastAsia="宋体" w:cs="宋体"/>
          <w:kern w:val="0"/>
          <w:sz w:val="30"/>
          <w:szCs w:val="30"/>
        </w:rPr>
        <w:t>件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0"/>
          <w:szCs w:val="30"/>
        </w:rPr>
        <w:t>2</w:t>
      </w:r>
    </w:p>
    <w:p>
      <w:pPr>
        <w:widowControl/>
        <w:spacing w:line="440" w:lineRule="exact"/>
        <w:ind w:right="-139" w:rightChars="-66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第382期全国高校思想政治工作骨干示范培训班学员报名表</w:t>
      </w:r>
    </w:p>
    <w:p>
      <w:pPr>
        <w:adjustRightInd w:val="0"/>
        <w:snapToGrid w:val="0"/>
        <w:rPr>
          <w:rFonts w:hint="eastAsia" w:ascii="宋体" w:hAnsi="宋体" w:eastAsia="宋体" w:cs="宋体"/>
          <w:b/>
          <w:sz w:val="11"/>
          <w:szCs w:val="11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eastAsia="宋体" w:cs="宋体"/>
          <w:b/>
          <w:sz w:val="24"/>
        </w:rPr>
        <w:t>学校名称：</w:t>
      </w:r>
      <w:r>
        <w:rPr>
          <w:rFonts w:hint="eastAsia" w:ascii="宋体" w:hAnsi="宋体" w:eastAsia="宋体" w:cs="宋体"/>
          <w:szCs w:val="22"/>
        </w:rPr>
        <w:t xml:space="preserve">                      </w:t>
      </w:r>
      <w:r>
        <w:rPr>
          <w:rFonts w:hint="eastAsia" w:ascii="宋体" w:hAnsi="宋体" w:eastAsia="宋体" w:cs="宋体"/>
          <w:szCs w:val="22"/>
        </w:rPr>
        <w:t xml:space="preserve">      </w:t>
      </w:r>
      <w:r>
        <w:rPr>
          <w:rFonts w:hint="eastAsia" w:ascii="宋体" w:hAnsi="宋体" w:eastAsia="宋体" w:cs="宋体"/>
          <w:szCs w:val="22"/>
        </w:rPr>
        <w:t xml:space="preserve">    </w:t>
      </w:r>
      <w:r>
        <w:rPr>
          <w:rFonts w:hint="eastAsia" w:ascii="宋体" w:hAnsi="宋体" w:eastAsia="宋体" w:cs="宋体"/>
          <w:b/>
          <w:sz w:val="24"/>
        </w:rPr>
        <w:t>所在部门：</w:t>
      </w:r>
      <w:r>
        <w:rPr>
          <w:rFonts w:hint="eastAsia" w:ascii="宋体" w:hAnsi="宋体" w:eastAsia="宋体" w:cs="宋体"/>
          <w:szCs w:val="22"/>
        </w:rPr>
        <w:t xml:space="preserve"> 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91"/>
        <w:gridCol w:w="343"/>
        <w:gridCol w:w="703"/>
        <w:gridCol w:w="533"/>
        <w:gridCol w:w="175"/>
        <w:gridCol w:w="727"/>
        <w:gridCol w:w="335"/>
        <w:gridCol w:w="660"/>
        <w:gridCol w:w="1230"/>
        <w:gridCol w:w="1123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现任</w:t>
            </w:r>
          </w:p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分管工作</w:t>
            </w: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身份证号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57"/>
              <w:jc w:val="center"/>
              <w:rPr>
                <w:szCs w:val="22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微信号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工作荣誉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学校党委</w:t>
            </w:r>
          </w:p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选送意见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right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  <w:jc w:val="right"/>
            </w:pPr>
          </w:p>
          <w:p>
            <w:pPr>
              <w:adjustRightInd w:val="0"/>
              <w:snapToGrid w:val="0"/>
              <w:jc w:val="right"/>
            </w:pPr>
          </w:p>
          <w:p>
            <w:pPr>
              <w:adjustRightInd w:val="0"/>
              <w:snapToGrid w:val="0"/>
              <w:ind w:right="420" w:firstLine="5040" w:firstLineChars="2400"/>
              <w:rPr>
                <w:rFonts w:ascii="Calibri" w:hAnsi="Calibri"/>
              </w:rPr>
            </w:pPr>
            <w:r>
              <w:rPr>
                <w:rFonts w:hint="eastAsia"/>
              </w:rPr>
              <w:t>单位盖章</w:t>
            </w:r>
            <w:r>
              <w:t xml:space="preserve">          </w:t>
            </w:r>
          </w:p>
          <w:p>
            <w:pPr>
              <w:wordWrap w:val="0"/>
              <w:adjustRightInd w:val="0"/>
              <w:snapToGrid w:val="0"/>
              <w:spacing w:before="156" w:beforeLines="50"/>
              <w:jc w:val="right"/>
              <w:rPr>
                <w:szCs w:val="22"/>
              </w:rPr>
            </w:pP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省级教育工作部门审核意见</w:t>
            </w:r>
          </w:p>
          <w:p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</w:rPr>
              <w:t>（部属高校不填写）</w:t>
            </w:r>
          </w:p>
        </w:tc>
        <w:tc>
          <w:tcPr>
            <w:tcW w:w="75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56" w:afterLines="50"/>
            </w:pPr>
          </w:p>
          <w:p>
            <w:pPr>
              <w:adjustRightInd w:val="0"/>
              <w:snapToGrid w:val="0"/>
              <w:spacing w:after="156" w:afterLines="50"/>
              <w:jc w:val="right"/>
            </w:pPr>
          </w:p>
          <w:p>
            <w:pPr>
              <w:adjustRightInd w:val="0"/>
              <w:snapToGrid w:val="0"/>
              <w:spacing w:after="156" w:afterLines="50"/>
              <w:ind w:right="420" w:firstLine="5040" w:firstLineChars="2400"/>
              <w:rPr>
                <w:rFonts w:ascii="Calibri" w:hAnsi="Calibri"/>
              </w:rPr>
            </w:pPr>
            <w:r>
              <w:rPr>
                <w:rFonts w:hint="eastAsia"/>
              </w:rPr>
              <w:t>单位盖章</w:t>
            </w:r>
            <w:r>
              <w:t xml:space="preserve">     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szCs w:val="22"/>
              </w:rPr>
            </w:pP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</w:t>
            </w:r>
          </w:p>
        </w:tc>
      </w:tr>
    </w:tbl>
    <w:p>
      <w:pPr>
        <w:spacing w:line="260" w:lineRule="exact"/>
        <w:rPr>
          <w:rFonts w:eastAsia="仿宋_GB2312"/>
          <w:kern w:val="0"/>
          <w:sz w:val="30"/>
          <w:szCs w:val="30"/>
        </w:rPr>
      </w:pPr>
    </w:p>
    <w:p/>
    <w:sectPr>
      <w:footerReference r:id="rId5" w:type="first"/>
      <w:footerReference r:id="rId3" w:type="default"/>
      <w:footerReference r:id="rId4" w:type="even"/>
      <w:pgSz w:w="11907" w:h="16840"/>
      <w:pgMar w:top="1100" w:right="1797" w:bottom="110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  <w:jc w:val="center"/>
      <w:rPr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b/>
        <w:sz w:val="32"/>
        <w:szCs w:val="32"/>
      </w:rPr>
    </w:pPr>
    <w:r>
      <w:rPr>
        <w:rFonts w:hint="eastAsia" w:ascii="宋体" w:hAnsi="宋体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/>
        <w:b/>
        <w:sz w:val="32"/>
        <w:szCs w:val="32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YwZGM2ZmY1OTQ2MTVlM2FiZDY0MmRjNTI0OTgifQ=="/>
  </w:docVars>
  <w:rsids>
    <w:rsidRoot w:val="36B06D82"/>
    <w:rsid w:val="15761F97"/>
    <w:rsid w:val="36B0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171</Characters>
  <Lines>0</Lines>
  <Paragraphs>0</Paragraphs>
  <TotalTime>4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2023-07-11T14:56:00Z</dcterms:created>
  <dc:creator>汤圆圆～</dc:creator>
  <cp:lastModifiedBy>汤圆圆～</cp:lastModifiedBy>
  <dcterms:modified xsi:type="dcterms:W3CDTF">2023-07-11T15:00:16Z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9DEC9684763F4B81A382ABB3924217A8_11</vt:lpwstr>
  </property>
</Properties>
</file>