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590" w:lineRule="atLeast"/>
        <w:ind w:firstLine="618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黑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pacing w:val="-20"/>
          <w:sz w:val="44"/>
          <w:szCs w:val="44"/>
        </w:rPr>
        <w:t>河南师范大学</w:t>
      </w:r>
    </w:p>
    <w:p>
      <w:pPr>
        <w:snapToGrid w:val="0"/>
        <w:jc w:val="center"/>
        <w:rPr>
          <w:rFonts w:ascii="方正小标宋简体" w:hAnsi="黑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pacing w:val="-20"/>
          <w:sz w:val="44"/>
          <w:szCs w:val="44"/>
        </w:rPr>
        <w:t>疫情防控和防汛救灾工作先进个人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推   荐   表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0"/>
        <w:gridCol w:w="1985"/>
        <w:gridCol w:w="1670"/>
        <w:gridCol w:w="1941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性别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民族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政治面貌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籍贯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学位</w:t>
            </w:r>
          </w:p>
        </w:tc>
        <w:tc>
          <w:tcPr>
            <w:tcW w:w="3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职称职务</w:t>
            </w:r>
          </w:p>
        </w:tc>
        <w:tc>
          <w:tcPr>
            <w:tcW w:w="3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联系方式</w:t>
            </w:r>
          </w:p>
        </w:tc>
        <w:tc>
          <w:tcPr>
            <w:tcW w:w="5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迹</w:t>
            </w:r>
          </w:p>
        </w:tc>
        <w:tc>
          <w:tcPr>
            <w:tcW w:w="76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（</w:t>
            </w:r>
            <w:r>
              <w:rPr>
                <w:rFonts w:ascii="仿宋_GB2312" w:hAnsi="宋体" w:cs="仿宋_GB2312"/>
                <w:color w:val="000000"/>
                <w:sz w:val="24"/>
              </w:rPr>
              <w:t>5</w:t>
            </w:r>
            <w:r>
              <w:rPr>
                <w:rFonts w:ascii="仿宋_GB2312" w:cs="仿宋_GB2312"/>
                <w:color w:val="000000"/>
                <w:sz w:val="24"/>
              </w:rPr>
              <w:t>00</w:t>
            </w:r>
            <w:r>
              <w:rPr>
                <w:rFonts w:hint="eastAsia" w:ascii="仿宋_GB2312" w:hAnsi="宋体" w:cs="仿宋_GB2312"/>
                <w:color w:val="000000"/>
                <w:sz w:val="24"/>
              </w:rPr>
              <w:t>字左右）主要是在疫情防控和防汛救灾中的典型事迹。</w:t>
            </w:r>
          </w:p>
          <w:p>
            <w:pPr>
              <w:snapToGrid w:val="0"/>
              <w:ind w:right="-693"/>
              <w:rPr>
                <w:rFonts w:ascii="仿宋_GB2312"/>
                <w:color w:val="000000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color w:val="000000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color w:val="000000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color w:val="000000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color w:val="000000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69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693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系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见</w:t>
            </w:r>
          </w:p>
        </w:tc>
        <w:tc>
          <w:tcPr>
            <w:tcW w:w="7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 xml:space="preserve">                            签字（盖章）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>见</w:t>
            </w:r>
          </w:p>
        </w:tc>
        <w:tc>
          <w:tcPr>
            <w:tcW w:w="7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 xml:space="preserve">                         签字（盖章）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</w:rPr>
              <w:t xml:space="preserve">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C715D"/>
    <w:rsid w:val="42507636"/>
    <w:rsid w:val="54B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2021-08-31T10:19:00Z</dcterms:created>
  <dc:creator>-</dc:creator>
  <cp:lastModifiedBy>-</cp:lastModifiedBy>
  <dcterms:modified xsi:type="dcterms:W3CDTF">2021-08-31T10:53:01Z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36EBF5FD33AF4C029334AD955FD3515D</vt:lpwstr>
  </property>
</Properties>
</file>