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9F" w:rsidRPr="00487CE4" w:rsidRDefault="0088179F" w:rsidP="0088179F">
      <w:pPr>
        <w:spacing w:line="360" w:lineRule="auto"/>
        <w:jc w:val="center"/>
        <w:outlineLvl w:val="1"/>
        <w:rPr>
          <w:rFonts w:ascii="方正小标宋简体" w:eastAsia="方正小标宋简体" w:hAnsi="宋体" w:hint="eastAsia"/>
          <w:b/>
          <w:sz w:val="28"/>
          <w:szCs w:val="28"/>
        </w:rPr>
      </w:pPr>
      <w:bookmarkStart w:id="0" w:name="_Toc161045048"/>
      <w:r w:rsidRPr="00487CE4">
        <w:rPr>
          <w:rFonts w:ascii="方正小标宋简体" w:eastAsia="方正小标宋简体" w:hAnsi="宋体" w:hint="eastAsia"/>
          <w:b/>
          <w:sz w:val="28"/>
          <w:szCs w:val="28"/>
        </w:rPr>
        <w:t>实验</w:t>
      </w:r>
      <w:r>
        <w:rPr>
          <w:rFonts w:ascii="方正小标宋简体" w:eastAsia="方正小标宋简体" w:hAnsi="宋体"/>
          <w:b/>
          <w:sz w:val="28"/>
          <w:szCs w:val="28"/>
        </w:rPr>
        <w:t>1</w:t>
      </w:r>
      <w:bookmarkStart w:id="1" w:name="_GoBack"/>
      <w:bookmarkEnd w:id="1"/>
      <w:r w:rsidRPr="00487CE4">
        <w:rPr>
          <w:rFonts w:ascii="方正小标宋简体" w:eastAsia="方正小标宋简体" w:hAnsi="宋体" w:hint="eastAsia"/>
          <w:b/>
          <w:sz w:val="28"/>
          <w:szCs w:val="28"/>
        </w:rPr>
        <w:t xml:space="preserve"> </w:t>
      </w:r>
      <w:r>
        <w:rPr>
          <w:rFonts w:ascii="方正小标宋简体" w:eastAsia="方正小标宋简体" w:hAnsi="宋体" w:hint="eastAsia"/>
          <w:b/>
          <w:sz w:val="28"/>
          <w:szCs w:val="28"/>
        </w:rPr>
        <w:t xml:space="preserve"> </w:t>
      </w:r>
      <w:r w:rsidRPr="00487CE4">
        <w:rPr>
          <w:rFonts w:ascii="方正小标宋简体" w:eastAsia="方正小标宋简体" w:hAnsi="宋体" w:hint="eastAsia"/>
          <w:b/>
          <w:sz w:val="28"/>
          <w:szCs w:val="28"/>
        </w:rPr>
        <w:t>液体表面张力系数测定（拉脱法）</w:t>
      </w:r>
      <w:bookmarkEnd w:id="0"/>
    </w:p>
    <w:p w:rsidR="0088179F" w:rsidRPr="00487CE4" w:rsidRDefault="0088179F" w:rsidP="0088179F">
      <w:pPr>
        <w:spacing w:beforeLines="50" w:before="156" w:line="380" w:lineRule="exact"/>
        <w:ind w:firstLineChars="200" w:firstLine="422"/>
        <w:rPr>
          <w:rFonts w:ascii="黑体" w:eastAsia="黑体" w:hAnsi="宋体" w:cs="宋体" w:hint="eastAsia"/>
          <w:b/>
          <w:kern w:val="0"/>
          <w:szCs w:val="21"/>
        </w:rPr>
      </w:pPr>
      <w:r w:rsidRPr="00487CE4">
        <w:rPr>
          <w:rFonts w:ascii="黑体" w:eastAsia="黑体" w:hAnsi="宋体" w:cs="宋体" w:hint="eastAsia"/>
          <w:b/>
          <w:kern w:val="0"/>
          <w:szCs w:val="21"/>
        </w:rPr>
        <w:t>【实验目的】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1．学习测力计的定标方法 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2．观察拉脱法测液体表面张力的物理过程和物理现象。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 xml:space="preserve">3．测量纯水和其它液体的表面张力系数。 </w:t>
      </w:r>
    </w:p>
    <w:p w:rsidR="0088179F" w:rsidRPr="00487CE4" w:rsidRDefault="0088179F" w:rsidP="0088179F">
      <w:pPr>
        <w:spacing w:line="380" w:lineRule="exact"/>
        <w:ind w:firstLineChars="200" w:firstLine="422"/>
        <w:rPr>
          <w:rFonts w:ascii="黑体" w:eastAsia="黑体" w:hAnsi="宋体" w:cs="宋体" w:hint="eastAsia"/>
          <w:b/>
          <w:kern w:val="0"/>
          <w:szCs w:val="21"/>
        </w:rPr>
      </w:pPr>
      <w:r w:rsidRPr="00487CE4">
        <w:rPr>
          <w:rFonts w:ascii="黑体" w:eastAsia="黑体" w:hAnsi="宋体" w:cs="宋体" w:hint="eastAsia"/>
          <w:b/>
          <w:kern w:val="0"/>
          <w:szCs w:val="21"/>
        </w:rPr>
        <w:t>【实验仪器】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温度计，</w:t>
      </w:r>
      <w:r w:rsidRPr="006261ED">
        <w:rPr>
          <w:rFonts w:ascii="宋体" w:hAnsi="宋体"/>
          <w:szCs w:val="21"/>
        </w:rPr>
        <w:t>液体表面张力测定装置（如图</w:t>
      </w:r>
      <w:r w:rsidRPr="006261ED">
        <w:rPr>
          <w:rFonts w:ascii="宋体" w:hAnsi="宋体" w:hint="eastAsia"/>
          <w:szCs w:val="21"/>
        </w:rPr>
        <w:t>5-</w:t>
      </w:r>
      <w:r w:rsidRPr="006261ED">
        <w:rPr>
          <w:rFonts w:ascii="宋体" w:hAnsi="宋体"/>
          <w:szCs w:val="21"/>
        </w:rPr>
        <w:t>2所示）</w:t>
      </w:r>
      <w:r>
        <w:rPr>
          <w:rFonts w:ascii="宋体" w:hAnsi="宋体" w:hint="eastAsia"/>
          <w:szCs w:val="21"/>
        </w:rPr>
        <w:t>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1．硅压阻力敏传感器</w:t>
      </w:r>
      <w:r>
        <w:rPr>
          <w:rFonts w:ascii="宋体" w:hAnsi="宋体" w:hint="eastAsia"/>
          <w:szCs w:val="21"/>
        </w:rPr>
        <w:t>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（1）受力量程：0—0.098N</w:t>
      </w:r>
      <w:r>
        <w:rPr>
          <w:rFonts w:ascii="宋体" w:hAnsi="宋体" w:hint="eastAsia"/>
          <w:szCs w:val="21"/>
        </w:rPr>
        <w:t>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（2）灵敏度：约3.00V/N（用砝码质量作单位定标）</w:t>
      </w:r>
      <w:r>
        <w:rPr>
          <w:rFonts w:ascii="宋体" w:hAnsi="宋体" w:hint="eastAsia"/>
          <w:szCs w:val="21"/>
        </w:rPr>
        <w:t>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2．显示仪器(读数显示：200 mV  三位半数字电压表)</w:t>
      </w:r>
      <w:r>
        <w:rPr>
          <w:rFonts w:ascii="宋体" w:hAnsi="宋体" w:hint="eastAsia"/>
          <w:szCs w:val="21"/>
        </w:rPr>
        <w:t>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3．力敏传感器固定支架、升降台、底板及水平调节装置</w:t>
      </w:r>
      <w:r>
        <w:rPr>
          <w:rFonts w:ascii="宋体" w:hAnsi="宋体" w:hint="eastAsia"/>
          <w:szCs w:val="21"/>
        </w:rPr>
        <w:t>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4．吊环：外径φ3.496cm、内径φ3.310</w:t>
      </w:r>
      <w:r>
        <w:rPr>
          <w:rFonts w:ascii="宋体" w:hAnsi="宋体" w:hint="eastAsia"/>
          <w:szCs w:val="21"/>
        </w:rPr>
        <w:t>cm</w:t>
      </w:r>
      <w:r w:rsidRPr="006261ED">
        <w:rPr>
          <w:rFonts w:ascii="宋体" w:hAnsi="宋体" w:hint="eastAsia"/>
          <w:szCs w:val="21"/>
        </w:rPr>
        <w:t>、高0.85</w:t>
      </w:r>
      <w:r>
        <w:rPr>
          <w:rFonts w:ascii="宋体" w:hAnsi="宋体" w:hint="eastAsia"/>
          <w:szCs w:val="21"/>
        </w:rPr>
        <w:t>0</w:t>
      </w:r>
      <w:r w:rsidRPr="006261ED">
        <w:rPr>
          <w:rFonts w:ascii="宋体" w:hAnsi="宋体" w:hint="eastAsia"/>
          <w:szCs w:val="21"/>
        </w:rPr>
        <w:t>cm的</w:t>
      </w:r>
      <w:r>
        <w:rPr>
          <w:rFonts w:ascii="宋体" w:hAnsi="宋体" w:hint="eastAsia"/>
          <w:szCs w:val="21"/>
        </w:rPr>
        <w:t>铝合金吊环。</w:t>
      </w:r>
      <w:r w:rsidRPr="006261ED">
        <w:rPr>
          <w:rFonts w:ascii="宋体" w:hAnsi="宋体" w:hint="eastAsia"/>
          <w:szCs w:val="21"/>
        </w:rPr>
        <w:t xml:space="preserve"> 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5．直径φ12.00cm玻璃器皿一套</w:t>
      </w:r>
      <w:r>
        <w:rPr>
          <w:rFonts w:ascii="宋体" w:hAnsi="宋体" w:hint="eastAsia"/>
          <w:szCs w:val="21"/>
        </w:rPr>
        <w:t>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6．砝码盘及0.5克砝码7只。</w:t>
      </w:r>
      <w:r w:rsidRPr="006261ED">
        <w:rPr>
          <w:rFonts w:ascii="宋体" w:hAnsi="宋体" w:hint="eastAsia"/>
          <w:position w:val="-10"/>
          <w:szCs w:val="21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536526626" r:id="rId7"/>
        </w:object>
      </w:r>
    </w:p>
    <w:p w:rsidR="0088179F" w:rsidRPr="00487CE4" w:rsidRDefault="0088179F" w:rsidP="0088179F">
      <w:pPr>
        <w:spacing w:line="380" w:lineRule="exact"/>
        <w:ind w:firstLineChars="200" w:firstLine="422"/>
        <w:rPr>
          <w:rFonts w:ascii="黑体" w:eastAsia="黑体" w:hAnsi="宋体" w:cs="宋体" w:hint="eastAsia"/>
          <w:b/>
          <w:kern w:val="0"/>
          <w:szCs w:val="21"/>
        </w:rPr>
      </w:pPr>
      <w:r w:rsidRPr="00487CE4">
        <w:rPr>
          <w:rFonts w:ascii="黑体" w:eastAsia="黑体" w:hAnsi="宋体" w:cs="宋体" w:hint="eastAsia"/>
          <w:b/>
          <w:kern w:val="0"/>
          <w:szCs w:val="21"/>
        </w:rPr>
        <w:t>【预习要求】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1. </w:t>
      </w:r>
      <w:r w:rsidRPr="006261ED">
        <w:rPr>
          <w:rFonts w:ascii="宋体" w:hAnsi="宋体" w:cs="宋体" w:hint="eastAsia"/>
          <w:kern w:val="0"/>
          <w:szCs w:val="21"/>
        </w:rPr>
        <w:t>推导测量公式。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2. </w:t>
      </w:r>
      <w:r w:rsidRPr="006261ED">
        <w:rPr>
          <w:rFonts w:ascii="宋体" w:hAnsi="宋体" w:cs="宋体" w:hint="eastAsia"/>
          <w:kern w:val="0"/>
          <w:szCs w:val="21"/>
        </w:rPr>
        <w:t>列出实验步骤与记录表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88179F" w:rsidRPr="00487CE4" w:rsidRDefault="0088179F" w:rsidP="0088179F">
      <w:pPr>
        <w:spacing w:line="380" w:lineRule="exact"/>
        <w:ind w:firstLineChars="200" w:firstLine="422"/>
        <w:rPr>
          <w:rFonts w:ascii="黑体" w:eastAsia="黑体" w:hAnsi="宋体" w:cs="宋体" w:hint="eastAsia"/>
          <w:b/>
          <w:kern w:val="0"/>
          <w:szCs w:val="21"/>
        </w:rPr>
      </w:pPr>
      <w:r w:rsidRPr="00487CE4">
        <w:rPr>
          <w:rFonts w:ascii="黑体" w:eastAsia="黑体" w:hAnsi="宋体" w:cs="宋体" w:hint="eastAsia"/>
          <w:b/>
          <w:kern w:val="0"/>
          <w:szCs w:val="21"/>
        </w:rPr>
        <w:t>【实验依据】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/>
          <w:szCs w:val="21"/>
        </w:rPr>
        <w:t>表面张力是指作用于液体表面上任一假想直线的两侧</w:t>
      </w:r>
      <w:r w:rsidRPr="006261ED">
        <w:rPr>
          <w:rFonts w:ascii="宋体" w:hAnsi="宋体" w:hint="eastAsia"/>
          <w:szCs w:val="21"/>
        </w:rPr>
        <w:t>、</w:t>
      </w:r>
      <w:r w:rsidRPr="006261ED">
        <w:rPr>
          <w:rFonts w:ascii="宋体" w:hAnsi="宋体"/>
          <w:szCs w:val="21"/>
        </w:rPr>
        <w:t>垂直于该直线且平行于液面</w:t>
      </w:r>
      <w:r w:rsidRPr="006261ED">
        <w:rPr>
          <w:rFonts w:ascii="宋体" w:hAnsi="宋体" w:hint="eastAsia"/>
          <w:szCs w:val="21"/>
        </w:rPr>
        <w:t>、</w:t>
      </w:r>
      <w:r w:rsidRPr="006261ED">
        <w:rPr>
          <w:rFonts w:ascii="宋体" w:hAnsi="宋体"/>
          <w:szCs w:val="21"/>
        </w:rPr>
        <w:t>并使液面具有收缩倾向的一种力。从微观上看，表面张力是由于液体表面层内分子作用的结果。可以用表面张力系数来定量地描写液体表面张力的大小。设想在液面上一长度为</w:t>
      </w:r>
      <w:r w:rsidRPr="006261ED">
        <w:rPr>
          <w:rFonts w:ascii="宋体" w:hAnsi="宋体" w:hint="eastAsia"/>
          <w:szCs w:val="21"/>
        </w:rPr>
        <w:t>L</w:t>
      </w:r>
      <w:r w:rsidRPr="006261ED">
        <w:rPr>
          <w:rFonts w:ascii="宋体" w:hAnsi="宋体"/>
          <w:szCs w:val="21"/>
        </w:rPr>
        <w:t>的直线，在</w:t>
      </w:r>
      <w:r w:rsidRPr="006261ED">
        <w:rPr>
          <w:rFonts w:ascii="宋体" w:hAnsi="宋体" w:hint="eastAsia"/>
          <w:szCs w:val="21"/>
        </w:rPr>
        <w:t>L</w:t>
      </w:r>
      <w:r w:rsidRPr="006261ED">
        <w:rPr>
          <w:rFonts w:ascii="宋体" w:hAnsi="宋体"/>
          <w:szCs w:val="21"/>
        </w:rPr>
        <w:t>的两侧，表面张力以拉力的形式相互作用着，拉力的方向垂直于该直线，拉力的大小正比于</w:t>
      </w:r>
      <w:r w:rsidRPr="006261ED">
        <w:rPr>
          <w:rFonts w:ascii="宋体" w:hAnsi="宋体" w:hint="eastAsia"/>
          <w:szCs w:val="21"/>
        </w:rPr>
        <w:t>L</w:t>
      </w:r>
      <w:r w:rsidRPr="006261ED">
        <w:rPr>
          <w:rFonts w:ascii="宋体" w:hAnsi="宋体"/>
          <w:szCs w:val="21"/>
        </w:rPr>
        <w:t>，即f=a</w:t>
      </w:r>
      <w:r w:rsidRPr="006261ED">
        <w:rPr>
          <w:rFonts w:ascii="宋体" w:hAnsi="宋体" w:hint="eastAsia"/>
          <w:szCs w:val="21"/>
        </w:rPr>
        <w:t>L</w:t>
      </w:r>
      <w:r w:rsidRPr="006261ED">
        <w:rPr>
          <w:rFonts w:ascii="宋体" w:hAnsi="宋体"/>
          <w:szCs w:val="21"/>
        </w:rPr>
        <w:t xml:space="preserve">，式中a表示作用于直线的单位长度上的表面张力，称为表面张力系数，其单位为N/m 。 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/>
          <w:szCs w:val="21"/>
        </w:rPr>
        <w:t>液体表面张力的大小与液体的成分有关。不同的液体由于它们有不同的摩尔体积、分子极性和分子间力而具有不同的表面张力。实验表明温度对液体表面张力影响极大，表面张力随温度升高而减小，二者通常相当准确地成直线关系。表面张力</w:t>
      </w:r>
      <w:r w:rsidRPr="006261ED">
        <w:rPr>
          <w:rFonts w:ascii="宋体" w:hAnsi="宋体" w:hint="eastAsia"/>
          <w:szCs w:val="21"/>
        </w:rPr>
        <w:t>与</w:t>
      </w:r>
      <w:r w:rsidRPr="006261ED">
        <w:rPr>
          <w:rFonts w:ascii="宋体" w:hAnsi="宋体"/>
          <w:szCs w:val="21"/>
        </w:rPr>
        <w:t>液体中含有的杂质有关，有的杂质能使表面张力减小，有的却使之增大。表面张力还</w:t>
      </w:r>
      <w:r w:rsidRPr="006261ED">
        <w:rPr>
          <w:rFonts w:ascii="宋体" w:hAnsi="宋体" w:hint="eastAsia"/>
          <w:szCs w:val="21"/>
        </w:rPr>
        <w:t>与</w:t>
      </w:r>
      <w:r w:rsidRPr="006261ED">
        <w:rPr>
          <w:rFonts w:ascii="宋体" w:hAnsi="宋体"/>
          <w:szCs w:val="21"/>
        </w:rPr>
        <w:t>液面外的物质有关。</w:t>
      </w:r>
    </w:p>
    <w:p w:rsidR="0088179F" w:rsidRPr="006261ED" w:rsidRDefault="0088179F" w:rsidP="0088179F">
      <w:pPr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如图5-</w:t>
      </w:r>
      <w:r w:rsidRPr="006261ED">
        <w:rPr>
          <w:rFonts w:ascii="宋体" w:hAnsi="宋体"/>
          <w:szCs w:val="21"/>
        </w:rPr>
        <w:t xml:space="preserve">1 </w:t>
      </w:r>
      <w:r w:rsidRPr="006261ED">
        <w:rPr>
          <w:rFonts w:ascii="宋体" w:hAnsi="宋体" w:hint="eastAsia"/>
          <w:szCs w:val="21"/>
        </w:rPr>
        <w:t>所示</w:t>
      </w:r>
      <w:r w:rsidRPr="006261ED">
        <w:rPr>
          <w:rFonts w:ascii="宋体" w:hAnsi="宋体"/>
          <w:szCs w:val="21"/>
        </w:rPr>
        <w:t>,</w:t>
      </w:r>
      <w:r w:rsidRPr="006261ED">
        <w:rPr>
          <w:rFonts w:ascii="宋体" w:hAnsi="宋体" w:hint="eastAsia"/>
          <w:szCs w:val="21"/>
        </w:rPr>
        <w:t>将表面清洁的铝合金吊环挂在测力计上并垂直浸入液体中</w: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 w:hint="eastAsia"/>
          <w:szCs w:val="21"/>
        </w:rPr>
        <w:t>使液面下降，当吊环底面与液面平齐或略高时</w: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 w:hint="eastAsia"/>
          <w:szCs w:val="21"/>
        </w:rPr>
        <w:t>由于液体表面张力的作用</w: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 w:hint="eastAsia"/>
          <w:szCs w:val="21"/>
        </w:rPr>
        <w:t>吊环的内、外壁会带起液膜。</w:t>
      </w:r>
    </w:p>
    <w:p w:rsidR="0088179F" w:rsidRPr="006261ED" w:rsidRDefault="0088179F" w:rsidP="0088179F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 w:rsidRPr="006261ED">
        <w:rPr>
          <w:rFonts w:ascii="宋体" w:hAnsi="宋体"/>
          <w:noProof/>
          <w:szCs w:val="21"/>
        </w:rPr>
        <w:lastRenderedPageBreak/>
        <w:drawing>
          <wp:inline distT="0" distB="0" distL="0" distR="0">
            <wp:extent cx="2705100" cy="1943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9F" w:rsidRPr="00487CE4" w:rsidRDefault="0088179F" w:rsidP="0088179F">
      <w:pPr>
        <w:autoSpaceDE w:val="0"/>
        <w:autoSpaceDN w:val="0"/>
        <w:spacing w:line="360" w:lineRule="auto"/>
        <w:ind w:firstLineChars="200" w:firstLine="361"/>
        <w:jc w:val="center"/>
        <w:rPr>
          <w:rFonts w:ascii="宋体" w:hAnsi="宋体"/>
          <w:b/>
          <w:sz w:val="18"/>
          <w:szCs w:val="18"/>
        </w:rPr>
      </w:pPr>
      <w:r w:rsidRPr="00487CE4">
        <w:rPr>
          <w:rFonts w:ascii="宋体" w:hAnsi="宋体" w:hint="eastAsia"/>
          <w:b/>
          <w:sz w:val="18"/>
          <w:szCs w:val="18"/>
        </w:rPr>
        <w:t>图5-</w:t>
      </w:r>
      <w:r w:rsidRPr="00487CE4">
        <w:rPr>
          <w:rFonts w:ascii="宋体" w:hAnsi="宋体"/>
          <w:b/>
          <w:sz w:val="18"/>
          <w:szCs w:val="18"/>
        </w:rPr>
        <w:t>1</w:t>
      </w:r>
      <w:r w:rsidRPr="00487CE4">
        <w:rPr>
          <w:rFonts w:ascii="宋体" w:hAnsi="宋体" w:hint="eastAsia"/>
          <w:b/>
          <w:sz w:val="18"/>
          <w:szCs w:val="18"/>
        </w:rPr>
        <w:t xml:space="preserve">　拉脱过程吊环受力分析</w:t>
      </w:r>
    </w:p>
    <w:p w:rsidR="0088179F" w:rsidRPr="006261ED" w:rsidRDefault="0088179F" w:rsidP="0088179F">
      <w:pPr>
        <w:autoSpaceDE w:val="0"/>
        <w:autoSpaceDN w:val="0"/>
        <w:spacing w:beforeLines="50" w:before="156" w:line="380" w:lineRule="exact"/>
        <w:ind w:firstLineChars="200" w:firstLine="420"/>
        <w:jc w:val="left"/>
        <w:rPr>
          <w:rFonts w:ascii="宋体" w:hAnsi="宋体"/>
          <w:szCs w:val="21"/>
        </w:rPr>
      </w:pPr>
      <w:r w:rsidRPr="006261ED">
        <w:rPr>
          <w:rFonts w:ascii="宋体" w:hAnsi="宋体" w:hint="eastAsia"/>
          <w:szCs w:val="21"/>
        </w:rPr>
        <w:t>平衡时吊环重力</w:t>
      </w:r>
      <w:r w:rsidRPr="006261ED">
        <w:rPr>
          <w:rFonts w:ascii="宋体" w:hAnsi="宋体"/>
          <w:position w:val="-10"/>
          <w:szCs w:val="21"/>
        </w:rPr>
        <w:object w:dxaOrig="340" w:dyaOrig="240">
          <v:shape id="_x0000_i1027" type="#_x0000_t75" style="width:17.25pt;height:12pt" o:ole="">
            <v:imagedata r:id="rId9" o:title=""/>
          </v:shape>
          <o:OLEObject Type="Embed" ProgID="Equation.3" ShapeID="_x0000_i1027" DrawAspect="Content" ObjectID="_1536526627" r:id="rId10"/>
        </w:object>
      </w:r>
      <w:r w:rsidRPr="006261ED">
        <w:rPr>
          <w:rFonts w:ascii="宋体" w:hAnsi="宋体" w:hint="eastAsia"/>
          <w:szCs w:val="21"/>
        </w:rPr>
        <w:t>、向上拉力</w:t>
      </w:r>
      <w:r w:rsidRPr="006261ED">
        <w:rPr>
          <w:rFonts w:ascii="宋体" w:hAnsi="宋体"/>
          <w:szCs w:val="21"/>
        </w:rPr>
        <w:t xml:space="preserve">F </w:t>
      </w:r>
      <w:r w:rsidRPr="006261ED">
        <w:rPr>
          <w:rFonts w:ascii="宋体" w:hAnsi="宋体" w:hint="eastAsia"/>
          <w:szCs w:val="21"/>
        </w:rPr>
        <w:t>与液体表面张力</w:t>
      </w:r>
      <w:r w:rsidRPr="006261ED">
        <w:rPr>
          <w:rFonts w:ascii="宋体" w:hAnsi="宋体"/>
          <w:szCs w:val="21"/>
        </w:rPr>
        <w:t>f</w:t>
      </w:r>
      <w:r w:rsidRPr="006261ED">
        <w:rPr>
          <w:rFonts w:ascii="宋体" w:hAnsi="宋体" w:hint="eastAsia"/>
          <w:szCs w:val="21"/>
        </w:rPr>
        <w:t>（忽略带起的液膜的重量）</w:t>
      </w:r>
      <w:r w:rsidRPr="006261ED">
        <w:rPr>
          <w:rFonts w:ascii="宋体" w:hAnsi="宋体"/>
          <w:szCs w:val="21"/>
        </w:rPr>
        <w:t xml:space="preserve"> </w:t>
      </w:r>
      <w:r w:rsidRPr="006261ED">
        <w:rPr>
          <w:rFonts w:ascii="宋体" w:hAnsi="宋体" w:hint="eastAsia"/>
          <w:szCs w:val="21"/>
        </w:rPr>
        <w:t>满足</w:t>
      </w:r>
    </w:p>
    <w:p w:rsidR="0088179F" w:rsidRPr="006261ED" w:rsidRDefault="0088179F" w:rsidP="0088179F">
      <w:pPr>
        <w:autoSpaceDE w:val="0"/>
        <w:autoSpaceDN w:val="0"/>
        <w:spacing w:beforeLines="50" w:before="156" w:afterLines="50" w:after="156" w:line="380" w:lineRule="exact"/>
        <w:ind w:firstLineChars="200" w:firstLine="420"/>
        <w:jc w:val="right"/>
        <w:rPr>
          <w:rFonts w:ascii="宋体" w:hAnsi="宋体" w:hint="eastAsia"/>
          <w:szCs w:val="21"/>
        </w:rPr>
      </w:pPr>
      <w:r w:rsidRPr="006261ED">
        <w:rPr>
          <w:rFonts w:ascii="宋体" w:hAnsi="宋体"/>
          <w:position w:val="-10"/>
          <w:szCs w:val="21"/>
        </w:rPr>
        <w:object w:dxaOrig="1719" w:dyaOrig="320">
          <v:shape id="_x0000_i1028" type="#_x0000_t75" style="width:86.25pt;height:15.75pt" o:ole="">
            <v:imagedata r:id="rId11" o:title=""/>
          </v:shape>
          <o:OLEObject Type="Embed" ProgID="Equation.3" ShapeID="_x0000_i1028" DrawAspect="Content" ObjectID="_1536526628" r:id="rId12"/>
        </w:object>
      </w:r>
      <w:r w:rsidRPr="006261ED"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</w:rPr>
        <w:t xml:space="preserve">             </w:t>
      </w:r>
      <w:r w:rsidRPr="006261ED">
        <w:rPr>
          <w:rFonts w:ascii="宋体" w:hAnsi="宋体" w:hint="eastAsia"/>
          <w:szCs w:val="21"/>
        </w:rPr>
        <w:t xml:space="preserve">      (1)</w:t>
      </w:r>
    </w:p>
    <w:p w:rsidR="0088179F" w:rsidRPr="006261ED" w:rsidRDefault="0088179F" w:rsidP="0088179F">
      <w:pPr>
        <w:autoSpaceDE w:val="0"/>
        <w:autoSpaceDN w:val="0"/>
        <w:spacing w:line="380" w:lineRule="exact"/>
        <w:ind w:firstLineChars="200" w:firstLine="420"/>
        <w:jc w:val="left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在吊环临界脱离液体时</w: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/>
          <w:position w:val="-10"/>
          <w:szCs w:val="21"/>
        </w:rPr>
        <w:object w:dxaOrig="580" w:dyaOrig="320">
          <v:shape id="_x0000_i1029" type="#_x0000_t75" style="width:29.25pt;height:15.75pt" o:ole="">
            <v:imagedata r:id="rId13" o:title=""/>
          </v:shape>
          <o:OLEObject Type="Embed" ProgID="Equation.3" ShapeID="_x0000_i1029" DrawAspect="Content" ObjectID="_1536526629" r:id="rId14"/>
        </w:objec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 w:hint="eastAsia"/>
          <w:szCs w:val="21"/>
        </w:rPr>
        <w:t>即</w:t>
      </w:r>
      <w:r w:rsidRPr="006261ED">
        <w:rPr>
          <w:rFonts w:ascii="宋体" w:hAnsi="宋体"/>
          <w:position w:val="-10"/>
          <w:szCs w:val="21"/>
        </w:rPr>
        <w:object w:dxaOrig="900" w:dyaOrig="320">
          <v:shape id="_x0000_i1030" type="#_x0000_t75" style="width:45pt;height:15.75pt" o:ole="">
            <v:imagedata r:id="rId15" o:title=""/>
          </v:shape>
          <o:OLEObject Type="Embed" ProgID="Equation.3" ShapeID="_x0000_i1030" DrawAspect="Content" ObjectID="_1536526630" r:id="rId16"/>
        </w:objec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 w:hint="eastAsia"/>
          <w:szCs w:val="21"/>
        </w:rPr>
        <w:t>则平衡条件近似为</w:t>
      </w:r>
    </w:p>
    <w:p w:rsidR="0088179F" w:rsidRPr="006261ED" w:rsidRDefault="0088179F" w:rsidP="0088179F">
      <w:pPr>
        <w:autoSpaceDE w:val="0"/>
        <w:autoSpaceDN w:val="0"/>
        <w:spacing w:beforeLines="50" w:before="156" w:afterLines="50" w:after="156" w:line="380" w:lineRule="exact"/>
        <w:ind w:firstLineChars="200" w:firstLine="420"/>
        <w:jc w:val="right"/>
        <w:rPr>
          <w:rFonts w:ascii="宋体" w:hAnsi="宋体" w:hint="eastAsia"/>
          <w:szCs w:val="21"/>
        </w:rPr>
      </w:pPr>
      <w:r w:rsidRPr="006261ED">
        <w:rPr>
          <w:rFonts w:ascii="宋体" w:hAnsi="宋体"/>
          <w:position w:val="-10"/>
          <w:szCs w:val="21"/>
        </w:rPr>
        <w:object w:dxaOrig="2799" w:dyaOrig="340">
          <v:shape id="_x0000_i1031" type="#_x0000_t75" style="width:140.25pt;height:17.25pt" o:ole="">
            <v:imagedata r:id="rId17" o:title=""/>
          </v:shape>
          <o:OLEObject Type="Embed" ProgID="Equation.3" ShapeID="_x0000_i1031" DrawAspect="Content" ObjectID="_1536526631" r:id="rId18"/>
        </w:object>
      </w:r>
      <w:r w:rsidRPr="006261ED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      </w:t>
      </w:r>
      <w:r w:rsidRPr="006261ED">
        <w:rPr>
          <w:rFonts w:ascii="宋体" w:hAnsi="宋体" w:hint="eastAsia"/>
          <w:szCs w:val="21"/>
        </w:rPr>
        <w:t xml:space="preserve">  (2)</w:t>
      </w:r>
    </w:p>
    <w:p w:rsidR="0088179F" w:rsidRPr="006261ED" w:rsidRDefault="0088179F" w:rsidP="0088179F">
      <w:pPr>
        <w:autoSpaceDE w:val="0"/>
        <w:autoSpaceDN w:val="0"/>
        <w:spacing w:line="380" w:lineRule="exact"/>
        <w:ind w:firstLineChars="200" w:firstLine="420"/>
        <w:jc w:val="left"/>
        <w:rPr>
          <w:rFonts w:ascii="宋体" w:hAnsi="宋体"/>
          <w:szCs w:val="21"/>
        </w:rPr>
      </w:pPr>
      <w:r w:rsidRPr="006261ED">
        <w:rPr>
          <w:rFonts w:ascii="宋体" w:hAnsi="宋体" w:hint="eastAsia"/>
          <w:szCs w:val="21"/>
        </w:rPr>
        <w:t>式中</w:t>
      </w:r>
      <w:r w:rsidRPr="006261ED">
        <w:rPr>
          <w:rFonts w:ascii="宋体" w:hAnsi="宋体"/>
          <w:position w:val="-10"/>
          <w:szCs w:val="21"/>
        </w:rPr>
        <w:object w:dxaOrig="279" w:dyaOrig="340">
          <v:shape id="_x0000_i1032" type="#_x0000_t75" style="width:14.25pt;height:17.25pt" o:ole="">
            <v:imagedata r:id="rId19" o:title=""/>
          </v:shape>
          <o:OLEObject Type="Embed" ProgID="Equation.3" ShapeID="_x0000_i1032" DrawAspect="Content" ObjectID="_1536526632" r:id="rId20"/>
        </w:object>
      </w:r>
      <w:r w:rsidRPr="006261ED">
        <w:rPr>
          <w:rFonts w:ascii="宋体" w:hAnsi="宋体" w:hint="eastAsia"/>
          <w:szCs w:val="21"/>
        </w:rPr>
        <w:t>为吊环外径</w: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/>
          <w:position w:val="-10"/>
          <w:szCs w:val="21"/>
        </w:rPr>
        <w:object w:dxaOrig="300" w:dyaOrig="340">
          <v:shape id="_x0000_i1033" type="#_x0000_t75" style="width:15pt;height:17.25pt" o:ole="">
            <v:imagedata r:id="rId21" o:title=""/>
          </v:shape>
          <o:OLEObject Type="Embed" ProgID="Equation.3" ShapeID="_x0000_i1033" DrawAspect="Content" ObjectID="_1536526633" r:id="rId22"/>
        </w:object>
      </w:r>
      <w:r w:rsidRPr="006261ED">
        <w:rPr>
          <w:rFonts w:ascii="宋体" w:hAnsi="宋体" w:hint="eastAsia"/>
          <w:szCs w:val="21"/>
        </w:rPr>
        <w:t>为吊环内径。则液体表面张力系数为</w:t>
      </w:r>
    </w:p>
    <w:p w:rsidR="0088179F" w:rsidRPr="006261ED" w:rsidRDefault="0088179F" w:rsidP="0088179F">
      <w:pPr>
        <w:wordWrap w:val="0"/>
        <w:autoSpaceDE w:val="0"/>
        <w:autoSpaceDN w:val="0"/>
        <w:spacing w:line="360" w:lineRule="auto"/>
        <w:ind w:firstLineChars="200" w:firstLine="420"/>
        <w:jc w:val="right"/>
        <w:rPr>
          <w:rFonts w:ascii="宋体" w:hAnsi="宋体" w:hint="eastAsia"/>
          <w:szCs w:val="21"/>
        </w:rPr>
      </w:pPr>
      <w:r w:rsidRPr="006261ED">
        <w:rPr>
          <w:rFonts w:ascii="宋体" w:hAnsi="宋体"/>
          <w:position w:val="-30"/>
          <w:szCs w:val="21"/>
        </w:rPr>
        <w:object w:dxaOrig="1579" w:dyaOrig="680">
          <v:shape id="_x0000_i1034" type="#_x0000_t75" style="width:78.75pt;height:33.75pt" o:ole="">
            <v:imagedata r:id="rId23" o:title=""/>
          </v:shape>
          <o:OLEObject Type="Embed" ProgID="Equation.3" ShapeID="_x0000_i1034" DrawAspect="Content" ObjectID="_1536526634" r:id="rId24"/>
        </w:object>
      </w:r>
      <w:r w:rsidRPr="006261ED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 w:rsidRPr="006261ED">
        <w:rPr>
          <w:rFonts w:ascii="宋体" w:hAnsi="宋体" w:hint="eastAsia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 xml:space="preserve">         </w:t>
      </w:r>
      <w:r w:rsidRPr="006261ED">
        <w:rPr>
          <w:rFonts w:ascii="宋体" w:hAnsi="宋体" w:hint="eastAsia"/>
          <w:szCs w:val="21"/>
        </w:rPr>
        <w:t xml:space="preserve">   (3)</w:t>
      </w:r>
    </w:p>
    <w:p w:rsidR="0088179F" w:rsidRPr="006261ED" w:rsidRDefault="0088179F" w:rsidP="0088179F">
      <w:pPr>
        <w:autoSpaceDE w:val="0"/>
        <w:autoSpaceDN w:val="0"/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实验中需测出</w:t>
      </w:r>
      <w:r w:rsidRPr="006261ED">
        <w:rPr>
          <w:rFonts w:ascii="宋体" w:hAnsi="宋体"/>
          <w:position w:val="-10"/>
          <w:szCs w:val="21"/>
        </w:rPr>
        <w:object w:dxaOrig="780" w:dyaOrig="300">
          <v:shape id="_x0000_i1035" type="#_x0000_t75" style="width:39pt;height:15pt" o:ole="">
            <v:imagedata r:id="rId25" o:title=""/>
          </v:shape>
          <o:OLEObject Type="Embed" ProgID="Equation.3" ShapeID="_x0000_i1035" DrawAspect="Content" ObjectID="_1536526635" r:id="rId26"/>
        </w:object>
      </w:r>
      <w:r w:rsidRPr="006261ED">
        <w:rPr>
          <w:rFonts w:ascii="宋体" w:hAnsi="宋体" w:hint="eastAsia"/>
          <w:szCs w:val="21"/>
        </w:rPr>
        <w:t>及</w:t>
      </w:r>
      <w:r w:rsidRPr="006261ED">
        <w:rPr>
          <w:rFonts w:ascii="宋体" w:hAnsi="宋体"/>
          <w:position w:val="-10"/>
          <w:szCs w:val="21"/>
        </w:rPr>
        <w:object w:dxaOrig="279" w:dyaOrig="340">
          <v:shape id="_x0000_i1036" type="#_x0000_t75" style="width:14.25pt;height:17.25pt" o:ole="">
            <v:imagedata r:id="rId19" o:title=""/>
          </v:shape>
          <o:OLEObject Type="Embed" ProgID="Equation.3" ShapeID="_x0000_i1036" DrawAspect="Content" ObjectID="_1536526636" r:id="rId27"/>
        </w:object>
      </w:r>
      <w:r w:rsidRPr="006261ED">
        <w:rPr>
          <w:rFonts w:ascii="宋体" w:hAnsi="宋体" w:hint="eastAsia"/>
          <w:szCs w:val="21"/>
        </w:rPr>
        <w:t>和</w:t>
      </w:r>
      <w:r w:rsidRPr="006261ED">
        <w:rPr>
          <w:rFonts w:ascii="宋体" w:hAnsi="宋体"/>
          <w:position w:val="-10"/>
          <w:szCs w:val="21"/>
        </w:rPr>
        <w:object w:dxaOrig="300" w:dyaOrig="340">
          <v:shape id="_x0000_i1037" type="#_x0000_t75" style="width:15pt;height:17.25pt" o:ole="">
            <v:imagedata r:id="rId28" o:title=""/>
          </v:shape>
          <o:OLEObject Type="Embed" ProgID="Equation.3" ShapeID="_x0000_i1037" DrawAspect="Content" ObjectID="_1536526637" r:id="rId29"/>
        </w:object>
      </w:r>
      <w:r w:rsidRPr="006261ED">
        <w:rPr>
          <w:rFonts w:ascii="宋体" w:hAnsi="宋体" w:hint="eastAsia"/>
          <w:szCs w:val="21"/>
        </w:rPr>
        <w:t>。本实验利用力敏传感器测力</w:t>
      </w:r>
      <w:r w:rsidRPr="006261ED">
        <w:rPr>
          <w:rFonts w:ascii="宋体" w:hAnsi="宋体"/>
          <w:szCs w:val="21"/>
        </w:rPr>
        <w:t>,</w:t>
      </w:r>
      <w:r w:rsidRPr="006261ED">
        <w:rPr>
          <w:rFonts w:ascii="宋体" w:hAnsi="宋体" w:hint="eastAsia"/>
          <w:szCs w:val="21"/>
        </w:rPr>
        <w:t>硅压阻式力敏传感器由弹性梁和贴在梁上的传感器芯片组成，其中芯片由四个硅扩散电阻集成一个非平衡电桥。当外界压力作用于金属梁时，在压力作用下，电桥失去平衡，此时将有电压信号输出，输出电压大小与所加外力成正比。即：</w:t>
      </w:r>
    </w:p>
    <w:p w:rsidR="0088179F" w:rsidRPr="006261ED" w:rsidRDefault="0088179F" w:rsidP="0088179F">
      <w:pPr>
        <w:wordWrap w:val="0"/>
        <w:autoSpaceDE w:val="0"/>
        <w:autoSpaceDN w:val="0"/>
        <w:spacing w:line="360" w:lineRule="auto"/>
        <w:ind w:firstLineChars="200" w:firstLine="420"/>
        <w:jc w:val="right"/>
        <w:rPr>
          <w:rFonts w:ascii="宋体" w:hAnsi="宋体" w:hint="eastAsia"/>
          <w:szCs w:val="21"/>
        </w:rPr>
      </w:pPr>
      <w:r w:rsidRPr="006261ED">
        <w:rPr>
          <w:rFonts w:ascii="宋体" w:hAnsi="宋体"/>
          <w:position w:val="-6"/>
          <w:szCs w:val="21"/>
        </w:rPr>
        <w:object w:dxaOrig="820" w:dyaOrig="260">
          <v:shape id="_x0000_i1038" type="#_x0000_t75" style="width:41.25pt;height:12.75pt" o:ole="">
            <v:imagedata r:id="rId30" o:title=""/>
          </v:shape>
          <o:OLEObject Type="Embed" ProgID="Equation.3" ShapeID="_x0000_i1038" DrawAspect="Content" ObjectID="_1536526638" r:id="rId31"/>
        </w:object>
      </w:r>
      <w:r w:rsidRPr="006261ED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                 </w:t>
      </w:r>
      <w:r w:rsidRPr="006261ED">
        <w:rPr>
          <w:rFonts w:ascii="宋体" w:hAnsi="宋体" w:hint="eastAsia"/>
          <w:szCs w:val="21"/>
        </w:rPr>
        <w:t xml:space="preserve">         (4)</w:t>
      </w:r>
    </w:p>
    <w:p w:rsidR="0088179F" w:rsidRPr="006261ED" w:rsidRDefault="0088179F" w:rsidP="0088179F">
      <w:pPr>
        <w:autoSpaceDE w:val="0"/>
        <w:autoSpaceDN w:val="0"/>
        <w:spacing w:line="380" w:lineRule="exact"/>
        <w:ind w:right="210"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式中，</w:t>
      </w:r>
      <w:r w:rsidRPr="006261ED">
        <w:rPr>
          <w:rFonts w:ascii="宋体" w:hAnsi="宋体"/>
          <w:position w:val="-4"/>
          <w:szCs w:val="21"/>
        </w:rPr>
        <w:object w:dxaOrig="220" w:dyaOrig="220">
          <v:shape id="_x0000_i1039" type="#_x0000_t75" style="width:11.25pt;height:11.25pt" o:ole="">
            <v:imagedata r:id="rId32" o:title=""/>
          </v:shape>
          <o:OLEObject Type="Embed" ProgID="Equation.3" ShapeID="_x0000_i1039" DrawAspect="Content" ObjectID="_1536526639" r:id="rId33"/>
        </w:object>
      </w:r>
      <w:r w:rsidRPr="006261ED">
        <w:rPr>
          <w:rFonts w:ascii="宋体" w:hAnsi="宋体" w:hint="eastAsia"/>
          <w:szCs w:val="21"/>
        </w:rPr>
        <w:t>为外力大小，</w:t>
      </w:r>
      <w:r w:rsidRPr="006261ED">
        <w:rPr>
          <w:rFonts w:ascii="宋体" w:hAnsi="宋体"/>
          <w:position w:val="-4"/>
          <w:szCs w:val="21"/>
        </w:rPr>
        <w:object w:dxaOrig="220" w:dyaOrig="220">
          <v:shape id="_x0000_i1040" type="#_x0000_t75" style="width:11.25pt;height:11.25pt" o:ole="">
            <v:imagedata r:id="rId34" o:title=""/>
          </v:shape>
          <o:OLEObject Type="Embed" ProgID="Equation.3" ShapeID="_x0000_i1040" DrawAspect="Content" ObjectID="_1536526640" r:id="rId35"/>
        </w:object>
      </w:r>
      <w:r w:rsidRPr="006261ED">
        <w:rPr>
          <w:rFonts w:ascii="宋体" w:hAnsi="宋体" w:hint="eastAsia"/>
          <w:szCs w:val="21"/>
        </w:rPr>
        <w:t>为硅压阻式力敏传感器的灵敏度，</w:t>
      </w:r>
      <w:r w:rsidRPr="006261ED">
        <w:rPr>
          <w:rFonts w:ascii="宋体" w:hAnsi="宋体"/>
          <w:position w:val="-6"/>
          <w:szCs w:val="21"/>
        </w:rPr>
        <w:object w:dxaOrig="240" w:dyaOrig="240">
          <v:shape id="_x0000_i1041" type="#_x0000_t75" style="width:12pt;height:12pt" o:ole="">
            <v:imagedata r:id="rId36" o:title=""/>
          </v:shape>
          <o:OLEObject Type="Embed" ProgID="Equation.3" ShapeID="_x0000_i1041" DrawAspect="Content" ObjectID="_1536526641" r:id="rId37"/>
        </w:object>
      </w:r>
      <w:r w:rsidRPr="006261ED">
        <w:rPr>
          <w:rFonts w:ascii="宋体" w:hAnsi="宋体" w:hint="eastAsia"/>
          <w:szCs w:val="21"/>
        </w:rPr>
        <w:t>为传感器输出电压的大小。</w:t>
      </w:r>
    </w:p>
    <w:p w:rsidR="0088179F" w:rsidRPr="006261ED" w:rsidRDefault="0088179F" w:rsidP="0088179F">
      <w:pPr>
        <w:autoSpaceDE w:val="0"/>
        <w:autoSpaceDN w:val="0"/>
        <w:spacing w:line="38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首先进行硅压阻力敏传感器定标</w: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 w:hint="eastAsia"/>
          <w:szCs w:val="21"/>
        </w:rPr>
        <w:t>求得传感器灵敏度</w:t>
      </w:r>
      <w:r w:rsidRPr="006261ED">
        <w:rPr>
          <w:rFonts w:ascii="宋体" w:hAnsi="宋体"/>
          <w:position w:val="-10"/>
          <w:szCs w:val="21"/>
        </w:rPr>
        <w:object w:dxaOrig="800" w:dyaOrig="279">
          <v:shape id="_x0000_i1042" type="#_x0000_t75" style="width:39.75pt;height:14.25pt" o:ole="">
            <v:imagedata r:id="rId38" o:title=""/>
          </v:shape>
          <o:OLEObject Type="Embed" ProgID="Equation.3" ShapeID="_x0000_i1042" DrawAspect="Content" ObjectID="_1536526642" r:id="rId39"/>
        </w:object>
      </w:r>
      <w:r w:rsidRPr="006261ED">
        <w:rPr>
          <w:rFonts w:ascii="宋体" w:hAnsi="宋体"/>
          <w:szCs w:val="21"/>
        </w:rPr>
        <w:t>,</w:t>
      </w:r>
      <w:r w:rsidRPr="006261ED">
        <w:rPr>
          <w:rFonts w:ascii="宋体" w:hAnsi="宋体" w:hint="eastAsia"/>
          <w:szCs w:val="21"/>
        </w:rPr>
        <w:t>再测出吊环在即将拉脱液面时（</w:t>
      </w:r>
      <w:r w:rsidRPr="006261ED">
        <w:rPr>
          <w:rFonts w:ascii="宋体" w:hAnsi="宋体"/>
          <w:position w:val="-10"/>
          <w:szCs w:val="21"/>
        </w:rPr>
        <w:object w:dxaOrig="1040" w:dyaOrig="279">
          <v:shape id="_x0000_i1043" type="#_x0000_t75" style="width:51.75pt;height:14.25pt" o:ole="">
            <v:imagedata r:id="rId40" o:title=""/>
          </v:shape>
          <o:OLEObject Type="Embed" ProgID="Equation.3" ShapeID="_x0000_i1043" DrawAspect="Content" ObjectID="_1536526643" r:id="rId41"/>
        </w:object>
      </w:r>
      <w:r w:rsidRPr="006261ED">
        <w:rPr>
          <w:rFonts w:ascii="宋体" w:hAnsi="宋体" w:hint="eastAsia"/>
          <w:szCs w:val="21"/>
        </w:rPr>
        <w:t>）电压表读数</w:t>
      </w:r>
      <w:r w:rsidRPr="006261ED">
        <w:rPr>
          <w:rFonts w:ascii="宋体" w:hAnsi="宋体"/>
          <w:position w:val="-10"/>
          <w:szCs w:val="21"/>
        </w:rPr>
        <w:object w:dxaOrig="279" w:dyaOrig="340">
          <v:shape id="_x0000_i1044" type="#_x0000_t75" style="width:14.25pt;height:17.25pt" o:ole="">
            <v:imagedata r:id="rId42" o:title=""/>
          </v:shape>
          <o:OLEObject Type="Embed" ProgID="Equation.3" ShapeID="_x0000_i1044" DrawAspect="Content" ObjectID="_1536526644" r:id="rId43"/>
        </w:objec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 w:hint="eastAsia"/>
          <w:szCs w:val="21"/>
        </w:rPr>
        <w:t>记录拉脱后</w:t>
      </w:r>
      <w:r w:rsidRPr="006261ED">
        <w:rPr>
          <w:rFonts w:ascii="宋体" w:hAnsi="宋体"/>
          <w:szCs w:val="21"/>
        </w:rPr>
        <w:t>(</w:t>
      </w:r>
      <w:r w:rsidRPr="006261ED">
        <w:rPr>
          <w:rFonts w:ascii="宋体" w:hAnsi="宋体"/>
          <w:position w:val="-10"/>
          <w:szCs w:val="21"/>
        </w:rPr>
        <w:object w:dxaOrig="700" w:dyaOrig="279">
          <v:shape id="_x0000_i1045" type="#_x0000_t75" style="width:35.25pt;height:14.25pt" o:ole="">
            <v:imagedata r:id="rId44" o:title=""/>
          </v:shape>
          <o:OLEObject Type="Embed" ProgID="Equation.3" ShapeID="_x0000_i1045" DrawAspect="Content" ObjectID="_1536526645" r:id="rId45"/>
        </w:object>
      </w:r>
      <w:r w:rsidRPr="006261ED">
        <w:rPr>
          <w:rFonts w:ascii="宋体" w:hAnsi="宋体"/>
          <w:szCs w:val="21"/>
        </w:rPr>
        <w:t xml:space="preserve">) </w:t>
      </w:r>
      <w:r w:rsidRPr="006261ED">
        <w:rPr>
          <w:rFonts w:ascii="宋体" w:hAnsi="宋体" w:hint="eastAsia"/>
          <w:szCs w:val="21"/>
        </w:rPr>
        <w:t>数字电压表的读数</w:t>
      </w:r>
      <w:r w:rsidRPr="006261ED">
        <w:rPr>
          <w:rFonts w:ascii="宋体" w:hAnsi="宋体"/>
          <w:position w:val="-10"/>
          <w:szCs w:val="21"/>
        </w:rPr>
        <w:object w:dxaOrig="300" w:dyaOrig="340">
          <v:shape id="_x0000_i1046" type="#_x0000_t75" style="width:15pt;height:17.25pt" o:ole="">
            <v:imagedata r:id="rId46" o:title=""/>
          </v:shape>
          <o:OLEObject Type="Embed" ProgID="Equation.3" ShapeID="_x0000_i1046" DrawAspect="Content" ObjectID="_1536526646" r:id="rId47"/>
        </w:object>
      </w:r>
      <w:r w:rsidRPr="006261ED">
        <w:rPr>
          <w:rFonts w:ascii="宋体" w:hAnsi="宋体"/>
          <w:szCs w:val="21"/>
        </w:rPr>
        <w:t xml:space="preserve">, </w:t>
      </w:r>
      <w:r w:rsidRPr="006261ED">
        <w:rPr>
          <w:rFonts w:ascii="宋体" w:hAnsi="宋体" w:hint="eastAsia"/>
          <w:szCs w:val="21"/>
        </w:rPr>
        <w:t>代入</w:t>
      </w:r>
      <w:r w:rsidRPr="006261ED">
        <w:rPr>
          <w:rFonts w:ascii="宋体" w:hAnsi="宋体"/>
          <w:szCs w:val="21"/>
        </w:rPr>
        <w:t>(</w:t>
      </w:r>
      <w:r w:rsidRPr="006261ED">
        <w:rPr>
          <w:rFonts w:ascii="宋体" w:hAnsi="宋体" w:hint="eastAsia"/>
          <w:szCs w:val="21"/>
        </w:rPr>
        <w:t>3</w:t>
      </w:r>
      <w:r w:rsidRPr="006261ED">
        <w:rPr>
          <w:rFonts w:ascii="宋体" w:hAnsi="宋体"/>
          <w:szCs w:val="21"/>
        </w:rPr>
        <w:t xml:space="preserve">) </w:t>
      </w:r>
      <w:r w:rsidRPr="006261ED">
        <w:rPr>
          <w:rFonts w:ascii="宋体" w:hAnsi="宋体" w:hint="eastAsia"/>
          <w:szCs w:val="21"/>
        </w:rPr>
        <w:t>式得</w:t>
      </w:r>
    </w:p>
    <w:p w:rsidR="0088179F" w:rsidRPr="006261ED" w:rsidRDefault="0088179F" w:rsidP="0088179F">
      <w:pPr>
        <w:wordWrap w:val="0"/>
        <w:autoSpaceDE w:val="0"/>
        <w:autoSpaceDN w:val="0"/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 w:rsidRPr="006261ED">
        <w:rPr>
          <w:rFonts w:ascii="宋体" w:hAnsi="宋体"/>
          <w:position w:val="-30"/>
          <w:szCs w:val="21"/>
        </w:rPr>
        <w:object w:dxaOrig="1740" w:dyaOrig="680">
          <v:shape id="_x0000_i1047" type="#_x0000_t75" style="width:87pt;height:33.75pt" o:ole="">
            <v:imagedata r:id="rId48" o:title=""/>
          </v:shape>
          <o:OLEObject Type="Embed" ProgID="Equation.3" ShapeID="_x0000_i1047" DrawAspect="Content" ObjectID="_1536526647" r:id="rId49"/>
        </w:object>
      </w:r>
      <w:r w:rsidRPr="006261ED">
        <w:rPr>
          <w:rFonts w:ascii="宋体" w:hAnsi="宋体"/>
          <w:szCs w:val="21"/>
        </w:rPr>
        <w:t xml:space="preserve"> </w:t>
      </w:r>
      <w:r w:rsidRPr="006261ED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 xml:space="preserve">           </w:t>
      </w:r>
      <w:r w:rsidRPr="006261ED">
        <w:rPr>
          <w:rFonts w:ascii="宋体" w:hAnsi="宋体" w:hint="eastAsia"/>
          <w:szCs w:val="21"/>
        </w:rPr>
        <w:t xml:space="preserve">             </w:t>
      </w:r>
      <w:r w:rsidRPr="006261ED">
        <w:rPr>
          <w:rFonts w:ascii="宋体" w:hAnsi="宋体"/>
          <w:szCs w:val="21"/>
        </w:rPr>
        <w:t>(</w:t>
      </w:r>
      <w:r w:rsidRPr="006261ED">
        <w:rPr>
          <w:rFonts w:ascii="宋体" w:hAnsi="宋体" w:hint="eastAsia"/>
          <w:szCs w:val="21"/>
        </w:rPr>
        <w:t>5</w:t>
      </w:r>
      <w:r w:rsidRPr="006261ED">
        <w:rPr>
          <w:rFonts w:ascii="宋体" w:hAnsi="宋体"/>
          <w:szCs w:val="21"/>
        </w:rPr>
        <w:t>)</w:t>
      </w:r>
    </w:p>
    <w:p w:rsidR="0088179F" w:rsidRPr="00487CE4" w:rsidRDefault="0088179F" w:rsidP="008817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2"/>
        <w:rPr>
          <w:rFonts w:ascii="黑体" w:eastAsia="黑体" w:hAnsi="宋体" w:cs="宋体" w:hint="eastAsia"/>
          <w:b/>
          <w:kern w:val="0"/>
          <w:szCs w:val="21"/>
        </w:rPr>
      </w:pPr>
      <w:r w:rsidRPr="00487CE4">
        <w:rPr>
          <w:rFonts w:ascii="黑体" w:eastAsia="黑体" w:hAnsi="宋体" w:cs="宋体" w:hint="eastAsia"/>
          <w:b/>
          <w:kern w:val="0"/>
          <w:szCs w:val="21"/>
        </w:rPr>
        <w:t>【实验内容与方法】</w:t>
      </w:r>
    </w:p>
    <w:p w:rsidR="0088179F" w:rsidRPr="00917352" w:rsidRDefault="0088179F" w:rsidP="0088179F">
      <w:pPr>
        <w:pStyle w:val="a7"/>
        <w:shd w:val="clear" w:color="auto" w:fill="FAFFFF"/>
        <w:spacing w:before="0" w:beforeAutospacing="0" w:after="0" w:afterAutospacing="0" w:line="380" w:lineRule="exact"/>
        <w:ind w:firstLineChars="200" w:firstLine="420"/>
        <w:jc w:val="both"/>
        <w:rPr>
          <w:sz w:val="21"/>
          <w:szCs w:val="21"/>
        </w:rPr>
      </w:pPr>
      <w:r w:rsidRPr="00917352"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</w:rPr>
        <w:t xml:space="preserve"> </w:t>
      </w:r>
      <w:r w:rsidRPr="00917352">
        <w:rPr>
          <w:sz w:val="21"/>
          <w:szCs w:val="21"/>
        </w:rPr>
        <w:t>对力敏传感器进行定标，用</w:t>
      </w:r>
      <w:r w:rsidRPr="00917352">
        <w:rPr>
          <w:rFonts w:hint="eastAsia"/>
          <w:sz w:val="21"/>
          <w:szCs w:val="21"/>
        </w:rPr>
        <w:t>逐差法或</w:t>
      </w:r>
      <w:r w:rsidRPr="00917352">
        <w:rPr>
          <w:sz w:val="21"/>
          <w:szCs w:val="21"/>
        </w:rPr>
        <w:t>最小二乘法作直线拟合，求出传感器灵敏度</w:t>
      </w:r>
      <w:r w:rsidRPr="00917352">
        <w:rPr>
          <w:rFonts w:hint="eastAsia"/>
          <w:sz w:val="21"/>
          <w:szCs w:val="21"/>
        </w:rPr>
        <w:t>B</w:t>
      </w:r>
      <w:r w:rsidRPr="00917352">
        <w:rPr>
          <w:sz w:val="21"/>
          <w:szCs w:val="21"/>
        </w:rPr>
        <w:t xml:space="preserve">。 </w:t>
      </w:r>
    </w:p>
    <w:p w:rsidR="0088179F" w:rsidRPr="00917352" w:rsidRDefault="0088179F" w:rsidP="0088179F">
      <w:pPr>
        <w:pStyle w:val="a7"/>
        <w:shd w:val="clear" w:color="auto" w:fill="FAFFFF"/>
        <w:spacing w:before="0" w:beforeAutospacing="0" w:after="0" w:afterAutospacing="0" w:line="380" w:lineRule="exact"/>
        <w:ind w:firstLineChars="200" w:firstLine="420"/>
        <w:jc w:val="both"/>
        <w:rPr>
          <w:sz w:val="21"/>
          <w:szCs w:val="21"/>
        </w:rPr>
      </w:pPr>
      <w:r w:rsidRPr="00917352"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 xml:space="preserve"> </w:t>
      </w:r>
      <w:r w:rsidRPr="00917352">
        <w:rPr>
          <w:sz w:val="21"/>
          <w:szCs w:val="21"/>
        </w:rPr>
        <w:t xml:space="preserve">用游标卡尺测量金属圆环的内、外直径；并清洁圆环表面。 </w:t>
      </w:r>
    </w:p>
    <w:p w:rsidR="0088179F" w:rsidRPr="00917352" w:rsidRDefault="0088179F" w:rsidP="0088179F">
      <w:pPr>
        <w:pStyle w:val="a7"/>
        <w:shd w:val="clear" w:color="auto" w:fill="FAFFFF"/>
        <w:spacing w:before="0" w:beforeAutospacing="0" w:after="0" w:afterAutospacing="0" w:line="380" w:lineRule="exact"/>
        <w:ind w:firstLineChars="200" w:firstLine="420"/>
        <w:jc w:val="both"/>
        <w:rPr>
          <w:rFonts w:hint="eastAsia"/>
          <w:sz w:val="21"/>
          <w:szCs w:val="21"/>
        </w:rPr>
      </w:pPr>
      <w:r w:rsidRPr="00917352"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 xml:space="preserve"> </w:t>
      </w:r>
      <w:r w:rsidRPr="00917352">
        <w:rPr>
          <w:rFonts w:hint="eastAsia"/>
          <w:sz w:val="21"/>
          <w:szCs w:val="21"/>
        </w:rPr>
        <w:t>测乙醇的表面张力系数</w:t>
      </w:r>
    </w:p>
    <w:p w:rsidR="0088179F" w:rsidRPr="00917352" w:rsidRDefault="0088179F" w:rsidP="0088179F">
      <w:pPr>
        <w:pStyle w:val="a7"/>
        <w:shd w:val="clear" w:color="auto" w:fill="FAFFFF"/>
        <w:spacing w:before="0" w:beforeAutospacing="0" w:after="0" w:afterAutospacing="0" w:line="380" w:lineRule="exact"/>
        <w:ind w:firstLineChars="200" w:firstLine="420"/>
        <w:jc w:val="both"/>
        <w:rPr>
          <w:sz w:val="21"/>
          <w:szCs w:val="21"/>
        </w:rPr>
      </w:pPr>
      <w:r w:rsidRPr="00917352">
        <w:rPr>
          <w:sz w:val="21"/>
          <w:szCs w:val="21"/>
        </w:rPr>
        <w:lastRenderedPageBreak/>
        <w:t xml:space="preserve">将金属环状吊片挂在传感器的小钩上。调节升降台，将液体升至靠近环片的下沿，观察环状吊片下沿与待测液面是否平行，将金属环状吊片取下后，调节吊片上的细丝，使吊片与待测液面平行。（注意 ：吊环中心、玻璃皿中心最好与转轴重合。） </w:t>
      </w:r>
    </w:p>
    <w:p w:rsidR="0088179F" w:rsidRPr="00917352" w:rsidRDefault="0088179F" w:rsidP="0088179F">
      <w:pPr>
        <w:pStyle w:val="a7"/>
        <w:shd w:val="clear" w:color="auto" w:fill="FAFFFF"/>
        <w:spacing w:before="0" w:beforeAutospacing="0" w:after="0" w:afterAutospacing="0" w:line="380" w:lineRule="exact"/>
        <w:ind w:firstLineChars="200" w:firstLine="420"/>
        <w:jc w:val="both"/>
        <w:rPr>
          <w:sz w:val="21"/>
          <w:szCs w:val="21"/>
        </w:rPr>
      </w:pPr>
      <w:r w:rsidRPr="00917352">
        <w:rPr>
          <w:rFonts w:hint="eastAsia"/>
          <w:sz w:val="21"/>
          <w:szCs w:val="21"/>
        </w:rPr>
        <w:t>4.</w:t>
      </w:r>
      <w:r>
        <w:rPr>
          <w:rFonts w:hint="eastAsia"/>
          <w:sz w:val="21"/>
          <w:szCs w:val="21"/>
        </w:rPr>
        <w:t xml:space="preserve"> </w:t>
      </w:r>
      <w:r w:rsidRPr="00917352">
        <w:rPr>
          <w:sz w:val="21"/>
          <w:szCs w:val="21"/>
        </w:rPr>
        <w:t xml:space="preserve">调节容器下的升降台，使其渐渐上升，将环片的下沿部分全部浸没于待测液体。然后反向调节升降台，使液面逐渐下降。这时，金属环片和液面间形成一环形液膜，继续下降液面，测出环形液膜即将拉断前一瞬间数字电压表读数值 </w:t>
      </w:r>
      <w:r w:rsidRPr="00917352">
        <w:rPr>
          <w:rStyle w:val="phyletter1"/>
          <w:sz w:val="21"/>
          <w:szCs w:val="21"/>
        </w:rPr>
        <w:t>U</w:t>
      </w:r>
      <w:r w:rsidRPr="00917352">
        <w:rPr>
          <w:rStyle w:val="sub1"/>
          <w:sz w:val="21"/>
          <w:szCs w:val="21"/>
          <w:vertAlign w:val="subscript"/>
        </w:rPr>
        <w:t>1</w:t>
      </w:r>
      <w:r w:rsidRPr="00917352">
        <w:rPr>
          <w:sz w:val="21"/>
          <w:szCs w:val="21"/>
        </w:rPr>
        <w:t>和液膜拉断后数字电压表读数值</w:t>
      </w:r>
      <w:r w:rsidRPr="00917352">
        <w:rPr>
          <w:rStyle w:val="phyletter1"/>
          <w:sz w:val="21"/>
          <w:szCs w:val="21"/>
        </w:rPr>
        <w:t>U</w:t>
      </w:r>
      <w:r w:rsidRPr="00917352">
        <w:rPr>
          <w:rStyle w:val="sub1"/>
          <w:sz w:val="21"/>
          <w:szCs w:val="21"/>
          <w:vertAlign w:val="subscript"/>
        </w:rPr>
        <w:t>2</w:t>
      </w:r>
      <w:r w:rsidRPr="00917352">
        <w:rPr>
          <w:sz w:val="21"/>
          <w:szCs w:val="21"/>
        </w:rPr>
        <w:t xml:space="preserve">。（注意 ：液膜断裂应发生在转动的过程中，而不是开始转动或转动结束时（因为此时振动较厉害）；应多次重复测量。） </w:t>
      </w:r>
    </w:p>
    <w:p w:rsidR="0088179F" w:rsidRPr="00917352" w:rsidRDefault="0088179F" w:rsidP="0088179F">
      <w:pPr>
        <w:pStyle w:val="a7"/>
        <w:shd w:val="clear" w:color="auto" w:fill="FAFFFF"/>
        <w:spacing w:before="0" w:beforeAutospacing="0" w:after="0" w:afterAutospacing="0" w:line="380" w:lineRule="exact"/>
        <w:ind w:firstLineChars="200" w:firstLine="420"/>
        <w:jc w:val="both"/>
        <w:rPr>
          <w:rFonts w:hint="eastAsia"/>
          <w:sz w:val="21"/>
          <w:szCs w:val="21"/>
        </w:rPr>
      </w:pPr>
      <w:r w:rsidRPr="00917352">
        <w:rPr>
          <w:rFonts w:hint="eastAsia"/>
          <w:sz w:val="21"/>
          <w:szCs w:val="21"/>
        </w:rPr>
        <w:t>5.</w:t>
      </w:r>
      <w:r>
        <w:rPr>
          <w:rFonts w:hint="eastAsia"/>
          <w:sz w:val="21"/>
          <w:szCs w:val="21"/>
        </w:rPr>
        <w:t xml:space="preserve"> </w:t>
      </w:r>
      <w:r w:rsidRPr="00917352">
        <w:rPr>
          <w:sz w:val="21"/>
          <w:szCs w:val="21"/>
        </w:rPr>
        <w:t>将实验数据代入公式，求出液体的表面张力系数。</w:t>
      </w:r>
    </w:p>
    <w:p w:rsidR="0088179F" w:rsidRPr="00917352" w:rsidRDefault="0088179F" w:rsidP="0088179F">
      <w:pPr>
        <w:pStyle w:val="a7"/>
        <w:shd w:val="clear" w:color="auto" w:fill="FAFFFF"/>
        <w:spacing w:before="0" w:beforeAutospacing="0" w:after="0" w:afterAutospacing="0" w:line="380" w:lineRule="exact"/>
        <w:ind w:firstLineChars="200" w:firstLine="420"/>
        <w:jc w:val="both"/>
        <w:rPr>
          <w:rFonts w:hint="eastAsia"/>
          <w:sz w:val="21"/>
          <w:szCs w:val="21"/>
        </w:rPr>
      </w:pPr>
      <w:r w:rsidRPr="00917352">
        <w:rPr>
          <w:rFonts w:hint="eastAsia"/>
          <w:sz w:val="21"/>
          <w:szCs w:val="21"/>
        </w:rPr>
        <w:t>6.</w:t>
      </w:r>
      <w:r>
        <w:rPr>
          <w:rFonts w:hint="eastAsia"/>
          <w:sz w:val="21"/>
          <w:szCs w:val="21"/>
        </w:rPr>
        <w:t xml:space="preserve"> </w:t>
      </w:r>
      <w:r w:rsidRPr="00917352">
        <w:rPr>
          <w:rFonts w:hint="eastAsia"/>
          <w:sz w:val="21"/>
          <w:szCs w:val="21"/>
        </w:rPr>
        <w:t>测</w:t>
      </w:r>
      <w:r>
        <w:rPr>
          <w:rFonts w:hint="eastAsia"/>
          <w:sz w:val="21"/>
          <w:szCs w:val="21"/>
        </w:rPr>
        <w:t>纯</w:t>
      </w:r>
      <w:r w:rsidRPr="00917352">
        <w:rPr>
          <w:rFonts w:hint="eastAsia"/>
          <w:sz w:val="21"/>
          <w:szCs w:val="21"/>
        </w:rPr>
        <w:t>水的</w:t>
      </w:r>
      <w:r w:rsidRPr="00917352">
        <w:rPr>
          <w:sz w:val="21"/>
          <w:szCs w:val="21"/>
        </w:rPr>
        <w:t>表面张力系数</w:t>
      </w:r>
      <w:r w:rsidRPr="00917352">
        <w:rPr>
          <w:rFonts w:hint="eastAsia"/>
          <w:sz w:val="21"/>
          <w:szCs w:val="21"/>
        </w:rPr>
        <w:t>（参考以上步骤）</w:t>
      </w:r>
      <w:r w:rsidRPr="00917352">
        <w:rPr>
          <w:sz w:val="21"/>
          <w:szCs w:val="21"/>
        </w:rPr>
        <w:t>。</w:t>
      </w:r>
    </w:p>
    <w:p w:rsidR="0088179F" w:rsidRPr="00487CE4" w:rsidRDefault="0088179F" w:rsidP="008817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2"/>
        <w:rPr>
          <w:rFonts w:ascii="黑体" w:eastAsia="黑体" w:hAnsi="宋体" w:cs="宋体" w:hint="eastAsia"/>
          <w:b/>
          <w:kern w:val="0"/>
          <w:szCs w:val="21"/>
        </w:rPr>
      </w:pPr>
      <w:r w:rsidRPr="00487CE4">
        <w:rPr>
          <w:rFonts w:ascii="黑体" w:eastAsia="黑体" w:hAnsi="宋体" w:cs="宋体" w:hint="eastAsia"/>
          <w:b/>
          <w:kern w:val="0"/>
          <w:szCs w:val="21"/>
        </w:rPr>
        <w:t>【数据处理】</w:t>
      </w:r>
    </w:p>
    <w:p w:rsidR="0088179F" w:rsidRPr="006261ED" w:rsidRDefault="0088179F" w:rsidP="008817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 按有效数字运算规则计算（不计算不确定度）</w:t>
      </w:r>
      <w:r w:rsidRPr="006261ED">
        <w:rPr>
          <w:rFonts w:ascii="宋体" w:hAnsi="宋体" w:cs="宋体" w:hint="eastAsia"/>
          <w:kern w:val="0"/>
          <w:szCs w:val="21"/>
        </w:rPr>
        <w:t>结果。</w:t>
      </w:r>
    </w:p>
    <w:p w:rsidR="0088179F" w:rsidRPr="006261ED" w:rsidRDefault="0088179F" w:rsidP="008817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0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2. </w:t>
      </w:r>
      <w:r w:rsidRPr="006261ED">
        <w:rPr>
          <w:rFonts w:ascii="宋体" w:hAnsi="宋体" w:cs="宋体" w:hint="eastAsia"/>
          <w:kern w:val="0"/>
          <w:szCs w:val="21"/>
        </w:rPr>
        <w:t>查液体</w:t>
      </w:r>
      <w:r w:rsidRPr="006261ED">
        <w:rPr>
          <w:rFonts w:ascii="宋体" w:hAnsi="宋体" w:hint="eastAsia"/>
          <w:szCs w:val="21"/>
        </w:rPr>
        <w:t>表面张力系数表，由公认值和测得值计算测量结果的百分误差：E=[(测得值-公认值)/公认值]%。</w:t>
      </w:r>
    </w:p>
    <w:p w:rsidR="0088179F" w:rsidRPr="00487CE4" w:rsidRDefault="0088179F" w:rsidP="008817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ind w:firstLineChars="200" w:firstLine="422"/>
        <w:rPr>
          <w:rFonts w:ascii="黑体" w:eastAsia="黑体" w:hAnsi="宋体" w:cs="宋体" w:hint="eastAsia"/>
          <w:b/>
          <w:kern w:val="0"/>
          <w:szCs w:val="21"/>
        </w:rPr>
      </w:pPr>
      <w:r w:rsidRPr="00487CE4">
        <w:rPr>
          <w:rFonts w:ascii="黑体" w:eastAsia="黑体" w:hAnsi="宋体" w:cs="宋体" w:hint="eastAsia"/>
          <w:b/>
          <w:kern w:val="0"/>
          <w:szCs w:val="21"/>
        </w:rPr>
        <w:t>【阅读材料】</w:t>
      </w:r>
    </w:p>
    <w:p w:rsidR="0088179F" w:rsidRDefault="0088179F" w:rsidP="0088179F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  <w:r w:rsidRPr="006261ED">
        <w:rPr>
          <w:rFonts w:ascii="宋体" w:hAnsi="宋体"/>
          <w:noProof/>
          <w:szCs w:val="21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-146050</wp:posOffset>
            </wp:positionH>
            <wp:positionV relativeFrom="paragraph">
              <wp:posOffset>71120</wp:posOffset>
            </wp:positionV>
            <wp:extent cx="5422900" cy="2654300"/>
            <wp:effectExtent l="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1ED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 xml:space="preserve"> </w:t>
      </w:r>
      <w:r w:rsidRPr="006261ED">
        <w:rPr>
          <w:rFonts w:ascii="宋体" w:hAnsi="宋体" w:hint="eastAsia"/>
          <w:szCs w:val="21"/>
        </w:rPr>
        <w:t>仪器</w:t>
      </w:r>
      <w:r w:rsidRPr="006261ED">
        <w:rPr>
          <w:rFonts w:ascii="宋体" w:hAnsi="宋体" w:hint="eastAsia"/>
          <w:bCs/>
          <w:szCs w:val="21"/>
        </w:rPr>
        <w:t>结构如图5-2所示</w:t>
      </w:r>
    </w:p>
    <w:p w:rsidR="0088179F" w:rsidRDefault="0088179F" w:rsidP="0088179F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88179F" w:rsidRDefault="0088179F" w:rsidP="0088179F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88179F" w:rsidRDefault="0088179F" w:rsidP="0088179F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88179F" w:rsidRDefault="0088179F" w:rsidP="0088179F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88179F" w:rsidRDefault="0088179F" w:rsidP="0088179F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88179F" w:rsidRDefault="0088179F" w:rsidP="0088179F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88179F" w:rsidRDefault="0088179F" w:rsidP="0088179F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88179F" w:rsidRPr="00487CE4" w:rsidRDefault="0088179F" w:rsidP="0088179F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88179F" w:rsidRPr="00487CE4" w:rsidRDefault="0088179F" w:rsidP="0088179F">
      <w:pPr>
        <w:spacing w:line="240" w:lineRule="exact"/>
        <w:ind w:firstLineChars="200" w:firstLine="360"/>
        <w:jc w:val="center"/>
        <w:rPr>
          <w:rFonts w:ascii="宋体" w:hAnsi="宋体" w:hint="eastAsia"/>
          <w:sz w:val="18"/>
          <w:szCs w:val="18"/>
        </w:rPr>
      </w:pPr>
      <w:r w:rsidRPr="00487CE4">
        <w:rPr>
          <w:rFonts w:ascii="宋体" w:hAnsi="宋体" w:hint="eastAsia"/>
          <w:sz w:val="18"/>
          <w:szCs w:val="18"/>
        </w:rPr>
        <w:t xml:space="preserve">1、调节螺丝 </w:t>
      </w:r>
      <w:r>
        <w:rPr>
          <w:rFonts w:ascii="宋体" w:hAnsi="宋体" w:hint="eastAsia"/>
          <w:sz w:val="18"/>
          <w:szCs w:val="18"/>
        </w:rPr>
        <w:t xml:space="preserve"> </w:t>
      </w:r>
      <w:r w:rsidRPr="00487CE4">
        <w:rPr>
          <w:rFonts w:ascii="宋体" w:hAnsi="宋体" w:hint="eastAsia"/>
          <w:sz w:val="18"/>
          <w:szCs w:val="18"/>
        </w:rPr>
        <w:t>2、升降螺丝</w:t>
      </w:r>
      <w:r>
        <w:rPr>
          <w:rFonts w:ascii="宋体" w:hAnsi="宋体" w:hint="eastAsia"/>
          <w:sz w:val="18"/>
          <w:szCs w:val="18"/>
        </w:rPr>
        <w:t xml:space="preserve"> </w:t>
      </w:r>
      <w:r w:rsidRPr="00487CE4">
        <w:rPr>
          <w:rFonts w:ascii="宋体" w:hAnsi="宋体" w:hint="eastAsia"/>
          <w:sz w:val="18"/>
          <w:szCs w:val="18"/>
        </w:rPr>
        <w:t xml:space="preserve"> 3、玻璃器皿 </w:t>
      </w:r>
      <w:r>
        <w:rPr>
          <w:rFonts w:ascii="宋体" w:hAnsi="宋体" w:hint="eastAsia"/>
          <w:sz w:val="18"/>
          <w:szCs w:val="18"/>
        </w:rPr>
        <w:t xml:space="preserve"> </w:t>
      </w:r>
      <w:r w:rsidRPr="00487CE4">
        <w:rPr>
          <w:rFonts w:ascii="宋体" w:hAnsi="宋体" w:hint="eastAsia"/>
          <w:sz w:val="18"/>
          <w:szCs w:val="18"/>
        </w:rPr>
        <w:t xml:space="preserve">4、吊环  5、力敏传感器 </w:t>
      </w:r>
    </w:p>
    <w:p w:rsidR="0088179F" w:rsidRPr="00487CE4" w:rsidRDefault="0088179F" w:rsidP="0088179F">
      <w:pPr>
        <w:spacing w:line="240" w:lineRule="exact"/>
        <w:ind w:firstLineChars="200" w:firstLine="360"/>
        <w:jc w:val="center"/>
        <w:rPr>
          <w:rFonts w:ascii="宋体" w:hAnsi="宋体" w:hint="eastAsia"/>
          <w:sz w:val="18"/>
          <w:szCs w:val="18"/>
        </w:rPr>
      </w:pPr>
      <w:r w:rsidRPr="00487CE4">
        <w:rPr>
          <w:rFonts w:ascii="宋体" w:hAnsi="宋体" w:hint="eastAsia"/>
          <w:sz w:val="18"/>
          <w:szCs w:val="18"/>
        </w:rPr>
        <w:t>6、支架  7、固定螺丝  8、航空插头  9、底座  10、数字电压表  11、调零旋钮</w:t>
      </w:r>
    </w:p>
    <w:p w:rsidR="0088179F" w:rsidRPr="00487CE4" w:rsidRDefault="0088179F" w:rsidP="0088179F">
      <w:pPr>
        <w:ind w:firstLineChars="200" w:firstLine="361"/>
        <w:jc w:val="center"/>
        <w:rPr>
          <w:rFonts w:ascii="宋体" w:hAnsi="宋体" w:hint="eastAsia"/>
          <w:b/>
          <w:sz w:val="18"/>
          <w:szCs w:val="18"/>
        </w:rPr>
      </w:pPr>
      <w:r w:rsidRPr="00487CE4">
        <w:rPr>
          <w:rFonts w:ascii="宋体" w:hAnsi="宋体" w:hint="eastAsia"/>
          <w:b/>
          <w:sz w:val="18"/>
          <w:szCs w:val="18"/>
        </w:rPr>
        <w:t>图5-2</w:t>
      </w:r>
    </w:p>
    <w:p w:rsidR="0088179F" w:rsidRPr="006261ED" w:rsidRDefault="0088179F" w:rsidP="0088179F">
      <w:pPr>
        <w:spacing w:line="360" w:lineRule="exact"/>
        <w:ind w:firstLineChars="200" w:firstLine="420"/>
        <w:rPr>
          <w:rFonts w:ascii="宋体" w:hAnsi="宋体" w:hint="eastAsia"/>
          <w:bCs/>
          <w:szCs w:val="21"/>
        </w:rPr>
      </w:pPr>
      <w:r w:rsidRPr="006261ED">
        <w:rPr>
          <w:rFonts w:ascii="宋体" w:hAnsi="宋体" w:hint="eastAsia"/>
          <w:bCs/>
          <w:szCs w:val="21"/>
        </w:rPr>
        <w:t>2.</w:t>
      </w:r>
      <w:r>
        <w:rPr>
          <w:rFonts w:ascii="宋体" w:hAnsi="宋体" w:hint="eastAsia"/>
          <w:bCs/>
          <w:szCs w:val="21"/>
        </w:rPr>
        <w:t xml:space="preserve"> </w:t>
      </w:r>
      <w:r w:rsidRPr="006261ED">
        <w:rPr>
          <w:rFonts w:ascii="宋体" w:hAnsi="宋体" w:hint="eastAsia"/>
          <w:bCs/>
          <w:szCs w:val="21"/>
        </w:rPr>
        <w:t>仪器调节步骤</w:t>
      </w:r>
    </w:p>
    <w:p w:rsidR="0088179F" w:rsidRPr="006261ED" w:rsidRDefault="0088179F" w:rsidP="0088179F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(1)开机预热。</w:t>
      </w:r>
    </w:p>
    <w:p w:rsidR="0088179F" w:rsidRPr="006261ED" w:rsidRDefault="0088179F" w:rsidP="0088179F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(2)清洗玻璃器皿和吊环。</w:t>
      </w:r>
    </w:p>
    <w:p w:rsidR="0088179F" w:rsidRPr="006261ED" w:rsidRDefault="0088179F" w:rsidP="0088179F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(3)在玻璃器皿内放入被测液体并安放在升降台上。（玻璃盛器底部可用双面胶与升降台面贴紧固定）</w:t>
      </w:r>
    </w:p>
    <w:p w:rsidR="0088179F" w:rsidRPr="006261ED" w:rsidRDefault="0088179F" w:rsidP="0088179F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(4)将砝码盘挂在力敏传感器的钩上。</w:t>
      </w:r>
    </w:p>
    <w:p w:rsidR="0088179F" w:rsidRPr="006261ED" w:rsidRDefault="0088179F" w:rsidP="0088179F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(5)若整机已预热15分钟以上，可对力敏传感器定标，在加砝码前应首先对仪器调零，安放砝码时应尽量轻。</w:t>
      </w:r>
    </w:p>
    <w:p w:rsidR="0088179F" w:rsidRPr="006261ED" w:rsidRDefault="0088179F" w:rsidP="0088179F">
      <w:pPr>
        <w:spacing w:line="360" w:lineRule="exact"/>
        <w:ind w:firstLineChars="200" w:firstLine="420"/>
        <w:rPr>
          <w:rFonts w:ascii="宋体" w:hAnsi="宋体" w:hint="eastAsia"/>
          <w:b/>
          <w:bCs/>
          <w:szCs w:val="21"/>
        </w:rPr>
      </w:pPr>
      <w:r w:rsidRPr="006261ED">
        <w:rPr>
          <w:rFonts w:ascii="宋体" w:hAnsi="宋体" w:hint="eastAsia"/>
          <w:szCs w:val="21"/>
        </w:rPr>
        <w:t>(6)换吊环前应先测定吊环的内外直径，然后挂上吊环，在测定液体表面张力系数过程</w:t>
      </w:r>
      <w:r w:rsidRPr="006261ED">
        <w:rPr>
          <w:rFonts w:ascii="宋体" w:hAnsi="宋体" w:hint="eastAsia"/>
          <w:szCs w:val="21"/>
        </w:rPr>
        <w:lastRenderedPageBreak/>
        <w:t>中，可观察到液体产生的浮力与张力的情况与现象，以顺时针转动升降台大螺帽时液体液面上升，当环下沿部分均浸入液体中时，改为逆时针转动该螺帽，这时液面往下降（或者说相对吊环往上提拉），观察环浸入液体中及从液体中拉起时的物理过程和现象。特别应注意吊环即将拉断液柱前一瞬间数字电压表读数值为U</w:t>
      </w:r>
      <w:r w:rsidRPr="006261ED">
        <w:rPr>
          <w:rFonts w:ascii="宋体" w:hAnsi="宋体" w:hint="eastAsia"/>
          <w:szCs w:val="21"/>
          <w:vertAlign w:val="subscript"/>
        </w:rPr>
        <w:t>1</w:t>
      </w:r>
      <w:r w:rsidRPr="006261ED">
        <w:rPr>
          <w:rFonts w:ascii="宋体" w:hAnsi="宋体" w:hint="eastAsia"/>
          <w:szCs w:val="21"/>
        </w:rPr>
        <w:t>，拉断时瞬间数字电压表读数为U</w:t>
      </w:r>
      <w:r w:rsidRPr="006261ED">
        <w:rPr>
          <w:rFonts w:ascii="宋体" w:hAnsi="宋体" w:hint="eastAsia"/>
          <w:szCs w:val="21"/>
          <w:vertAlign w:val="subscript"/>
        </w:rPr>
        <w:t>2</w:t>
      </w:r>
      <w:r w:rsidRPr="006261ED">
        <w:rPr>
          <w:rFonts w:ascii="宋体" w:hAnsi="宋体" w:hint="eastAsia"/>
          <w:szCs w:val="21"/>
        </w:rPr>
        <w:t>。记下这两个数值。</w:t>
      </w:r>
    </w:p>
    <w:p w:rsidR="0088179F" w:rsidRPr="006261ED" w:rsidRDefault="0088179F" w:rsidP="008817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6261ED">
        <w:rPr>
          <w:rFonts w:ascii="宋体" w:hAnsi="宋体" w:cs="宋体" w:hint="eastAsia"/>
          <w:kern w:val="0"/>
          <w:szCs w:val="21"/>
        </w:rPr>
        <w:t>3．测量数据记录表</w:t>
      </w:r>
    </w:p>
    <w:p w:rsidR="0088179F" w:rsidRPr="006261ED" w:rsidRDefault="0088179F" w:rsidP="0088179F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</w:t>
      </w:r>
      <w:r w:rsidRPr="006261ED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6261ED">
        <w:rPr>
          <w:rFonts w:ascii="宋体" w:hAnsi="宋体" w:hint="eastAsia"/>
          <w:szCs w:val="21"/>
        </w:rPr>
        <w:t>硅压阻力敏传感器定标</w:t>
      </w:r>
    </w:p>
    <w:p w:rsidR="0088179F" w:rsidRPr="006471FE" w:rsidRDefault="0088179F" w:rsidP="0088179F">
      <w:pPr>
        <w:spacing w:line="360" w:lineRule="auto"/>
        <w:jc w:val="center"/>
        <w:rPr>
          <w:rFonts w:ascii="黑体" w:eastAsia="黑体" w:hAnsi="宋体" w:hint="eastAsia"/>
          <w:b/>
          <w:szCs w:val="21"/>
        </w:rPr>
      </w:pPr>
      <w:r w:rsidRPr="006471FE">
        <w:rPr>
          <w:rFonts w:ascii="黑体" w:eastAsia="黑体" w:hAnsi="宋体" w:hint="eastAsia"/>
          <w:b/>
          <w:szCs w:val="21"/>
        </w:rPr>
        <w:t>表1 力敏传感器定标</w:t>
      </w:r>
    </w:p>
    <w:tbl>
      <w:tblPr>
        <w:tblW w:w="81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917"/>
        <w:gridCol w:w="917"/>
        <w:gridCol w:w="917"/>
        <w:gridCol w:w="917"/>
        <w:gridCol w:w="917"/>
        <w:gridCol w:w="917"/>
        <w:gridCol w:w="918"/>
      </w:tblGrid>
      <w:tr w:rsidR="0088179F" w:rsidRPr="006261ED" w:rsidTr="009017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:rsidR="0088179F" w:rsidRPr="006261ED" w:rsidRDefault="0088179F" w:rsidP="009017C3">
            <w:pPr>
              <w:spacing w:line="360" w:lineRule="auto"/>
              <w:ind w:firstLineChars="34" w:firstLine="71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物体质量m/g</w:t>
            </w: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0.500</w:t>
            </w: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1.0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261ED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1.500</w:t>
            </w: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2.000</w:t>
            </w: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2.500</w:t>
            </w: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3.000</w:t>
            </w:r>
          </w:p>
        </w:tc>
        <w:tc>
          <w:tcPr>
            <w:tcW w:w="918" w:type="dxa"/>
            <w:vAlign w:val="center"/>
          </w:tcPr>
          <w:p w:rsidR="0088179F" w:rsidRPr="006261ED" w:rsidRDefault="0088179F" w:rsidP="009017C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3.500</w:t>
            </w:r>
          </w:p>
        </w:tc>
      </w:tr>
      <w:tr w:rsidR="0088179F" w:rsidRPr="006261ED" w:rsidTr="009017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:rsidR="0088179F" w:rsidRPr="006261ED" w:rsidRDefault="0088179F" w:rsidP="009017C3">
            <w:pPr>
              <w:spacing w:line="360" w:lineRule="auto"/>
              <w:ind w:firstLineChars="34" w:firstLine="71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输出电压V/mV</w:t>
            </w: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88179F" w:rsidRPr="006261ED" w:rsidRDefault="0088179F" w:rsidP="0088179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6261ED">
        <w:rPr>
          <w:rFonts w:ascii="宋体" w:hAnsi="宋体" w:hint="eastAsia"/>
          <w:szCs w:val="21"/>
        </w:rPr>
        <w:t>2．水和其它液体表面张力系数的测量</w:t>
      </w:r>
    </w:p>
    <w:p w:rsidR="0088179F" w:rsidRPr="006471FE" w:rsidRDefault="0088179F" w:rsidP="0088179F">
      <w:pPr>
        <w:spacing w:line="360" w:lineRule="auto"/>
        <w:jc w:val="center"/>
        <w:rPr>
          <w:rFonts w:ascii="黑体" w:eastAsia="黑体" w:hAnsi="宋体" w:hint="eastAsia"/>
          <w:b/>
          <w:szCs w:val="21"/>
        </w:rPr>
      </w:pPr>
      <w:r w:rsidRPr="006471FE">
        <w:rPr>
          <w:rFonts w:ascii="黑体" w:eastAsia="黑体" w:hAnsi="宋体" w:hint="eastAsia"/>
          <w:b/>
          <w:szCs w:val="21"/>
        </w:rPr>
        <w:t>表2 纯水的表面张力系数测量 (水的温度：℃)</w:t>
      </w:r>
    </w:p>
    <w:tbl>
      <w:tblPr>
        <w:tblW w:w="80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260"/>
        <w:gridCol w:w="1260"/>
        <w:gridCol w:w="1440"/>
        <w:gridCol w:w="1440"/>
        <w:gridCol w:w="1613"/>
      </w:tblGrid>
      <w:tr w:rsidR="0088179F" w:rsidRPr="006261ED" w:rsidTr="009017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测量次数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U</w:t>
            </w:r>
            <w:r w:rsidRPr="006261ED">
              <w:rPr>
                <w:rFonts w:ascii="宋体" w:hAnsi="宋体" w:hint="eastAsia"/>
                <w:szCs w:val="21"/>
                <w:vertAlign w:val="subscript"/>
              </w:rPr>
              <w:t>1</w:t>
            </w:r>
            <w:r w:rsidRPr="006261ED">
              <w:rPr>
                <w:rFonts w:ascii="宋体" w:hAnsi="宋体" w:hint="eastAsia"/>
                <w:szCs w:val="21"/>
              </w:rPr>
              <w:t>/mV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U</w:t>
            </w:r>
            <w:r w:rsidRPr="006261ED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Pr="006261ED">
              <w:rPr>
                <w:rFonts w:ascii="宋体" w:hAnsi="宋体" w:hint="eastAsia"/>
                <w:szCs w:val="21"/>
              </w:rPr>
              <w:t>/mV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position w:val="-6"/>
                <w:szCs w:val="21"/>
              </w:rPr>
              <w:object w:dxaOrig="420" w:dyaOrig="279">
                <v:shape id="_x0000_i1048" type="#_x0000_t75" style="width:21pt;height:14.25pt" o:ole="">
                  <v:imagedata r:id="rId51" o:title=""/>
                </v:shape>
                <o:OLEObject Type="Embed" ProgID="Equation.3" ShapeID="_x0000_i1048" DrawAspect="Content" ObjectID="_1536526648" r:id="rId52"/>
              </w:object>
            </w:r>
            <w:r w:rsidRPr="006261ED">
              <w:rPr>
                <w:rFonts w:ascii="宋体" w:hAnsi="宋体" w:hint="eastAsia"/>
                <w:szCs w:val="21"/>
              </w:rPr>
              <w:t>/mV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f/×10</w:t>
            </w:r>
            <w:r w:rsidRPr="006261ED">
              <w:rPr>
                <w:rFonts w:ascii="宋体" w:hAnsi="宋体" w:hint="eastAsia"/>
                <w:position w:val="-4"/>
                <w:szCs w:val="21"/>
              </w:rPr>
              <w:object w:dxaOrig="220" w:dyaOrig="300">
                <v:shape id="_x0000_i1049" type="#_x0000_t75" style="width:11.25pt;height:15pt" o:ole="">
                  <v:imagedata r:id="rId53" o:title=""/>
                </v:shape>
                <o:OLEObject Type="Embed" ProgID="Equation.3" ShapeID="_x0000_i1049" DrawAspect="Content" ObjectID="_1536526649" r:id="rId54"/>
              </w:object>
            </w:r>
            <w:r w:rsidRPr="006261ED"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position w:val="-6"/>
                <w:szCs w:val="21"/>
              </w:rPr>
              <w:object w:dxaOrig="820" w:dyaOrig="320">
                <v:shape id="_x0000_i1050" type="#_x0000_t75" style="width:41.25pt;height:15.75pt" o:ole="">
                  <v:imagedata r:id="rId55" o:title=""/>
                </v:shape>
                <o:OLEObject Type="Embed" ProgID="Equation.3" ShapeID="_x0000_i1050" DrawAspect="Content" ObjectID="_1536526650" r:id="rId56"/>
              </w:object>
            </w:r>
            <w:r w:rsidRPr="006261ED">
              <w:rPr>
                <w:rFonts w:ascii="宋体" w:hAnsi="宋体" w:hint="eastAsia"/>
                <w:szCs w:val="21"/>
              </w:rPr>
              <w:t>N/m</w:t>
            </w:r>
          </w:p>
        </w:tc>
      </w:tr>
      <w:tr w:rsidR="0088179F" w:rsidRPr="006261ED" w:rsidTr="009017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179F" w:rsidRPr="006261ED" w:rsidTr="009017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179F" w:rsidRPr="006261ED" w:rsidTr="009017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179F" w:rsidRPr="006261ED" w:rsidTr="009017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179F" w:rsidRPr="006261ED" w:rsidTr="009017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179F" w:rsidRPr="006261ED" w:rsidTr="009017C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 w:rsidRPr="006261E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  <w:vAlign w:val="center"/>
          </w:tcPr>
          <w:p w:rsidR="0088179F" w:rsidRPr="006261ED" w:rsidRDefault="0088179F" w:rsidP="009017C3">
            <w:pPr>
              <w:spacing w:line="360" w:lineRule="auto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88179F" w:rsidRPr="006261ED" w:rsidRDefault="0088179F" w:rsidP="0088179F">
      <w:pPr>
        <w:spacing w:beforeLines="50" w:before="156" w:line="360" w:lineRule="auto"/>
        <w:ind w:firstLine="420"/>
        <w:rPr>
          <w:rFonts w:ascii="宋体" w:hAnsi="宋体" w:hint="eastAsia"/>
          <w:b/>
          <w:szCs w:val="21"/>
        </w:rPr>
      </w:pPr>
      <w:r w:rsidRPr="006261ED">
        <w:rPr>
          <w:rFonts w:ascii="宋体" w:hAnsi="宋体" w:hint="eastAsia"/>
          <w:b/>
          <w:szCs w:val="21"/>
        </w:rPr>
        <w:t>表3  乙醇的表面张力系数测量(乙醇的温度T=   ℃)（自列）</w:t>
      </w:r>
    </w:p>
    <w:p w:rsidR="002E3EF5" w:rsidRPr="0088179F" w:rsidRDefault="002E3EF5"/>
    <w:sectPr w:rsidR="002E3EF5" w:rsidRPr="00881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62" w:rsidRDefault="00A06E62" w:rsidP="0088179F">
      <w:r>
        <w:separator/>
      </w:r>
    </w:p>
  </w:endnote>
  <w:endnote w:type="continuationSeparator" w:id="0">
    <w:p w:rsidR="00A06E62" w:rsidRDefault="00A06E62" w:rsidP="0088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62" w:rsidRDefault="00A06E62" w:rsidP="0088179F">
      <w:r>
        <w:separator/>
      </w:r>
    </w:p>
  </w:footnote>
  <w:footnote w:type="continuationSeparator" w:id="0">
    <w:p w:rsidR="00A06E62" w:rsidRDefault="00A06E62" w:rsidP="0088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9D"/>
    <w:rsid w:val="002E3EF5"/>
    <w:rsid w:val="003F549D"/>
    <w:rsid w:val="0088179F"/>
    <w:rsid w:val="00A0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C644F"/>
  <w15:chartTrackingRefBased/>
  <w15:docId w15:val="{BB564D71-BD0B-44FD-9661-05077EA4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817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7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79F"/>
    <w:rPr>
      <w:sz w:val="18"/>
      <w:szCs w:val="18"/>
    </w:rPr>
  </w:style>
  <w:style w:type="paragraph" w:styleId="a7">
    <w:name w:val="Normal (Web)"/>
    <w:basedOn w:val="a"/>
    <w:link w:val="a8"/>
    <w:rsid w:val="008817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普通(网站) 字符"/>
    <w:basedOn w:val="a0"/>
    <w:link w:val="a7"/>
    <w:rsid w:val="0088179F"/>
    <w:rPr>
      <w:rFonts w:ascii="宋体" w:eastAsia="宋体" w:hAnsi="宋体" w:cs="宋体"/>
      <w:kern w:val="0"/>
      <w:sz w:val="24"/>
      <w:szCs w:val="24"/>
    </w:rPr>
  </w:style>
  <w:style w:type="character" w:customStyle="1" w:styleId="phyletter1">
    <w:name w:val="phyletter1"/>
    <w:basedOn w:val="a0"/>
    <w:rsid w:val="0088179F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sub1">
    <w:name w:val="sub1"/>
    <w:basedOn w:val="a0"/>
    <w:rsid w:val="0088179F"/>
    <w:rPr>
      <w:rFonts w:ascii="Times New Roman" w:hAnsi="Times New Roman" w:cs="Times New Roman" w:hint="default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png"/><Relationship Id="rId55" Type="http://schemas.openxmlformats.org/officeDocument/2006/relationships/image" Target="media/image26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8" Type="http://schemas.openxmlformats.org/officeDocument/2006/relationships/image" Target="media/image2.e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2</cp:revision>
  <dcterms:created xsi:type="dcterms:W3CDTF">2016-09-27T16:07:00Z</dcterms:created>
  <dcterms:modified xsi:type="dcterms:W3CDTF">2016-09-27T16:08:00Z</dcterms:modified>
</cp:coreProperties>
</file>