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3E0" w:rsidRDefault="00C523E0" w:rsidP="00C523E0">
      <w:pPr>
        <w:spacing w:line="360" w:lineRule="auto"/>
        <w:jc w:val="center"/>
        <w:rPr>
          <w:rFonts w:eastAsia="华文行楷"/>
          <w:sz w:val="32"/>
        </w:rPr>
      </w:pPr>
      <w:r w:rsidRPr="009F6474">
        <w:rPr>
          <w:rFonts w:ascii="方正小标宋简体" w:eastAsia="方正小标宋简体" w:hAnsi="宋体" w:cs="宋体" w:hint="eastAsia"/>
          <w:b/>
          <w:kern w:val="0"/>
          <w:sz w:val="28"/>
          <w:szCs w:val="28"/>
        </w:rPr>
        <w:t>实验</w:t>
      </w:r>
      <w:r>
        <w:rPr>
          <w:rFonts w:ascii="方正小标宋简体" w:eastAsia="方正小标宋简体" w:hAnsi="宋体" w:cs="宋体" w:hint="eastAsia"/>
          <w:b/>
          <w:kern w:val="0"/>
          <w:sz w:val="28"/>
          <w:szCs w:val="28"/>
        </w:rPr>
        <w:t xml:space="preserve">10 </w:t>
      </w:r>
      <w:r w:rsidRPr="00775D9B">
        <w:rPr>
          <w:rFonts w:ascii="方正小标宋简体" w:eastAsia="方正小标宋简体" w:hAnsi="宋体" w:cs="宋体" w:hint="eastAsia"/>
          <w:b/>
          <w:kern w:val="0"/>
          <w:sz w:val="28"/>
          <w:szCs w:val="28"/>
        </w:rPr>
        <w:t>用光栅测量光的波长</w:t>
      </w:r>
    </w:p>
    <w:p w:rsidR="00C523E0" w:rsidRDefault="00C523E0" w:rsidP="00C523E0">
      <w:pPr>
        <w:autoSpaceDE w:val="0"/>
        <w:autoSpaceDN w:val="0"/>
        <w:spacing w:line="360" w:lineRule="auto"/>
        <w:jc w:val="left"/>
        <w:rPr>
          <w:rFonts w:ascii="黑体" w:eastAsia="黑体" w:hAnsi="Symbol"/>
          <w:b/>
          <w:sz w:val="28"/>
        </w:rPr>
      </w:pPr>
      <w:r>
        <w:rPr>
          <w:rFonts w:ascii="黑体" w:eastAsia="黑体" w:hAnsi="Symbol" w:hint="eastAsia"/>
          <w:sz w:val="28"/>
        </w:rPr>
        <w:t>实验目的</w:t>
      </w:r>
    </w:p>
    <w:p w:rsidR="00C523E0" w:rsidRDefault="00C523E0" w:rsidP="00C523E0">
      <w:pPr>
        <w:spacing w:line="360" w:lineRule="auto"/>
        <w:ind w:firstLineChars="200" w:firstLine="420"/>
      </w:pPr>
      <w:r>
        <w:rPr>
          <w:rFonts w:hint="eastAsia"/>
        </w:rPr>
        <w:t>１．熟悉</w:t>
      </w:r>
      <w:r>
        <w:rPr>
          <w:rFonts w:eastAsia="黑体" w:hint="eastAsia"/>
          <w:b/>
        </w:rPr>
        <w:t>分光计的调节及使用方法</w:t>
      </w:r>
      <w:r>
        <w:rPr>
          <w:rFonts w:hint="eastAsia"/>
        </w:rPr>
        <w:t>。</w:t>
      </w:r>
    </w:p>
    <w:p w:rsidR="00C523E0" w:rsidRDefault="00C523E0" w:rsidP="00C523E0">
      <w:pPr>
        <w:spacing w:line="360" w:lineRule="auto"/>
        <w:ind w:firstLineChars="200" w:firstLine="420"/>
        <w:rPr>
          <w:rFonts w:hint="eastAsia"/>
        </w:rPr>
      </w:pPr>
      <w:r>
        <w:rPr>
          <w:rFonts w:hint="eastAsia"/>
        </w:rPr>
        <w:t>２．通过观察汞绿光经过光栅及单缝的衍射现象</w:t>
      </w:r>
      <w:r>
        <w:t>，</w:t>
      </w:r>
      <w:r>
        <w:rPr>
          <w:rFonts w:hint="eastAsia"/>
        </w:rPr>
        <w:t>进一步加深对光衍射理论的理解。</w:t>
      </w:r>
    </w:p>
    <w:p w:rsidR="00C523E0" w:rsidRDefault="00C523E0" w:rsidP="00C523E0">
      <w:pPr>
        <w:spacing w:line="360" w:lineRule="auto"/>
        <w:ind w:firstLineChars="200" w:firstLine="420"/>
        <w:rPr>
          <w:rFonts w:hint="eastAsia"/>
        </w:rPr>
      </w:pPr>
      <w:r>
        <w:rPr>
          <w:rFonts w:hint="eastAsia"/>
        </w:rPr>
        <w:t>３．掌握</w:t>
      </w:r>
      <w:r>
        <w:rPr>
          <w:rFonts w:eastAsia="黑体" w:hint="eastAsia"/>
          <w:b/>
        </w:rPr>
        <w:t>用光栅测量光波长</w:t>
      </w:r>
      <w:r>
        <w:rPr>
          <w:rFonts w:hint="eastAsia"/>
        </w:rPr>
        <w:t>的方法。</w:t>
      </w:r>
    </w:p>
    <w:p w:rsidR="00C523E0" w:rsidRDefault="00C523E0" w:rsidP="00C523E0">
      <w:pPr>
        <w:spacing w:line="360" w:lineRule="auto"/>
        <w:rPr>
          <w:rFonts w:hint="eastAsia"/>
        </w:rPr>
      </w:pPr>
    </w:p>
    <w:p w:rsidR="00C523E0" w:rsidRDefault="00C523E0" w:rsidP="00C523E0">
      <w:pPr>
        <w:spacing w:line="360" w:lineRule="auto"/>
        <w:rPr>
          <w:rFonts w:eastAsia="黑体" w:hint="eastAsia"/>
          <w:bCs/>
          <w:sz w:val="28"/>
        </w:rPr>
      </w:pPr>
      <w:r>
        <w:rPr>
          <w:rFonts w:eastAsia="黑体" w:hint="eastAsia"/>
          <w:bCs/>
          <w:sz w:val="28"/>
        </w:rPr>
        <w:t>实验原理</w:t>
      </w:r>
    </w:p>
    <w:p w:rsidR="00C523E0" w:rsidRDefault="00C523E0" w:rsidP="00C523E0">
      <w:pPr>
        <w:spacing w:line="360" w:lineRule="auto"/>
        <w:rPr>
          <w:rFonts w:ascii="黑体" w:eastAsia="黑体"/>
          <w:sz w:val="24"/>
        </w:rPr>
      </w:pPr>
      <w:r>
        <w:rPr>
          <w:rFonts w:ascii="黑体" w:eastAsia="黑体" w:hint="eastAsia"/>
          <w:sz w:val="24"/>
        </w:rPr>
        <w:t xml:space="preserve">    1．光栅测量波长</w:t>
      </w:r>
    </w:p>
    <w:p w:rsidR="00C523E0" w:rsidRDefault="00C523E0" w:rsidP="00C523E0">
      <w:pPr>
        <w:spacing w:line="360" w:lineRule="auto"/>
        <w:rPr>
          <w:rFonts w:ascii="宋体"/>
        </w:rPr>
      </w:pPr>
      <w:r>
        <w:rPr>
          <w:rFonts w:ascii="宋体"/>
        </w:rPr>
        <w:t xml:space="preserve">    </w:t>
      </w:r>
      <w:r>
        <w:rPr>
          <w:rFonts w:ascii="宋体" w:hint="eastAsia"/>
        </w:rPr>
        <w:t>平面光栅是一种根据光的波动理论制成的色散元件</w:t>
      </w:r>
      <w:r>
        <w:rPr>
          <w:rFonts w:ascii="宋体"/>
        </w:rPr>
        <w:t>,</w:t>
      </w:r>
      <w:r>
        <w:rPr>
          <w:rFonts w:ascii="宋体" w:hint="eastAsia"/>
        </w:rPr>
        <w:t>由大量等宽等间距</w:t>
      </w:r>
      <w:r>
        <w:rPr>
          <w:rFonts w:ascii="宋体"/>
        </w:rPr>
        <w:t>,</w:t>
      </w:r>
      <w:r>
        <w:rPr>
          <w:rFonts w:ascii="宋体" w:hint="eastAsia"/>
        </w:rPr>
        <w:t>相互平行的狭缝</w:t>
      </w:r>
      <w:r>
        <w:rPr>
          <w:rFonts w:ascii="宋体"/>
        </w:rPr>
        <w:t>(</w:t>
      </w:r>
      <w:r>
        <w:rPr>
          <w:rFonts w:ascii="宋体" w:hint="eastAsia"/>
        </w:rPr>
        <w:t>刻痕</w:t>
      </w:r>
      <w:r>
        <w:rPr>
          <w:rFonts w:ascii="宋体"/>
        </w:rPr>
        <w:t>)</w:t>
      </w:r>
      <w:r>
        <w:rPr>
          <w:rFonts w:ascii="宋体" w:hint="eastAsia"/>
        </w:rPr>
        <w:t>所组成</w:t>
      </w:r>
      <w:r>
        <w:rPr>
          <w:rFonts w:ascii="宋体"/>
        </w:rPr>
        <w:t>。</w:t>
      </w:r>
      <w:r>
        <w:rPr>
          <w:rFonts w:ascii="宋体" w:hint="eastAsia"/>
        </w:rPr>
        <w:t>经常用于光谱分析仪器中</w:t>
      </w:r>
      <w:r>
        <w:rPr>
          <w:rFonts w:ascii="宋体"/>
        </w:rPr>
        <w:t>。</w:t>
      </w:r>
      <w:r>
        <w:rPr>
          <w:rFonts w:ascii="宋体" w:hint="eastAsia"/>
        </w:rPr>
        <w:t>它不仅适用于分析可见光成分</w:t>
      </w:r>
      <w:r>
        <w:rPr>
          <w:rFonts w:ascii="宋体"/>
        </w:rPr>
        <w:t>,</w:t>
      </w:r>
      <w:r>
        <w:rPr>
          <w:rFonts w:ascii="宋体" w:hint="eastAsia"/>
        </w:rPr>
        <w:t>还能用于红外和紫外光波</w:t>
      </w:r>
      <w:r>
        <w:rPr>
          <w:rFonts w:ascii="宋体"/>
        </w:rPr>
        <w:t>。</w:t>
      </w:r>
      <w:r>
        <w:rPr>
          <w:rFonts w:ascii="宋体" w:hint="eastAsia"/>
        </w:rPr>
        <w:t>在结构上有平面光栅和凹面光栅之分</w:t>
      </w:r>
      <w:r>
        <w:rPr>
          <w:rFonts w:ascii="宋体"/>
        </w:rPr>
        <w:t>,</w:t>
      </w:r>
      <w:r>
        <w:rPr>
          <w:rFonts w:ascii="宋体" w:hint="eastAsia"/>
        </w:rPr>
        <w:t>同时光栅分为透射式和反射式两类</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常用的平面透射式刻痕光栅是用光学玻璃片刻制而成的</w:t>
      </w:r>
      <w:r>
        <w:rPr>
          <w:rFonts w:ascii="宋体"/>
        </w:rPr>
        <w:t>,</w:t>
      </w:r>
      <w:r>
        <w:rPr>
          <w:rFonts w:ascii="宋体" w:hint="eastAsia"/>
        </w:rPr>
        <w:t>实验教学用的光栅一般是复制光栅或用两束激光干涉照相记录制成的全息光栅</w:t>
      </w:r>
      <w:r>
        <w:rPr>
          <w:rFonts w:ascii="宋体"/>
        </w:rPr>
        <w:t>。</w:t>
      </w:r>
      <w:r>
        <w:rPr>
          <w:rFonts w:ascii="宋体" w:hint="eastAsia"/>
        </w:rPr>
        <w:t>当光照射在光栅面上时</w:t>
      </w:r>
      <w:r>
        <w:rPr>
          <w:rFonts w:ascii="宋体"/>
        </w:rPr>
        <w:t>,</w:t>
      </w:r>
      <w:r>
        <w:rPr>
          <w:rFonts w:ascii="宋体" w:hint="eastAsia"/>
        </w:rPr>
        <w:t>刻痕处由于散射不易透光</w:t>
      </w:r>
      <w:r>
        <w:rPr>
          <w:rFonts w:ascii="宋体"/>
        </w:rPr>
        <w:t>。</w:t>
      </w:r>
      <w:r>
        <w:rPr>
          <w:rFonts w:ascii="宋体" w:hint="eastAsia"/>
        </w:rPr>
        <w:t>只有在两刻痕中间的光滑部分</w:t>
      </w:r>
      <w:r>
        <w:rPr>
          <w:rFonts w:ascii="宋体"/>
        </w:rPr>
        <w:t>,</w:t>
      </w:r>
      <w:r>
        <w:rPr>
          <w:rFonts w:ascii="宋体" w:hint="eastAsia"/>
        </w:rPr>
        <w:t>光才能通过</w:t>
      </w:r>
      <w:r>
        <w:rPr>
          <w:rFonts w:ascii="宋体"/>
        </w:rPr>
        <w:t>,</w:t>
      </w:r>
      <w:r>
        <w:rPr>
          <w:rFonts w:ascii="宋体" w:hint="eastAsia"/>
        </w:rPr>
        <w:t>相当于一条狭缝</w:t>
      </w:r>
      <w:r>
        <w:rPr>
          <w:rFonts w:ascii="宋体"/>
        </w:rPr>
        <w:t>。</w:t>
      </w:r>
      <w:r>
        <w:rPr>
          <w:rFonts w:ascii="宋体" w:hint="eastAsia"/>
        </w:rPr>
        <w:t>因此光栅实际上是一排密集均匀而又平行的狭缝</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根据夫琅和费衍射原理</w:t>
      </w:r>
      <w:r>
        <w:rPr>
          <w:rFonts w:ascii="宋体"/>
        </w:rPr>
        <w:t>,</w:t>
      </w:r>
      <w:r>
        <w:rPr>
          <w:rFonts w:ascii="宋体" w:hint="eastAsia"/>
        </w:rPr>
        <w:t>当波长为λ的单色平行光垂直照射在光栅平面上时</w:t>
      </w:r>
      <w:r>
        <w:rPr>
          <w:rFonts w:ascii="宋体"/>
        </w:rPr>
        <w:t>,</w:t>
      </w:r>
      <w:r>
        <w:rPr>
          <w:rFonts w:ascii="宋体" w:hint="eastAsia"/>
        </w:rPr>
        <w:t>在每一狭缝处都将产生衍射</w:t>
      </w:r>
      <w:r>
        <w:rPr>
          <w:rFonts w:ascii="宋体"/>
        </w:rPr>
        <w:t>,</w:t>
      </w:r>
      <w:r>
        <w:rPr>
          <w:rFonts w:ascii="宋体" w:hint="eastAsia"/>
        </w:rPr>
        <w:t>如图</w:t>
      </w:r>
      <w:r>
        <w:rPr>
          <w:rFonts w:ascii="宋体"/>
        </w:rPr>
        <w:t>,</w:t>
      </w:r>
      <w:r>
        <w:rPr>
          <w:rFonts w:ascii="宋体" w:hint="eastAsia"/>
        </w:rPr>
        <w:t>但由于各缝发出的衍射光都是相干光</w:t>
      </w:r>
      <w:r>
        <w:rPr>
          <w:rFonts w:ascii="宋体"/>
        </w:rPr>
        <w:t>,</w:t>
      </w:r>
      <w:r>
        <w:rPr>
          <w:rFonts w:ascii="宋体" w:hint="eastAsia"/>
        </w:rPr>
        <w:t>彼此之间又产生干涉</w:t>
      </w:r>
      <w:r>
        <w:rPr>
          <w:rFonts w:ascii="宋体"/>
        </w:rPr>
        <w:t>。</w:t>
      </w:r>
      <w:r>
        <w:rPr>
          <w:rFonts w:ascii="宋体" w:hint="eastAsia"/>
        </w:rPr>
        <w:t>如果在光栅后面放置一透镜</w:t>
      </w:r>
      <w:r>
        <w:rPr>
          <w:rFonts w:ascii="宋体"/>
        </w:rPr>
        <w:t>,</w:t>
      </w:r>
      <w:r>
        <w:rPr>
          <w:rFonts w:ascii="宋体" w:hint="eastAsia"/>
        </w:rPr>
        <w:t>光经过透镜会聚在屏幕上</w:t>
      </w:r>
      <w:r>
        <w:rPr>
          <w:rFonts w:ascii="宋体"/>
        </w:rPr>
        <w:t>,</w:t>
      </w:r>
      <w:r>
        <w:rPr>
          <w:rFonts w:ascii="宋体" w:hint="eastAsia"/>
        </w:rPr>
        <w:t>就会形成一系列被相当宽的暗区隔开的</w:t>
      </w:r>
      <w:r>
        <w:rPr>
          <w:rFonts w:ascii="宋体"/>
        </w:rPr>
        <w:t>,</w:t>
      </w:r>
      <w:r>
        <w:rPr>
          <w:rFonts w:ascii="宋体" w:hint="eastAsia"/>
        </w:rPr>
        <w:t>亮度大</w:t>
      </w:r>
      <w:r>
        <w:rPr>
          <w:rFonts w:ascii="宋体"/>
        </w:rPr>
        <w:t>,</w:t>
      </w:r>
      <w:r>
        <w:rPr>
          <w:rFonts w:ascii="宋体" w:hint="eastAsia"/>
        </w:rPr>
        <w:t>宽度窄的明条纹</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沿着与入射线成</w:t>
      </w:r>
      <w:r>
        <w:rPr>
          <w:rFonts w:ascii="宋体"/>
        </w:rPr>
        <w:sym w:font="Symbol" w:char="F06A"/>
      </w:r>
      <w:r>
        <w:rPr>
          <w:rFonts w:ascii="宋体" w:hint="eastAsia"/>
        </w:rPr>
        <w:t>角传播的各条波束</w:t>
      </w:r>
      <w:r>
        <w:rPr>
          <w:rFonts w:ascii="宋体"/>
        </w:rPr>
        <w:t>,</w:t>
      </w:r>
      <w:r>
        <w:rPr>
          <w:rFonts w:ascii="宋体" w:hint="eastAsia"/>
        </w:rPr>
        <w:t>其相邻光束中的光程差为</w:t>
      </w:r>
    </w:p>
    <w:p w:rsidR="00C523E0" w:rsidRDefault="00C523E0" w:rsidP="00C523E0">
      <w:pPr>
        <w:spacing w:line="360" w:lineRule="auto"/>
        <w:jc w:val="center"/>
        <w:rPr>
          <w:rFonts w:ascii="宋体" w:hint="eastAsia"/>
        </w:rPr>
      </w:pPr>
      <w:r>
        <w:rPr>
          <w:rFonts w:ascii="宋体" w:hint="eastAsia"/>
        </w:rPr>
        <w:t>δ</w:t>
      </w:r>
      <w:r>
        <w:rPr>
          <w:rFonts w:ascii="宋体"/>
        </w:rPr>
        <w:t>=(</w:t>
      </w:r>
      <w:r>
        <w:rPr>
          <w:rFonts w:ascii="宋体" w:hint="eastAsia"/>
        </w:rPr>
        <w:t>ａ</w:t>
      </w:r>
      <w:r>
        <w:rPr>
          <w:rFonts w:ascii="宋体"/>
        </w:rPr>
        <w:t>+</w:t>
      </w:r>
      <w:r>
        <w:rPr>
          <w:rFonts w:ascii="宋体" w:hint="eastAsia"/>
        </w:rPr>
        <w:t>ｂ</w:t>
      </w:r>
      <w:r>
        <w:rPr>
          <w:rFonts w:ascii="宋体"/>
        </w:rPr>
        <w:t>)</w:t>
      </w:r>
      <w:r>
        <w:rPr>
          <w:rFonts w:ascii="宋体" w:hint="eastAsia"/>
        </w:rPr>
        <w:t>ｓｉｎ</w:t>
      </w:r>
      <w:r>
        <w:rPr>
          <w:rFonts w:ascii="宋体"/>
        </w:rPr>
        <w:sym w:font="Symbol" w:char="F06A"/>
      </w:r>
      <w:r>
        <w:rPr>
          <w:rFonts w:ascii="宋体"/>
        </w:rPr>
        <w:t>=</w:t>
      </w:r>
      <w:r>
        <w:rPr>
          <w:rFonts w:ascii="宋体" w:hint="eastAsia"/>
        </w:rPr>
        <w:t>ｄｓｉｎ</w:t>
      </w:r>
      <w:r>
        <w:rPr>
          <w:rFonts w:ascii="宋体"/>
        </w:rPr>
        <w:sym w:font="Symbol" w:char="F06A"/>
      </w:r>
    </w:p>
    <w:p w:rsidR="00C523E0" w:rsidRDefault="00C523E0" w:rsidP="00C523E0">
      <w:pPr>
        <w:spacing w:line="360" w:lineRule="auto"/>
        <w:rPr>
          <w:rFonts w:ascii="宋体"/>
        </w:rPr>
      </w:pPr>
      <w:r>
        <w:rPr>
          <w:rFonts w:ascii="宋体" w:hint="eastAsia"/>
        </w:rPr>
        <w:t>式中ａ为缝宽</w:t>
      </w:r>
      <w:r>
        <w:rPr>
          <w:rFonts w:ascii="宋体"/>
        </w:rPr>
        <w:t>,</w:t>
      </w:r>
      <w:r>
        <w:rPr>
          <w:rFonts w:ascii="宋体" w:hint="eastAsia"/>
        </w:rPr>
        <w:t>ｂ为刻痕宽度</w:t>
      </w:r>
      <w:r>
        <w:rPr>
          <w:rFonts w:ascii="宋体"/>
        </w:rPr>
        <w:t>,</w:t>
      </w:r>
      <w:r>
        <w:rPr>
          <w:rFonts w:ascii="宋体" w:hint="eastAsia"/>
        </w:rPr>
        <w:t>ｄ</w:t>
      </w:r>
      <w:r>
        <w:rPr>
          <w:rFonts w:ascii="宋体"/>
        </w:rPr>
        <w:t>=</w:t>
      </w:r>
      <w:r>
        <w:rPr>
          <w:rFonts w:ascii="宋体" w:hint="eastAsia"/>
        </w:rPr>
        <w:t>ａ</w:t>
      </w:r>
      <w:r>
        <w:rPr>
          <w:rFonts w:ascii="宋体"/>
        </w:rPr>
        <w:t>+</w:t>
      </w:r>
      <w:r>
        <w:rPr>
          <w:rFonts w:ascii="宋体" w:hint="eastAsia"/>
        </w:rPr>
        <w:t>ｂ称为光栅常数</w:t>
      </w:r>
      <w:r>
        <w:rPr>
          <w:rFonts w:ascii="宋体"/>
        </w:rPr>
        <w:t>。</w:t>
      </w:r>
    </w:p>
    <w:p w:rsidR="00C523E0" w:rsidRDefault="00C523E0" w:rsidP="00C523E0">
      <w:pPr>
        <w:spacing w:line="360" w:lineRule="auto"/>
        <w:rPr>
          <w:rFonts w:ascii="宋体"/>
        </w:rPr>
      </w:pPr>
      <w:r>
        <w:rPr>
          <w:rFonts w:ascii="宋体"/>
          <w:noProof/>
          <w:sz w:val="20"/>
        </w:rPr>
        <w:drawing>
          <wp:anchor distT="0" distB="0" distL="114300" distR="114300" simplePos="0" relativeHeight="251659264" behindDoc="0" locked="0" layoutInCell="1" allowOverlap="1">
            <wp:simplePos x="0" y="0"/>
            <wp:positionH relativeFrom="column">
              <wp:posOffset>4585335</wp:posOffset>
            </wp:positionH>
            <wp:positionV relativeFrom="paragraph">
              <wp:posOffset>371475</wp:posOffset>
            </wp:positionV>
            <wp:extent cx="1714500" cy="1584960"/>
            <wp:effectExtent l="0" t="0" r="0" b="0"/>
            <wp:wrapSquare wrapText="left"/>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rPr>
        <w:t xml:space="preserve">     </w:t>
      </w:r>
      <w:r>
        <w:rPr>
          <w:rFonts w:ascii="宋体" w:hint="eastAsia"/>
        </w:rPr>
        <w:t>根据波的叠加原理</w:t>
      </w:r>
      <w:r>
        <w:rPr>
          <w:rFonts w:ascii="宋体"/>
        </w:rPr>
        <w:t>,</w:t>
      </w:r>
      <w:r>
        <w:rPr>
          <w:rFonts w:ascii="宋体" w:hint="eastAsia"/>
        </w:rPr>
        <w:t>在满足ｄｓｉｎ</w:t>
      </w:r>
      <w:r>
        <w:rPr>
          <w:rFonts w:ascii="宋体"/>
        </w:rPr>
        <w:sym w:font="Symbol" w:char="F06A"/>
      </w:r>
      <w:r>
        <w:rPr>
          <w:rFonts w:ascii="宋体"/>
        </w:rPr>
        <w:t xml:space="preserve"> =</w:t>
      </w:r>
      <w:r>
        <w:rPr>
          <w:rFonts w:ascii="宋体" w:hint="eastAsia"/>
        </w:rPr>
        <w:t>ｋλ</w:t>
      </w:r>
      <w:r>
        <w:rPr>
          <w:rFonts w:ascii="宋体"/>
        </w:rPr>
        <w:t>(</w:t>
      </w:r>
      <w:r>
        <w:rPr>
          <w:rFonts w:ascii="宋体" w:hint="eastAsia"/>
        </w:rPr>
        <w:t>ｋ</w:t>
      </w:r>
      <w:r>
        <w:rPr>
          <w:rFonts w:ascii="宋体"/>
        </w:rPr>
        <w:t>=</w:t>
      </w:r>
      <w:r>
        <w:rPr>
          <w:rFonts w:ascii="宋体" w:hint="eastAsia"/>
        </w:rPr>
        <w:t>±</w:t>
      </w:r>
      <w:r>
        <w:rPr>
          <w:rFonts w:ascii="宋体"/>
        </w:rPr>
        <w:t>1,</w:t>
      </w:r>
      <w:r>
        <w:rPr>
          <w:rFonts w:ascii="宋体" w:hint="eastAsia"/>
        </w:rPr>
        <w:t>±</w:t>
      </w:r>
      <w:r>
        <w:rPr>
          <w:rFonts w:ascii="宋体"/>
        </w:rPr>
        <w:t>2</w:t>
      </w:r>
      <w:r>
        <w:rPr>
          <w:rFonts w:ascii="宋体"/>
        </w:rPr>
        <w:t>…</w:t>
      </w:r>
      <w:r>
        <w:rPr>
          <w:rFonts w:ascii="宋体"/>
        </w:rPr>
        <w:t>)</w:t>
      </w:r>
      <w:r>
        <w:rPr>
          <w:rFonts w:ascii="宋体" w:hint="eastAsia"/>
        </w:rPr>
        <w:t>时</w:t>
      </w:r>
      <w:r>
        <w:rPr>
          <w:rFonts w:ascii="宋体"/>
        </w:rPr>
        <w:t>,</w:t>
      </w:r>
      <w:r>
        <w:rPr>
          <w:rFonts w:ascii="宋体" w:hint="eastAsia"/>
        </w:rPr>
        <w:t>光将加强</w:t>
      </w:r>
      <w:r>
        <w:rPr>
          <w:rFonts w:ascii="宋体"/>
        </w:rPr>
        <w:t>,</w:t>
      </w:r>
      <w:r>
        <w:rPr>
          <w:rFonts w:ascii="宋体" w:hint="eastAsia"/>
        </w:rPr>
        <w:t>形成亮纹</w:t>
      </w:r>
      <w:r>
        <w:rPr>
          <w:rFonts w:ascii="宋体"/>
        </w:rPr>
        <w:t>。</w:t>
      </w:r>
      <w:r>
        <w:rPr>
          <w:rFonts w:ascii="宋体" w:hint="eastAsia"/>
        </w:rPr>
        <w:t>其它方向的衍射光或者完全抵消</w:t>
      </w:r>
      <w:r>
        <w:rPr>
          <w:rFonts w:ascii="宋体"/>
        </w:rPr>
        <w:t>,</w:t>
      </w:r>
      <w:r>
        <w:rPr>
          <w:rFonts w:ascii="宋体" w:hint="eastAsia"/>
        </w:rPr>
        <w:t>或者强度很弱</w:t>
      </w:r>
      <w:r>
        <w:rPr>
          <w:rFonts w:ascii="宋体"/>
        </w:rPr>
        <w:t>,</w:t>
      </w:r>
      <w:r>
        <w:rPr>
          <w:rFonts w:ascii="宋体" w:hint="eastAsia"/>
        </w:rPr>
        <w:t>几乎减为暗被景</w:t>
      </w:r>
      <w:r>
        <w:rPr>
          <w:rFonts w:ascii="宋体"/>
        </w:rPr>
        <w:t>。</w:t>
      </w:r>
      <w:r>
        <w:rPr>
          <w:rFonts w:ascii="宋体" w:hint="eastAsia"/>
        </w:rPr>
        <w:t>式中ｋ是光谱的级数</w:t>
      </w:r>
      <w:r>
        <w:rPr>
          <w:rFonts w:ascii="宋体"/>
        </w:rPr>
        <w:t>,</w:t>
      </w:r>
      <w:r>
        <w:rPr>
          <w:rFonts w:ascii="宋体"/>
        </w:rPr>
        <w:sym w:font="Symbol" w:char="F06A"/>
      </w:r>
      <w:r>
        <w:rPr>
          <w:rFonts w:ascii="宋体"/>
        </w:rPr>
        <w:t xml:space="preserve"> </w:t>
      </w:r>
      <w:r>
        <w:rPr>
          <w:rFonts w:ascii="宋体" w:hint="eastAsia"/>
        </w:rPr>
        <w:t>是ｋ级谱线的衍射角</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从</w:t>
      </w:r>
      <w:r>
        <w:rPr>
          <w:rFonts w:ascii="宋体"/>
        </w:rPr>
        <w:fldChar w:fldCharType="begin"/>
      </w:r>
      <w:r>
        <w:rPr>
          <w:rFonts w:ascii="宋体"/>
        </w:rPr>
        <w:instrText xml:space="preserve"> = 4 \* alphabetic </w:instrText>
      </w:r>
      <w:r>
        <w:rPr>
          <w:rFonts w:ascii="宋体"/>
        </w:rPr>
        <w:fldChar w:fldCharType="separate"/>
      </w:r>
      <w:r>
        <w:rPr>
          <w:rFonts w:ascii="宋体"/>
        </w:rPr>
        <w:t>d</w:t>
      </w:r>
      <w:r>
        <w:rPr>
          <w:rFonts w:ascii="宋体"/>
        </w:rPr>
        <w:fldChar w:fldCharType="end"/>
      </w:r>
      <w:r>
        <w:rPr>
          <w:rFonts w:ascii="宋体" w:hint="eastAsia"/>
        </w:rPr>
        <w:t>ｓｉｎ</w:t>
      </w:r>
      <w:r>
        <w:rPr>
          <w:rFonts w:ascii="宋体"/>
        </w:rPr>
        <w:sym w:font="Symbol" w:char="F06A"/>
      </w:r>
      <w:r>
        <w:rPr>
          <w:rFonts w:ascii="宋体"/>
        </w:rPr>
        <w:t>=</w:t>
      </w:r>
      <w:r>
        <w:rPr>
          <w:rFonts w:ascii="宋体" w:hint="eastAsia"/>
        </w:rPr>
        <w:t>ｋ</w:t>
      </w:r>
      <w:r>
        <w:rPr>
          <w:rFonts w:ascii="宋体"/>
        </w:rPr>
        <w:sym w:font="Symbol" w:char="F06A"/>
      </w:r>
      <w:r>
        <w:rPr>
          <w:rFonts w:ascii="宋体"/>
        </w:rPr>
        <w:t xml:space="preserve"> </w:t>
      </w:r>
      <w:r>
        <w:rPr>
          <w:rFonts w:ascii="宋体" w:hint="eastAsia"/>
        </w:rPr>
        <w:t>式中看出</w:t>
      </w:r>
      <w:r>
        <w:rPr>
          <w:rFonts w:ascii="宋体"/>
        </w:rPr>
        <w:t>,</w:t>
      </w:r>
      <w:r>
        <w:rPr>
          <w:rFonts w:ascii="宋体" w:hint="eastAsia"/>
        </w:rPr>
        <w:t>若已知光栅常数并测出某级明条纹的相应的</w:t>
      </w:r>
      <w:r>
        <w:rPr>
          <w:rFonts w:ascii="宋体"/>
        </w:rPr>
        <w:sym w:font="Symbol" w:char="F06A"/>
      </w:r>
      <w:r>
        <w:rPr>
          <w:rFonts w:ascii="宋体" w:hint="eastAsia"/>
        </w:rPr>
        <w:t>角</w:t>
      </w:r>
      <w:r>
        <w:rPr>
          <w:rFonts w:ascii="宋体"/>
        </w:rPr>
        <w:t>,</w:t>
      </w:r>
      <w:r>
        <w:rPr>
          <w:rFonts w:ascii="宋体" w:hint="eastAsia"/>
        </w:rPr>
        <w:t>则如入射光的波长便可以由此得出。</w:t>
      </w:r>
      <w:bookmarkStart w:id="0" w:name="_GoBack"/>
      <w:bookmarkEnd w:id="0"/>
    </w:p>
    <w:p w:rsidR="00C523E0" w:rsidRDefault="00C523E0" w:rsidP="00C523E0">
      <w:pPr>
        <w:spacing w:line="360" w:lineRule="auto"/>
        <w:ind w:firstLine="525"/>
        <w:rPr>
          <w:rFonts w:ascii="宋体" w:hint="eastAsia"/>
        </w:rPr>
      </w:pPr>
      <w:r>
        <w:rPr>
          <w:rFonts w:ascii="宋体" w:hint="eastAsia"/>
        </w:rPr>
        <w:t>若一条包括各种波长的白光</w:t>
      </w:r>
      <w:r>
        <w:rPr>
          <w:rFonts w:ascii="宋体"/>
        </w:rPr>
        <w:t>,</w:t>
      </w:r>
      <w:r>
        <w:rPr>
          <w:rFonts w:ascii="宋体" w:hint="eastAsia"/>
        </w:rPr>
        <w:t>对于不同波长的光</w:t>
      </w:r>
      <w:r>
        <w:rPr>
          <w:rFonts w:ascii="宋体"/>
        </w:rPr>
        <w:t>,</w:t>
      </w:r>
      <w:r>
        <w:rPr>
          <w:rFonts w:ascii="宋体" w:hint="eastAsia"/>
        </w:rPr>
        <w:t>其衍射角</w:t>
      </w:r>
      <w:r>
        <w:rPr>
          <w:rFonts w:ascii="宋体"/>
        </w:rPr>
        <w:sym w:font="Symbol" w:char="F06A"/>
      </w:r>
      <w:r>
        <w:rPr>
          <w:rFonts w:ascii="宋体" w:hint="eastAsia"/>
        </w:rPr>
        <w:t>也相同</w:t>
      </w:r>
      <w:r>
        <w:rPr>
          <w:rFonts w:ascii="宋体"/>
        </w:rPr>
        <w:t>。</w:t>
      </w:r>
      <w:r>
        <w:rPr>
          <w:rFonts w:ascii="宋体" w:hint="eastAsia"/>
        </w:rPr>
        <w:t>中央明纹各色重叠</w:t>
      </w:r>
      <w:r>
        <w:rPr>
          <w:rFonts w:ascii="宋体"/>
        </w:rPr>
        <w:t>,</w:t>
      </w:r>
      <w:r>
        <w:rPr>
          <w:rFonts w:ascii="宋体" w:hint="eastAsia"/>
        </w:rPr>
        <w:t>呈白光</w:t>
      </w:r>
      <w:r>
        <w:rPr>
          <w:rFonts w:ascii="宋体"/>
        </w:rPr>
        <w:t>,</w:t>
      </w:r>
      <w:r>
        <w:rPr>
          <w:rFonts w:ascii="宋体" w:hint="eastAsia"/>
        </w:rPr>
        <w:t>其两侧对称分布着ｋ</w:t>
      </w:r>
      <w:r>
        <w:rPr>
          <w:rFonts w:ascii="宋体"/>
        </w:rPr>
        <w:t>=1,</w:t>
      </w:r>
      <w:r>
        <w:rPr>
          <w:rFonts w:ascii="宋体" w:hint="eastAsia"/>
        </w:rPr>
        <w:t>ｋ</w:t>
      </w:r>
      <w:r>
        <w:rPr>
          <w:rFonts w:ascii="宋体"/>
        </w:rPr>
        <w:t>=2,</w:t>
      </w:r>
      <w:r>
        <w:rPr>
          <w:rFonts w:ascii="宋体"/>
        </w:rPr>
        <w:t>…</w:t>
      </w:r>
      <w:r>
        <w:rPr>
          <w:rFonts w:ascii="宋体" w:hint="eastAsia"/>
        </w:rPr>
        <w:t>各级光谱</w:t>
      </w:r>
      <w:r>
        <w:rPr>
          <w:rFonts w:ascii="宋体"/>
        </w:rPr>
        <w:t>。</w:t>
      </w:r>
      <w:r>
        <w:rPr>
          <w:rFonts w:ascii="宋体" w:hint="eastAsia"/>
        </w:rPr>
        <w:t>按波长增</w:t>
      </w:r>
      <w:r>
        <w:rPr>
          <w:rFonts w:ascii="宋体" w:hint="eastAsia"/>
        </w:rPr>
        <w:lastRenderedPageBreak/>
        <w:t>加的次序由里向外展开形成彩色光谱</w:t>
      </w:r>
      <w:r>
        <w:rPr>
          <w:rFonts w:ascii="宋体"/>
        </w:rPr>
        <w:t>,</w:t>
      </w:r>
      <w:r>
        <w:rPr>
          <w:rFonts w:ascii="宋体" w:hint="eastAsia"/>
        </w:rPr>
        <w:t>从而把复色光分解成单色光</w:t>
      </w:r>
      <w:r>
        <w:rPr>
          <w:rFonts w:ascii="宋体"/>
        </w:rPr>
        <w:t>。</w:t>
      </w:r>
    </w:p>
    <w:p w:rsidR="00C523E0" w:rsidRDefault="00C523E0" w:rsidP="00C523E0">
      <w:pPr>
        <w:spacing w:line="360" w:lineRule="auto"/>
        <w:ind w:firstLineChars="200" w:firstLine="480"/>
        <w:rPr>
          <w:rFonts w:ascii="黑体" w:eastAsia="黑体" w:hint="eastAsia"/>
          <w:sz w:val="24"/>
        </w:rPr>
      </w:pPr>
      <w:r>
        <w:rPr>
          <w:rFonts w:ascii="黑体" w:eastAsia="黑体" w:hint="eastAsia"/>
          <w:sz w:val="24"/>
        </w:rPr>
        <w:t>2．左右游标读数方法和偏心差的消除</w:t>
      </w:r>
    </w:p>
    <w:p w:rsidR="00C523E0" w:rsidRDefault="00C523E0" w:rsidP="00C523E0">
      <w:pPr>
        <w:spacing w:line="360" w:lineRule="auto"/>
        <w:ind w:firstLineChars="200" w:firstLine="420"/>
        <w:rPr>
          <w:rFonts w:hint="eastAsia"/>
        </w:rPr>
      </w:pPr>
      <w:r>
        <w:rPr>
          <w:rFonts w:hint="eastAsia"/>
        </w:rPr>
        <w:t>如右图所示，计算公式是</w:t>
      </w:r>
      <w:r>
        <w:rPr>
          <w:position w:val="-24"/>
        </w:rPr>
        <w:object w:dxaOrig="29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30.75pt" o:ole="">
            <v:imagedata r:id="rId7" o:title=""/>
          </v:shape>
          <o:OLEObject Type="Embed" ProgID="Equation.2" ShapeID="_x0000_i1025" DrawAspect="Content" ObjectID="_1536568522" r:id="rId8"/>
        </w:object>
      </w:r>
    </w:p>
    <w:p w:rsidR="00C523E0" w:rsidRDefault="00C523E0" w:rsidP="00C523E0">
      <w:pPr>
        <w:spacing w:line="360" w:lineRule="auto"/>
        <w:ind w:firstLineChars="200" w:firstLine="420"/>
        <w:rPr>
          <w:rFonts w:ascii="宋体" w:hint="eastAsia"/>
        </w:rPr>
      </w:pPr>
    </w:p>
    <w:p w:rsidR="00C523E0" w:rsidRDefault="00C523E0" w:rsidP="00C523E0">
      <w:pPr>
        <w:spacing w:line="360" w:lineRule="auto"/>
        <w:rPr>
          <w:rFonts w:eastAsia="黑体" w:hint="eastAsia"/>
          <w:bCs/>
          <w:sz w:val="28"/>
        </w:rPr>
      </w:pPr>
      <w:r>
        <w:rPr>
          <w:rFonts w:eastAsia="黑体" w:hint="eastAsia"/>
          <w:bCs/>
          <w:sz w:val="28"/>
        </w:rPr>
        <w:t>〔实验仪器〕</w:t>
      </w:r>
    </w:p>
    <w:p w:rsidR="00C523E0" w:rsidRDefault="00C523E0" w:rsidP="00C523E0">
      <w:pPr>
        <w:spacing w:line="360" w:lineRule="auto"/>
        <w:rPr>
          <w:rFonts w:ascii="宋体" w:hint="eastAsia"/>
        </w:rPr>
      </w:pPr>
      <w:r>
        <w:rPr>
          <w:rFonts w:ascii="宋体"/>
        </w:rPr>
        <w:t xml:space="preserve">    </w:t>
      </w:r>
      <w:r>
        <w:rPr>
          <w:rFonts w:hint="eastAsia"/>
        </w:rPr>
        <w:t>分光计、光栅、汞灯等。</w:t>
      </w:r>
    </w:p>
    <w:p w:rsidR="00C523E0" w:rsidRDefault="00C523E0" w:rsidP="00C523E0">
      <w:pPr>
        <w:spacing w:line="360" w:lineRule="auto"/>
        <w:ind w:firstLineChars="200" w:firstLine="480"/>
        <w:rPr>
          <w:rFonts w:ascii="黑体" w:eastAsia="黑体" w:hint="eastAsia"/>
          <w:sz w:val="24"/>
        </w:rPr>
      </w:pPr>
      <w:r>
        <w:rPr>
          <w:rFonts w:ascii="黑体" w:eastAsia="黑体" w:hint="eastAsia"/>
          <w:sz w:val="24"/>
        </w:rPr>
        <w:t>（二）实验仪器调节与使用</w:t>
      </w:r>
    </w:p>
    <w:p w:rsidR="00C523E0" w:rsidRDefault="00C523E0" w:rsidP="00C523E0">
      <w:pPr>
        <w:spacing w:line="360" w:lineRule="auto"/>
        <w:rPr>
          <w:rFonts w:ascii="宋体"/>
          <w:b/>
          <w:bCs/>
        </w:rPr>
      </w:pPr>
      <w:r>
        <w:rPr>
          <w:rFonts w:ascii="宋体"/>
          <w:b/>
          <w:bCs/>
        </w:rPr>
        <w:t xml:space="preserve">    </w:t>
      </w:r>
      <w:r>
        <w:rPr>
          <w:rFonts w:ascii="宋体" w:hint="eastAsia"/>
          <w:b/>
          <w:bCs/>
        </w:rPr>
        <w:t>1．分光计的调节</w:t>
      </w:r>
    </w:p>
    <w:p w:rsidR="00C523E0" w:rsidRDefault="00C523E0" w:rsidP="00C523E0">
      <w:pPr>
        <w:spacing w:line="360" w:lineRule="auto"/>
        <w:rPr>
          <w:rFonts w:ascii="宋体"/>
        </w:rPr>
      </w:pPr>
      <w:r>
        <w:rPr>
          <w:rFonts w:ascii="宋体"/>
        </w:rPr>
        <w:t xml:space="preserve">    </w:t>
      </w:r>
      <w:r>
        <w:rPr>
          <w:rFonts w:ascii="宋体" w:hint="eastAsia"/>
        </w:rPr>
        <w:t>为了精确测量待测角度</w:t>
      </w:r>
      <w:r>
        <w:rPr>
          <w:rFonts w:ascii="宋体"/>
        </w:rPr>
        <w:t>,</w:t>
      </w:r>
      <w:r>
        <w:rPr>
          <w:rFonts w:ascii="宋体" w:hint="eastAsia"/>
        </w:rPr>
        <w:t>必须将分光计调好</w:t>
      </w:r>
      <w:r>
        <w:rPr>
          <w:rFonts w:ascii="宋体"/>
        </w:rPr>
        <w:t>,</w:t>
      </w:r>
      <w:r>
        <w:rPr>
          <w:rFonts w:ascii="宋体" w:hint="eastAsia"/>
        </w:rPr>
        <w:t>以达到三个要求</w:t>
      </w:r>
      <w:r>
        <w:rPr>
          <w:rFonts w:ascii="宋体"/>
        </w:rPr>
        <w:t>:(1)</w:t>
      </w:r>
      <w:r>
        <w:rPr>
          <w:rFonts w:ascii="宋体" w:hint="eastAsia"/>
        </w:rPr>
        <w:t>平行光管出射平行光</w:t>
      </w:r>
      <w:r>
        <w:rPr>
          <w:rFonts w:ascii="宋体"/>
        </w:rPr>
        <w:t>。(2)</w:t>
      </w:r>
      <w:r>
        <w:rPr>
          <w:rFonts w:ascii="宋体" w:hint="eastAsia"/>
        </w:rPr>
        <w:t>望远镜能接受平行光</w:t>
      </w:r>
      <w:r>
        <w:rPr>
          <w:rFonts w:ascii="宋体"/>
        </w:rPr>
        <w:t>。(3)</w:t>
      </w:r>
      <w:r>
        <w:rPr>
          <w:rFonts w:ascii="宋体" w:hint="eastAsia"/>
        </w:rPr>
        <w:t>经过待测光学元件的光线构成的平面应与仪器的中心转轴垂直</w:t>
      </w:r>
      <w:r>
        <w:rPr>
          <w:rFonts w:ascii="宋体"/>
        </w:rPr>
        <w:t>,</w:t>
      </w:r>
      <w:r>
        <w:rPr>
          <w:rFonts w:ascii="宋体" w:hint="eastAsia"/>
        </w:rPr>
        <w:t>即要求平行光管</w:t>
      </w:r>
      <w:r>
        <w:rPr>
          <w:rFonts w:ascii="宋体"/>
        </w:rPr>
        <w:t>,</w:t>
      </w:r>
      <w:r>
        <w:rPr>
          <w:rFonts w:ascii="宋体" w:hint="eastAsia"/>
        </w:rPr>
        <w:t>望远镜光轴垂直于转轴</w:t>
      </w:r>
      <w:r>
        <w:rPr>
          <w:rFonts w:ascii="宋体"/>
        </w:rPr>
        <w:t>;</w:t>
      </w:r>
      <w:r>
        <w:rPr>
          <w:rFonts w:ascii="宋体" w:hint="eastAsia"/>
        </w:rPr>
        <w:t>待测元件的光学面应平行于转轴</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为了保证这些条件</w:t>
      </w:r>
      <w:r>
        <w:rPr>
          <w:rFonts w:ascii="宋体"/>
        </w:rPr>
        <w:t>,</w:t>
      </w:r>
      <w:r>
        <w:rPr>
          <w:rFonts w:ascii="宋体" w:hint="eastAsia"/>
        </w:rPr>
        <w:t>必须对分光计进行下述调节</w:t>
      </w:r>
      <w:r>
        <w:rPr>
          <w:rFonts w:ascii="宋体"/>
        </w:rPr>
        <w:t>,</w:t>
      </w:r>
      <w:r>
        <w:rPr>
          <w:rFonts w:ascii="宋体" w:hint="eastAsia"/>
        </w:rPr>
        <w:t>其中尤以望远镜的调节最为重要</w:t>
      </w:r>
      <w:r>
        <w:rPr>
          <w:rFonts w:ascii="宋体"/>
        </w:rPr>
        <w:t>,</w:t>
      </w:r>
      <w:r>
        <w:rPr>
          <w:rFonts w:ascii="宋体" w:hint="eastAsia"/>
        </w:rPr>
        <w:t>其它调节均以望远镜调节为主，具体调节步骤如下</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①．粗调</w:t>
      </w:r>
      <w:r>
        <w:rPr>
          <w:rFonts w:ascii="宋体"/>
        </w:rPr>
        <w:t>:</w:t>
      </w:r>
      <w:r>
        <w:rPr>
          <w:rFonts w:ascii="宋体" w:hint="eastAsia"/>
        </w:rPr>
        <w:t>用眼睛观察并调节载物台下方的三个调平螺丝</w:t>
      </w:r>
      <w:r>
        <w:rPr>
          <w:rFonts w:ascii="宋体"/>
        </w:rPr>
        <w:t>,</w:t>
      </w:r>
      <w:r>
        <w:rPr>
          <w:rFonts w:ascii="宋体" w:hint="eastAsia"/>
        </w:rPr>
        <w:t>使载物台水平</w:t>
      </w:r>
      <w:r>
        <w:rPr>
          <w:rFonts w:ascii="宋体"/>
        </w:rPr>
        <w:t>,</w:t>
      </w:r>
      <w:r>
        <w:rPr>
          <w:rFonts w:ascii="宋体" w:hint="eastAsia"/>
        </w:rPr>
        <w:t>调节望远镜、平行光管的调平螺丝的高度</w:t>
      </w:r>
      <w:r>
        <w:rPr>
          <w:rFonts w:ascii="宋体"/>
        </w:rPr>
        <w:t>,</w:t>
      </w:r>
      <w:r>
        <w:rPr>
          <w:rFonts w:ascii="宋体" w:hint="eastAsia"/>
        </w:rPr>
        <w:t>使载物台平面</w:t>
      </w:r>
      <w:r>
        <w:rPr>
          <w:rFonts w:ascii="宋体"/>
        </w:rPr>
        <w:t>,</w:t>
      </w:r>
      <w:r>
        <w:rPr>
          <w:rFonts w:ascii="宋体" w:hint="eastAsia"/>
        </w:rPr>
        <w:t>望远镜，平行光管大致垂直于仪器的主轴</w:t>
      </w:r>
      <w:r>
        <w:rPr>
          <w:rFonts w:ascii="宋体"/>
        </w:rPr>
        <w:t>。</w:t>
      </w:r>
    </w:p>
    <w:p w:rsidR="00C523E0" w:rsidRDefault="00C523E0" w:rsidP="00C523E0">
      <w:pPr>
        <w:spacing w:line="360" w:lineRule="auto"/>
        <w:ind w:firstLine="420"/>
        <w:rPr>
          <w:rFonts w:ascii="宋体" w:hint="eastAsia"/>
        </w:rPr>
      </w:pPr>
      <w:r>
        <w:rPr>
          <w:rFonts w:ascii="宋体" w:hint="eastAsia"/>
        </w:rPr>
        <w:t>②．细调</w:t>
      </w:r>
      <w:r>
        <w:rPr>
          <w:rFonts w:ascii="宋体"/>
        </w:rPr>
        <w:t>:</w:t>
      </w:r>
    </w:p>
    <w:p w:rsidR="00C523E0" w:rsidRDefault="00C523E0" w:rsidP="00C523E0">
      <w:pPr>
        <w:spacing w:line="360" w:lineRule="auto"/>
        <w:ind w:firstLine="420"/>
        <w:rPr>
          <w:rFonts w:ascii="宋体"/>
        </w:rPr>
      </w:pPr>
      <w:r>
        <w:rPr>
          <w:rFonts w:ascii="宋体" w:hint="eastAsia"/>
        </w:rPr>
        <w:t>ａ.接通电源</w:t>
      </w:r>
      <w:r>
        <w:rPr>
          <w:rFonts w:ascii="宋体"/>
        </w:rPr>
        <w:t>(6</w:t>
      </w:r>
      <w:r>
        <w:rPr>
          <w:rFonts w:ascii="宋体" w:hint="eastAsia"/>
        </w:rPr>
        <w:t>.</w:t>
      </w:r>
      <w:r>
        <w:rPr>
          <w:rFonts w:ascii="宋体"/>
        </w:rPr>
        <w:t>3V),</w:t>
      </w:r>
      <w:r>
        <w:rPr>
          <w:rFonts w:ascii="宋体" w:hint="eastAsia"/>
        </w:rPr>
        <w:t>点亮小灯</w:t>
      </w:r>
      <w:r>
        <w:rPr>
          <w:rFonts w:ascii="宋体"/>
        </w:rPr>
        <w:t>,</w:t>
      </w:r>
      <w:r>
        <w:rPr>
          <w:rFonts w:ascii="宋体" w:hint="eastAsia"/>
        </w:rPr>
        <w:t>将望远镜里的分划板照亮</w:t>
      </w:r>
      <w:r>
        <w:rPr>
          <w:rFonts w:ascii="宋体"/>
        </w:rPr>
        <w:t>,</w:t>
      </w:r>
      <w:r>
        <w:rPr>
          <w:rFonts w:ascii="宋体" w:hint="eastAsia"/>
        </w:rPr>
        <w:t>并旋转目镜调焦手轮</w:t>
      </w:r>
      <w:r>
        <w:rPr>
          <w:rFonts w:ascii="宋体"/>
        </w:rPr>
        <w:t>10,</w:t>
      </w:r>
      <w:r>
        <w:rPr>
          <w:rFonts w:ascii="宋体" w:hint="eastAsia"/>
        </w:rPr>
        <w:t>使分划板刻线成象清晰</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ｂ.将双面反射镜放在载物台上</w:t>
      </w:r>
      <w:r>
        <w:rPr>
          <w:rFonts w:ascii="宋体"/>
        </w:rPr>
        <w:t>,</w:t>
      </w:r>
      <w:r>
        <w:rPr>
          <w:rFonts w:ascii="宋体" w:hint="eastAsia"/>
        </w:rPr>
        <w:t>缓慢转动载物台</w:t>
      </w:r>
      <w:r>
        <w:rPr>
          <w:rFonts w:ascii="宋体"/>
        </w:rPr>
        <w:t>,</w:t>
      </w:r>
      <w:r>
        <w:rPr>
          <w:rFonts w:ascii="宋体" w:hint="eastAsia"/>
        </w:rPr>
        <w:t>从望远镜外侧面观察</w:t>
      </w:r>
      <w:r>
        <w:rPr>
          <w:rFonts w:ascii="宋体"/>
        </w:rPr>
        <w:t>,</w:t>
      </w:r>
      <w:r>
        <w:rPr>
          <w:rFonts w:ascii="宋体" w:hint="eastAsia"/>
        </w:rPr>
        <w:t>看到反射平面有一亮十字</w:t>
      </w:r>
      <w:r>
        <w:rPr>
          <w:rFonts w:ascii="宋体"/>
        </w:rPr>
        <w:t>,</w:t>
      </w:r>
      <w:r>
        <w:rPr>
          <w:rFonts w:ascii="宋体" w:hint="eastAsia"/>
        </w:rPr>
        <w:t>然后从望远镜正面观察</w:t>
      </w:r>
      <w:r>
        <w:rPr>
          <w:rFonts w:ascii="宋体"/>
        </w:rPr>
        <w:t>,</w:t>
      </w:r>
      <w:r>
        <w:rPr>
          <w:rFonts w:ascii="宋体" w:hint="eastAsia"/>
        </w:rPr>
        <w:t>缓慢地转动载物台</w:t>
      </w:r>
      <w:r>
        <w:rPr>
          <w:rFonts w:ascii="宋体"/>
        </w:rPr>
        <w:t>,</w:t>
      </w:r>
      <w:r>
        <w:rPr>
          <w:rFonts w:ascii="宋体" w:hint="eastAsia"/>
        </w:rPr>
        <w:t>则亮十字随之移动</w:t>
      </w:r>
      <w:r>
        <w:rPr>
          <w:rFonts w:ascii="宋体"/>
        </w:rPr>
        <w:t>,</w:t>
      </w:r>
      <w:r>
        <w:rPr>
          <w:rFonts w:ascii="宋体" w:hint="eastAsia"/>
        </w:rPr>
        <w:t>继续转动载物台</w:t>
      </w:r>
      <w:r>
        <w:rPr>
          <w:rFonts w:ascii="宋体"/>
        </w:rPr>
        <w:t>,</w:t>
      </w:r>
      <w:r>
        <w:rPr>
          <w:rFonts w:ascii="宋体" w:hint="eastAsia"/>
        </w:rPr>
        <w:t>当反射平面正对望远镜时</w:t>
      </w:r>
      <w:r>
        <w:rPr>
          <w:rFonts w:ascii="宋体"/>
        </w:rPr>
        <w:t>,</w:t>
      </w:r>
      <w:r>
        <w:rPr>
          <w:rFonts w:ascii="宋体" w:hint="eastAsia"/>
        </w:rPr>
        <w:t>在望远镜中可看到一亮光斑</w:t>
      </w:r>
      <w:r>
        <w:rPr>
          <w:rFonts w:ascii="宋体"/>
        </w:rPr>
        <w:t>,</w:t>
      </w:r>
      <w:r>
        <w:rPr>
          <w:rFonts w:ascii="宋体" w:hint="eastAsia"/>
        </w:rPr>
        <w:t>这就是被平面镜反射回来的绿色亮十字丝像</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ｃ.松开目镜紧锁螺钉</w:t>
      </w:r>
      <w:r>
        <w:rPr>
          <w:rFonts w:ascii="宋体"/>
        </w:rPr>
        <w:t>,</w:t>
      </w:r>
      <w:r>
        <w:rPr>
          <w:rFonts w:ascii="宋体" w:hint="eastAsia"/>
        </w:rPr>
        <w:t>前后移动套筒</w:t>
      </w:r>
      <w:r>
        <w:rPr>
          <w:rFonts w:ascii="宋体"/>
        </w:rPr>
        <w:t>,</w:t>
      </w:r>
      <w:r>
        <w:rPr>
          <w:rFonts w:ascii="宋体" w:hint="eastAsia"/>
        </w:rPr>
        <w:t>使亮十字丝像清晰并消除视差</w:t>
      </w:r>
      <w:r>
        <w:rPr>
          <w:rFonts w:ascii="宋体"/>
        </w:rPr>
        <w:t>,</w:t>
      </w:r>
      <w:r>
        <w:rPr>
          <w:rFonts w:ascii="宋体" w:hint="eastAsia"/>
        </w:rPr>
        <w:t>此时</w:t>
      </w:r>
      <w:r>
        <w:rPr>
          <w:rFonts w:ascii="宋体"/>
        </w:rPr>
        <w:t>,</w:t>
      </w:r>
      <w:r>
        <w:rPr>
          <w:rFonts w:ascii="宋体" w:hint="eastAsia"/>
        </w:rPr>
        <w:t>望远镜已能接收平行光并成象于分划板上</w:t>
      </w:r>
      <w:r>
        <w:rPr>
          <w:rFonts w:ascii="宋体"/>
        </w:rPr>
        <w:t>,</w:t>
      </w:r>
      <w:r>
        <w:rPr>
          <w:rFonts w:ascii="宋体" w:hint="eastAsia"/>
        </w:rPr>
        <w:t>旋紧螺钉</w:t>
      </w:r>
      <w:r>
        <w:rPr>
          <w:rFonts w:ascii="宋体"/>
        </w:rPr>
        <w:t>,</w:t>
      </w:r>
      <w:r>
        <w:rPr>
          <w:rFonts w:ascii="宋体" w:hint="eastAsia"/>
        </w:rPr>
        <w:t>此后目镜筒不要再伸缩移动</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③．调节望远镜光轴垂直于载物台转轴</w:t>
      </w:r>
      <w:r>
        <w:rPr>
          <w:rFonts w:ascii="宋体"/>
        </w:rPr>
        <w:t>,</w:t>
      </w:r>
      <w:r>
        <w:rPr>
          <w:rFonts w:ascii="宋体" w:hint="eastAsia"/>
        </w:rPr>
        <w:t>使望远镜轴线回转平面与刻度盘平面平行</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ａ.转动载物台</w:t>
      </w:r>
      <w:r>
        <w:rPr>
          <w:rFonts w:ascii="宋体"/>
        </w:rPr>
        <w:t>,</w:t>
      </w:r>
      <w:r>
        <w:rPr>
          <w:rFonts w:ascii="宋体" w:hint="eastAsia"/>
        </w:rPr>
        <w:t>分别使反射镜的两反射面反射回来的亮十字丝象均进入望远镜</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ｂ.反射镜的其中一反射面正对望远镜筒</w:t>
      </w:r>
      <w:r>
        <w:rPr>
          <w:rFonts w:ascii="宋体"/>
        </w:rPr>
        <w:t>,</w:t>
      </w:r>
      <w:r>
        <w:rPr>
          <w:rFonts w:ascii="宋体" w:hint="eastAsia"/>
        </w:rPr>
        <w:t>此时观察</w:t>
      </w:r>
      <w:r>
        <w:rPr>
          <w:rFonts w:ascii="宋体"/>
        </w:rPr>
        <w:t>,</w:t>
      </w:r>
      <w:r>
        <w:rPr>
          <w:rFonts w:ascii="宋体" w:hint="eastAsia"/>
        </w:rPr>
        <w:t>亮十字丝象可能与分划板上方的十字线不重合</w:t>
      </w:r>
      <w:r>
        <w:rPr>
          <w:rFonts w:ascii="宋体"/>
        </w:rPr>
        <w:t>,</w:t>
      </w:r>
      <w:r>
        <w:rPr>
          <w:rFonts w:ascii="宋体" w:hint="eastAsia"/>
        </w:rPr>
        <w:t>调节载物台调平螺钉</w:t>
      </w:r>
      <w:r>
        <w:rPr>
          <w:rFonts w:ascii="宋体"/>
        </w:rPr>
        <w:t>b</w:t>
      </w:r>
      <w:r>
        <w:rPr>
          <w:rFonts w:ascii="宋体"/>
          <w:vertAlign w:val="subscript"/>
        </w:rPr>
        <w:t>1</w:t>
      </w:r>
      <w:r>
        <w:rPr>
          <w:rFonts w:ascii="宋体" w:hint="eastAsia"/>
        </w:rPr>
        <w:t>或</w:t>
      </w:r>
      <w:r>
        <w:rPr>
          <w:rFonts w:ascii="宋体"/>
        </w:rPr>
        <w:t>b</w:t>
      </w:r>
      <w:r>
        <w:rPr>
          <w:rFonts w:ascii="宋体"/>
          <w:vertAlign w:val="subscript"/>
        </w:rPr>
        <w:t>2</w:t>
      </w:r>
      <w:r>
        <w:rPr>
          <w:rFonts w:ascii="宋体"/>
        </w:rPr>
        <w:t>,</w:t>
      </w:r>
      <w:r>
        <w:rPr>
          <w:rFonts w:ascii="宋体" w:hint="eastAsia"/>
        </w:rPr>
        <w:t>使高度差减少一半。再调节望远镜水平</w:t>
      </w:r>
      <w:r>
        <w:rPr>
          <w:rFonts w:ascii="宋体"/>
        </w:rPr>
        <w:t>,</w:t>
      </w:r>
      <w:r>
        <w:rPr>
          <w:rFonts w:ascii="宋体" w:hint="eastAsia"/>
        </w:rPr>
        <w:t>调节螺钉</w:t>
      </w:r>
      <w:r>
        <w:rPr>
          <w:rFonts w:ascii="宋体"/>
        </w:rPr>
        <w:t>,</w:t>
      </w:r>
      <w:r>
        <w:rPr>
          <w:rFonts w:ascii="宋体" w:hint="eastAsia"/>
        </w:rPr>
        <w:t>即亮十字丝象与分划板十字叉丝重合</w:t>
      </w:r>
      <w:r>
        <w:rPr>
          <w:rFonts w:ascii="宋体"/>
        </w:rPr>
        <w:t>。</w:t>
      </w:r>
      <w:r>
        <w:rPr>
          <w:rFonts w:ascii="宋体" w:hint="eastAsia"/>
        </w:rPr>
        <w:t>这种调节方法称为</w:t>
      </w:r>
      <w:r>
        <w:rPr>
          <w:rFonts w:ascii="宋体"/>
        </w:rPr>
        <w:t>"</w:t>
      </w:r>
      <w:r>
        <w:rPr>
          <w:rFonts w:ascii="宋体" w:hint="eastAsia"/>
        </w:rPr>
        <w:t>各半调节法</w:t>
      </w:r>
      <w:r>
        <w:rPr>
          <w:rFonts w:ascii="宋体"/>
        </w:rPr>
        <w:t>"。</w:t>
      </w:r>
    </w:p>
    <w:p w:rsidR="00C523E0" w:rsidRDefault="00C523E0" w:rsidP="00C523E0">
      <w:pPr>
        <w:spacing w:line="360" w:lineRule="auto"/>
        <w:rPr>
          <w:rFonts w:ascii="宋体"/>
        </w:rPr>
      </w:pPr>
      <w:r>
        <w:rPr>
          <w:rFonts w:ascii="宋体"/>
        </w:rPr>
        <w:lastRenderedPageBreak/>
        <w:t xml:space="preserve">    </w:t>
      </w:r>
      <w:r>
        <w:rPr>
          <w:rFonts w:ascii="宋体" w:hint="eastAsia"/>
        </w:rPr>
        <w:t>ｃ.转动载物台</w:t>
      </w:r>
      <w:r>
        <w:rPr>
          <w:rFonts w:ascii="宋体"/>
        </w:rPr>
        <w:t>,</w:t>
      </w:r>
      <w:r>
        <w:rPr>
          <w:rFonts w:ascii="宋体" w:hint="eastAsia"/>
        </w:rPr>
        <w:t>使平面反射镜转过</w:t>
      </w:r>
      <w:r>
        <w:rPr>
          <w:rFonts w:ascii="宋体"/>
        </w:rPr>
        <w:t>180</w:t>
      </w:r>
      <w:r>
        <w:rPr>
          <w:rFonts w:ascii="宋体" w:hint="eastAsia"/>
        </w:rPr>
        <w:t>°此时反射镜另一反射面正对望远镜筒</w:t>
      </w:r>
      <w:r>
        <w:rPr>
          <w:rFonts w:ascii="宋体"/>
        </w:rPr>
        <w:t>,</w:t>
      </w:r>
      <w:r>
        <w:rPr>
          <w:rFonts w:ascii="宋体" w:hint="eastAsia"/>
        </w:rPr>
        <w:t>同样用</w:t>
      </w:r>
      <w:r>
        <w:rPr>
          <w:rFonts w:ascii="宋体"/>
        </w:rPr>
        <w:t>"</w:t>
      </w:r>
      <w:r>
        <w:rPr>
          <w:rFonts w:ascii="宋体" w:hint="eastAsia"/>
        </w:rPr>
        <w:t>各半调节法</w:t>
      </w:r>
      <w:r>
        <w:rPr>
          <w:rFonts w:ascii="宋体"/>
        </w:rPr>
        <w:t>"</w:t>
      </w:r>
      <w:r>
        <w:rPr>
          <w:rFonts w:ascii="宋体" w:hint="eastAsia"/>
        </w:rPr>
        <w:t>进行调节</w:t>
      </w:r>
      <w:r>
        <w:rPr>
          <w:rFonts w:ascii="宋体"/>
        </w:rPr>
        <w:t>,</w:t>
      </w:r>
      <w:r>
        <w:rPr>
          <w:rFonts w:ascii="宋体" w:hint="eastAsia"/>
        </w:rPr>
        <w:t>使亮十字象到达准确位置</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ｄ.重复上述步骤</w:t>
      </w:r>
      <w:r>
        <w:rPr>
          <w:rFonts w:ascii="宋体"/>
        </w:rPr>
        <w:t>,</w:t>
      </w:r>
      <w:r>
        <w:rPr>
          <w:rFonts w:ascii="宋体" w:hint="eastAsia"/>
        </w:rPr>
        <w:t>反复调节</w:t>
      </w:r>
      <w:r>
        <w:rPr>
          <w:rFonts w:ascii="宋体"/>
        </w:rPr>
        <w:t>,</w:t>
      </w:r>
      <w:r>
        <w:rPr>
          <w:rFonts w:ascii="宋体" w:hint="eastAsia"/>
        </w:rPr>
        <w:t>直至从两个反射面反射回来的像与分划板上方十字线重合为止</w:t>
      </w:r>
      <w:r>
        <w:rPr>
          <w:rFonts w:ascii="宋体"/>
        </w:rPr>
        <w:t>。</w:t>
      </w:r>
      <w:r>
        <w:rPr>
          <w:rFonts w:ascii="宋体" w:hint="eastAsia"/>
        </w:rPr>
        <w:t>此时望远镜光轴已垂直于载物台光轴</w:t>
      </w:r>
      <w:r>
        <w:rPr>
          <w:rFonts w:ascii="宋体"/>
        </w:rPr>
        <w:t>,</w:t>
      </w:r>
      <w:r>
        <w:rPr>
          <w:rFonts w:ascii="宋体" w:hint="eastAsia"/>
        </w:rPr>
        <w:t>且其回转平面平行于刻度盘平面</w:t>
      </w:r>
      <w:r>
        <w:rPr>
          <w:rFonts w:ascii="宋体"/>
        </w:rPr>
        <w:t>。</w:t>
      </w:r>
    </w:p>
    <w:p w:rsidR="00C523E0" w:rsidRDefault="00C523E0" w:rsidP="00C523E0">
      <w:pPr>
        <w:spacing w:line="360" w:lineRule="auto"/>
        <w:rPr>
          <w:rFonts w:ascii="宋体" w:hint="eastAsia"/>
          <w:b/>
          <w:bCs/>
        </w:rPr>
      </w:pPr>
      <w:r>
        <w:rPr>
          <w:rFonts w:ascii="宋体"/>
        </w:rPr>
        <w:t xml:space="preserve">    </w:t>
      </w:r>
      <w:r>
        <w:rPr>
          <w:rFonts w:ascii="宋体" w:hint="eastAsia"/>
          <w:b/>
          <w:bCs/>
        </w:rPr>
        <w:t>2．调节平行光管</w:t>
      </w:r>
    </w:p>
    <w:p w:rsidR="00C523E0" w:rsidRDefault="00C523E0" w:rsidP="00C523E0">
      <w:pPr>
        <w:spacing w:line="360" w:lineRule="auto"/>
        <w:ind w:firstLine="420"/>
        <w:rPr>
          <w:rFonts w:ascii="宋体"/>
        </w:rPr>
      </w:pPr>
      <w:r>
        <w:rPr>
          <w:rFonts w:ascii="宋体" w:hint="eastAsia"/>
        </w:rPr>
        <w:t>①．调节平行光管使之产生平行光</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将聚焦于无穷远的望远镜作为标准</w:t>
      </w:r>
      <w:r>
        <w:rPr>
          <w:rFonts w:ascii="宋体"/>
        </w:rPr>
        <w:t>,</w:t>
      </w:r>
      <w:r>
        <w:rPr>
          <w:rFonts w:ascii="宋体" w:hint="eastAsia"/>
        </w:rPr>
        <w:t>点燃钠光灯</w:t>
      </w:r>
      <w:r>
        <w:rPr>
          <w:rFonts w:ascii="宋体"/>
        </w:rPr>
        <w:t>,</w:t>
      </w:r>
      <w:r>
        <w:rPr>
          <w:rFonts w:ascii="宋体" w:hint="eastAsia"/>
        </w:rPr>
        <w:t>将狭缝照亮</w:t>
      </w:r>
      <w:r>
        <w:rPr>
          <w:rFonts w:ascii="宋体"/>
        </w:rPr>
        <w:t>,</w:t>
      </w:r>
      <w:r>
        <w:rPr>
          <w:rFonts w:ascii="宋体" w:hint="eastAsia"/>
        </w:rPr>
        <w:t>并使望远镜与平行光管基本在一直线上</w:t>
      </w:r>
      <w:r>
        <w:rPr>
          <w:rFonts w:ascii="宋体"/>
        </w:rPr>
        <w:t>。</w:t>
      </w:r>
      <w:r>
        <w:rPr>
          <w:rFonts w:ascii="宋体" w:hint="eastAsia"/>
        </w:rPr>
        <w:t>前后移动平行光管的套管</w:t>
      </w:r>
      <w:r>
        <w:rPr>
          <w:rFonts w:ascii="宋体"/>
        </w:rPr>
        <w:t>,</w:t>
      </w:r>
      <w:r>
        <w:rPr>
          <w:rFonts w:ascii="宋体" w:hint="eastAsia"/>
        </w:rPr>
        <w:t>使狭缝位于物镜焦平面上</w:t>
      </w:r>
      <w:r>
        <w:rPr>
          <w:rFonts w:ascii="宋体"/>
        </w:rPr>
        <w:t>,</w:t>
      </w:r>
      <w:r>
        <w:rPr>
          <w:rFonts w:ascii="宋体" w:hint="eastAsia"/>
        </w:rPr>
        <w:t>从望远镜中能看到清晰的狭缝的象</w:t>
      </w:r>
      <w:r>
        <w:rPr>
          <w:rFonts w:ascii="宋体"/>
        </w:rPr>
        <w:t>(</w:t>
      </w:r>
      <w:r>
        <w:rPr>
          <w:rFonts w:ascii="宋体" w:hint="eastAsia"/>
        </w:rPr>
        <w:t>调节螺钉</w:t>
      </w:r>
      <w:r>
        <w:rPr>
          <w:rFonts w:ascii="宋体"/>
        </w:rPr>
        <w:t>,</w:t>
      </w:r>
      <w:r>
        <w:rPr>
          <w:rFonts w:ascii="宋体" w:hint="eastAsia"/>
        </w:rPr>
        <w:t>使狭缝像宽约为</w:t>
      </w:r>
      <w:r>
        <w:rPr>
          <w:rFonts w:ascii="宋体"/>
        </w:rPr>
        <w:t>1</w:t>
      </w:r>
      <w:r>
        <w:rPr>
          <w:rFonts w:ascii="宋体" w:hint="eastAsia"/>
        </w:rPr>
        <w:t>毫米左右</w:t>
      </w:r>
      <w:r>
        <w:rPr>
          <w:rFonts w:ascii="宋体"/>
        </w:rPr>
        <w:t>)。</w:t>
      </w:r>
      <w:r>
        <w:rPr>
          <w:rFonts w:ascii="宋体" w:hint="eastAsia"/>
        </w:rPr>
        <w:t>并且狭缝的象和分划板刻线间无视差</w:t>
      </w:r>
      <w:r>
        <w:rPr>
          <w:rFonts w:ascii="宋体"/>
        </w:rPr>
        <w:t>,</w:t>
      </w:r>
      <w:r>
        <w:rPr>
          <w:rFonts w:ascii="宋体" w:hint="eastAsia"/>
        </w:rPr>
        <w:t>这时平行光管发出的光即为平行光</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②．松开狭缝装置锁紧螺钉</w:t>
      </w:r>
      <w:r>
        <w:rPr>
          <w:rFonts w:ascii="宋体"/>
        </w:rPr>
        <w:t>,</w:t>
      </w:r>
      <w:r>
        <w:rPr>
          <w:rFonts w:ascii="宋体" w:hint="eastAsia"/>
        </w:rPr>
        <w:t>并将狭缝装置旋转与望远镜分划板的水平刻线平行</w:t>
      </w:r>
      <w:r>
        <w:rPr>
          <w:rFonts w:ascii="宋体"/>
        </w:rPr>
        <w:t>,</w:t>
      </w:r>
      <w:r>
        <w:rPr>
          <w:rFonts w:ascii="宋体" w:hint="eastAsia"/>
        </w:rPr>
        <w:t>调节螺钉</w:t>
      </w:r>
      <w:r>
        <w:rPr>
          <w:rFonts w:ascii="宋体"/>
        </w:rPr>
        <w:t>,</w:t>
      </w:r>
      <w:r>
        <w:rPr>
          <w:rFonts w:ascii="宋体" w:hint="eastAsia"/>
        </w:rPr>
        <w:t>使狭缝与目镜视场中的水平刻线重合</w:t>
      </w:r>
      <w:r>
        <w:rPr>
          <w:rFonts w:ascii="宋体"/>
        </w:rPr>
        <w:t>。</w:t>
      </w:r>
    </w:p>
    <w:p w:rsidR="00C523E0" w:rsidRDefault="00C523E0" w:rsidP="00C523E0">
      <w:pPr>
        <w:spacing w:line="360" w:lineRule="auto"/>
        <w:ind w:firstLine="420"/>
        <w:rPr>
          <w:rFonts w:ascii="宋体" w:hint="eastAsia"/>
        </w:rPr>
      </w:pPr>
      <w:r>
        <w:rPr>
          <w:rFonts w:ascii="宋体" w:hint="eastAsia"/>
        </w:rPr>
        <w:t>然后再将狭缝转过</w:t>
      </w:r>
      <w:r>
        <w:rPr>
          <w:rFonts w:ascii="宋体"/>
        </w:rPr>
        <w:t>90</w:t>
      </w:r>
      <w:r>
        <w:rPr>
          <w:rFonts w:ascii="宋体" w:hint="eastAsia"/>
        </w:rPr>
        <w:t>°</w:t>
      </w:r>
      <w:r>
        <w:rPr>
          <w:rFonts w:ascii="宋体"/>
        </w:rPr>
        <w:t>,</w:t>
      </w:r>
      <w:r>
        <w:rPr>
          <w:rFonts w:ascii="宋体" w:hint="eastAsia"/>
        </w:rPr>
        <w:t>使狭缝与目镜中分划板的垂直刻线重合</w:t>
      </w:r>
      <w:r>
        <w:rPr>
          <w:rFonts w:ascii="宋体"/>
        </w:rPr>
        <w:t>。</w:t>
      </w:r>
      <w:r>
        <w:rPr>
          <w:rFonts w:ascii="宋体" w:hint="eastAsia"/>
        </w:rPr>
        <w:t>此时</w:t>
      </w:r>
      <w:r>
        <w:rPr>
          <w:rFonts w:ascii="宋体"/>
        </w:rPr>
        <w:t>,</w:t>
      </w:r>
      <w:r>
        <w:rPr>
          <w:rFonts w:ascii="宋体" w:hint="eastAsia"/>
        </w:rPr>
        <w:t>平行光管的光轴与望远镜的光轴同轴</w:t>
      </w:r>
      <w:r>
        <w:rPr>
          <w:rFonts w:ascii="宋体"/>
        </w:rPr>
        <w:t>,</w:t>
      </w:r>
      <w:r>
        <w:rPr>
          <w:rFonts w:ascii="宋体" w:hint="eastAsia"/>
        </w:rPr>
        <w:t>且都与仪器的主轴垂直</w:t>
      </w:r>
      <w:r>
        <w:rPr>
          <w:rFonts w:ascii="宋体"/>
        </w:rPr>
        <w:t>。</w:t>
      </w:r>
    </w:p>
    <w:p w:rsidR="00C523E0" w:rsidRDefault="00C523E0" w:rsidP="00C523E0">
      <w:pPr>
        <w:spacing w:line="360" w:lineRule="auto"/>
        <w:rPr>
          <w:rFonts w:ascii="宋体" w:hint="eastAsia"/>
          <w:b/>
          <w:bCs/>
        </w:rPr>
      </w:pPr>
      <w:r>
        <w:rPr>
          <w:rFonts w:ascii="宋体"/>
          <w:b/>
          <w:bCs/>
        </w:rPr>
        <w:t xml:space="preserve">     </w:t>
      </w:r>
      <w:r>
        <w:rPr>
          <w:rFonts w:ascii="宋体" w:hint="eastAsia"/>
          <w:b/>
          <w:bCs/>
        </w:rPr>
        <w:t>3．分光计读数方法</w:t>
      </w:r>
    </w:p>
    <w:p w:rsidR="00C523E0" w:rsidRDefault="00C523E0" w:rsidP="00C523E0">
      <w:pPr>
        <w:spacing w:line="360" w:lineRule="auto"/>
        <w:rPr>
          <w:rFonts w:ascii="宋体"/>
        </w:rPr>
      </w:pPr>
      <w:r>
        <w:rPr>
          <w:rFonts w:ascii="宋体"/>
        </w:rPr>
        <w:t xml:space="preserve">    </w:t>
      </w:r>
      <w:r>
        <w:rPr>
          <w:rFonts w:ascii="宋体" w:hint="eastAsia"/>
        </w:rPr>
        <w:t>分光计读数圆盘分为</w:t>
      </w:r>
      <w:r>
        <w:rPr>
          <w:rFonts w:ascii="宋体"/>
        </w:rPr>
        <w:t>360</w:t>
      </w:r>
      <w:r>
        <w:rPr>
          <w:rFonts w:ascii="宋体"/>
          <w:vertAlign w:val="superscript"/>
        </w:rPr>
        <w:t>0</w:t>
      </w:r>
      <w:r>
        <w:rPr>
          <w:rFonts w:ascii="宋体"/>
        </w:rPr>
        <w:t>,</w:t>
      </w:r>
      <w:r>
        <w:rPr>
          <w:rFonts w:ascii="宋体" w:hint="eastAsia"/>
        </w:rPr>
        <w:t>每一小格为</w:t>
      </w:r>
      <w:r>
        <w:rPr>
          <w:rFonts w:ascii="宋体"/>
        </w:rPr>
        <w:t>30',</w:t>
      </w:r>
      <w:r>
        <w:rPr>
          <w:rFonts w:ascii="宋体" w:hint="eastAsia"/>
        </w:rPr>
        <w:t>游标盘上等分</w:t>
      </w:r>
      <w:r>
        <w:rPr>
          <w:rFonts w:ascii="宋体"/>
        </w:rPr>
        <w:t>30</w:t>
      </w:r>
      <w:r>
        <w:rPr>
          <w:rFonts w:ascii="宋体" w:hint="eastAsia"/>
        </w:rPr>
        <w:t>小格</w:t>
      </w:r>
      <w:r>
        <w:rPr>
          <w:rFonts w:ascii="宋体"/>
        </w:rPr>
        <w:t>,</w:t>
      </w:r>
      <w:r>
        <w:rPr>
          <w:rFonts w:ascii="宋体" w:hint="eastAsia"/>
        </w:rPr>
        <w:t>而游标</w:t>
      </w:r>
      <w:r>
        <w:rPr>
          <w:rFonts w:ascii="宋体"/>
        </w:rPr>
        <w:t>30</w:t>
      </w:r>
      <w:r>
        <w:rPr>
          <w:rFonts w:ascii="宋体" w:hint="eastAsia"/>
        </w:rPr>
        <w:t>小格的弧长与刻度盘</w:t>
      </w:r>
      <w:r>
        <w:rPr>
          <w:rFonts w:ascii="宋体"/>
        </w:rPr>
        <w:t>29</w:t>
      </w:r>
      <w:r>
        <w:rPr>
          <w:rFonts w:ascii="宋体" w:hint="eastAsia"/>
        </w:rPr>
        <w:t>小格的弧长相等</w:t>
      </w:r>
      <w:r>
        <w:rPr>
          <w:rFonts w:ascii="宋体"/>
        </w:rPr>
        <w:t>,</w:t>
      </w:r>
      <w:r>
        <w:rPr>
          <w:rFonts w:ascii="宋体" w:hint="eastAsia"/>
        </w:rPr>
        <w:t>即本实验室中的分光计角游标的精度为</w:t>
      </w:r>
      <w:r>
        <w:rPr>
          <w:rFonts w:ascii="宋体"/>
        </w:rPr>
        <w:t>1'。</w:t>
      </w:r>
    </w:p>
    <w:p w:rsidR="00C523E0" w:rsidRDefault="00C523E0" w:rsidP="00C523E0">
      <w:pPr>
        <w:spacing w:line="360" w:lineRule="auto"/>
        <w:rPr>
          <w:rFonts w:ascii="宋体"/>
          <w:b/>
          <w:bCs/>
        </w:rPr>
      </w:pPr>
      <w:r>
        <w:rPr>
          <w:rFonts w:ascii="宋体"/>
          <w:b/>
          <w:bCs/>
        </w:rPr>
        <w:t xml:space="preserve">     </w:t>
      </w:r>
      <w:r>
        <w:rPr>
          <w:rFonts w:ascii="宋体" w:hint="eastAsia"/>
          <w:b/>
          <w:bCs/>
        </w:rPr>
        <w:t>4．用光栅测波长</w:t>
      </w:r>
    </w:p>
    <w:p w:rsidR="00C523E0" w:rsidRDefault="00C523E0" w:rsidP="00C523E0">
      <w:pPr>
        <w:spacing w:line="360" w:lineRule="auto"/>
        <w:rPr>
          <w:rFonts w:ascii="宋体"/>
        </w:rPr>
      </w:pPr>
      <w:r>
        <w:rPr>
          <w:rFonts w:ascii="宋体"/>
        </w:rPr>
        <w:t xml:space="preserve">     </w:t>
      </w:r>
      <w:r>
        <w:rPr>
          <w:rFonts w:ascii="宋体" w:hint="eastAsia"/>
        </w:rPr>
        <w:t>（</w:t>
      </w:r>
      <w:r>
        <w:rPr>
          <w:rFonts w:ascii="宋体"/>
        </w:rPr>
        <w:t>1</w:t>
      </w:r>
      <w:r>
        <w:rPr>
          <w:rFonts w:ascii="宋体" w:hint="eastAsia"/>
        </w:rPr>
        <w:t>）放置光栅</w:t>
      </w:r>
    </w:p>
    <w:p w:rsidR="00C523E0" w:rsidRDefault="00C523E0" w:rsidP="00C523E0">
      <w:pPr>
        <w:spacing w:line="360" w:lineRule="auto"/>
        <w:rPr>
          <w:rFonts w:ascii="宋体"/>
        </w:rPr>
      </w:pPr>
      <w:r>
        <w:rPr>
          <w:rFonts w:ascii="宋体"/>
        </w:rPr>
        <w:t xml:space="preserve">     </w:t>
      </w:r>
      <w:r>
        <w:rPr>
          <w:rFonts w:ascii="宋体" w:hint="eastAsia"/>
        </w:rPr>
        <w:t>放置光栅要求：（A）入射光垂直射到光栅表面</w:t>
      </w:r>
      <w:r>
        <w:rPr>
          <w:rFonts w:ascii="宋体"/>
        </w:rPr>
        <w:t>。</w:t>
      </w:r>
      <w:r>
        <w:rPr>
          <w:rFonts w:ascii="宋体" w:hint="eastAsia"/>
        </w:rPr>
        <w:t>（B）平行光管的狭缝与光栅刻痕平行</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w:t>
      </w:r>
      <w:r>
        <w:rPr>
          <w:rFonts w:ascii="宋体"/>
        </w:rPr>
        <w:t>2</w:t>
      </w:r>
      <w:r>
        <w:rPr>
          <w:rFonts w:ascii="宋体" w:hint="eastAsia"/>
        </w:rPr>
        <w:t>）从望远镜中观察衍射光谱的分布情况</w:t>
      </w:r>
      <w:r>
        <w:rPr>
          <w:rFonts w:ascii="宋体"/>
        </w:rPr>
        <w:t>,</w:t>
      </w:r>
      <w:r>
        <w:rPr>
          <w:rFonts w:ascii="宋体" w:hint="eastAsia"/>
        </w:rPr>
        <w:t>注意中央明纹两侧的衍射光谱是否在同一水平面内</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（3）用光栅测量钠光灯各级明纹的衍射角</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（4）用读数显微镜测量光栅常数</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（5）计算钠黄光波长</w:t>
      </w:r>
      <w:r>
        <w:rPr>
          <w:rFonts w:ascii="宋体"/>
        </w:rPr>
        <w:t>。</w:t>
      </w:r>
    </w:p>
    <w:p w:rsidR="00C523E0" w:rsidRDefault="00C523E0" w:rsidP="00C523E0">
      <w:pPr>
        <w:spacing w:line="360" w:lineRule="auto"/>
        <w:rPr>
          <w:rFonts w:ascii="宋体"/>
        </w:rPr>
      </w:pPr>
      <w:r>
        <w:rPr>
          <w:rFonts w:ascii="宋体"/>
        </w:rPr>
        <w:t xml:space="preserve">     </w:t>
      </w:r>
      <w:r>
        <w:rPr>
          <w:rFonts w:ascii="宋体" w:hint="eastAsia"/>
        </w:rPr>
        <w:t>将测得的光栅常数</w:t>
      </w:r>
      <w:r>
        <w:rPr>
          <w:rFonts w:ascii="宋体"/>
        </w:rPr>
        <w:t>d</w:t>
      </w:r>
      <w:r>
        <w:rPr>
          <w:rFonts w:ascii="宋体" w:hint="eastAsia"/>
        </w:rPr>
        <w:t>及各级明纹的衍射角分别代入公式</w:t>
      </w:r>
      <w:r>
        <w:rPr>
          <w:rFonts w:ascii="宋体"/>
        </w:rPr>
        <w:t>(1),</w:t>
      </w:r>
      <w:r>
        <w:rPr>
          <w:rFonts w:ascii="宋体" w:hint="eastAsia"/>
        </w:rPr>
        <w:t>计算相应的波长</w:t>
      </w:r>
      <w:r>
        <w:rPr>
          <w:rFonts w:ascii="宋体"/>
        </w:rPr>
        <w:t>,</w:t>
      </w:r>
      <w:r>
        <w:rPr>
          <w:rFonts w:ascii="宋体" w:hint="eastAsia"/>
        </w:rPr>
        <w:t>并与钠黄光波长的标准值</w:t>
      </w:r>
      <w:r>
        <w:rPr>
          <w:rFonts w:ascii="宋体"/>
        </w:rPr>
        <w:t>(</w:t>
      </w:r>
      <w:r>
        <w:rPr>
          <w:rFonts w:ascii="宋体" w:hint="eastAsia"/>
        </w:rPr>
        <w:t>λ</w:t>
      </w:r>
      <w:r>
        <w:rPr>
          <w:rFonts w:ascii="宋体"/>
        </w:rPr>
        <w:t>=5893</w:t>
      </w:r>
      <w:r>
        <w:rPr>
          <w:rFonts w:ascii="宋体" w:hint="eastAsia"/>
        </w:rPr>
        <w:t>A</w:t>
      </w:r>
      <w:r>
        <w:rPr>
          <w:rFonts w:ascii="宋体" w:hint="eastAsia"/>
          <w:vertAlign w:val="superscript"/>
        </w:rPr>
        <w:t>o</w:t>
      </w:r>
      <w:r>
        <w:rPr>
          <w:rFonts w:ascii="宋体"/>
        </w:rPr>
        <w:t>)</w:t>
      </w:r>
      <w:r>
        <w:rPr>
          <w:rFonts w:ascii="宋体" w:hint="eastAsia"/>
        </w:rPr>
        <w:t>比较</w:t>
      </w:r>
      <w:r>
        <w:rPr>
          <w:rFonts w:ascii="宋体"/>
        </w:rPr>
        <w:t>。</w:t>
      </w:r>
    </w:p>
    <w:p w:rsidR="00C523E0" w:rsidRDefault="00C523E0" w:rsidP="00C523E0">
      <w:pPr>
        <w:spacing w:line="360" w:lineRule="auto"/>
        <w:rPr>
          <w:rFonts w:ascii="宋体" w:hint="eastAsia"/>
          <w:b/>
          <w:bCs/>
        </w:rPr>
      </w:pPr>
      <w:r>
        <w:rPr>
          <w:rFonts w:ascii="宋体"/>
          <w:b/>
          <w:bCs/>
        </w:rPr>
        <w:t xml:space="preserve">     </w:t>
      </w:r>
      <w:r>
        <w:rPr>
          <w:rFonts w:ascii="宋体" w:hint="eastAsia"/>
          <w:b/>
          <w:bCs/>
        </w:rPr>
        <w:t>5．用单缝测定钠光灯各级暗条纹的衍射角</w:t>
      </w:r>
      <w:r>
        <w:rPr>
          <w:rFonts w:ascii="宋体"/>
          <w:b/>
          <w:bCs/>
        </w:rPr>
        <w:t>。</w:t>
      </w:r>
    </w:p>
    <w:p w:rsidR="00C523E0" w:rsidRDefault="00C523E0" w:rsidP="00C523E0">
      <w:pPr>
        <w:spacing w:line="360" w:lineRule="auto"/>
        <w:rPr>
          <w:rFonts w:ascii="宋体" w:hint="eastAsia"/>
        </w:rPr>
      </w:pPr>
    </w:p>
    <w:p w:rsidR="00C523E0" w:rsidRDefault="00C523E0" w:rsidP="00C523E0">
      <w:pPr>
        <w:spacing w:line="360" w:lineRule="auto"/>
        <w:rPr>
          <w:rFonts w:ascii="黑体" w:eastAsia="黑体"/>
          <w:sz w:val="28"/>
        </w:rPr>
      </w:pPr>
      <w:r>
        <w:rPr>
          <w:rFonts w:ascii="黑体" w:eastAsia="黑体" w:hint="eastAsia"/>
          <w:sz w:val="28"/>
        </w:rPr>
        <w:lastRenderedPageBreak/>
        <w:t>注意事项</w:t>
      </w:r>
    </w:p>
    <w:p w:rsidR="00C523E0" w:rsidRDefault="00C523E0" w:rsidP="00C523E0">
      <w:pPr>
        <w:spacing w:line="360" w:lineRule="auto"/>
        <w:rPr>
          <w:rFonts w:ascii="宋体"/>
        </w:rPr>
      </w:pPr>
      <w:r>
        <w:rPr>
          <w:rFonts w:ascii="宋体"/>
        </w:rPr>
        <w:t xml:space="preserve">    1</w:t>
      </w:r>
      <w:r>
        <w:rPr>
          <w:rFonts w:ascii="宋体" w:hint="eastAsia"/>
        </w:rPr>
        <w:t>．分光计是精密仪器</w:t>
      </w:r>
      <w:r>
        <w:rPr>
          <w:rFonts w:ascii="宋体"/>
        </w:rPr>
        <w:t>,</w:t>
      </w:r>
      <w:r>
        <w:rPr>
          <w:rFonts w:ascii="宋体" w:hint="eastAsia"/>
        </w:rPr>
        <w:t>各部分的调节螺钉比较多</w:t>
      </w:r>
      <w:r>
        <w:rPr>
          <w:rFonts w:ascii="宋体"/>
        </w:rPr>
        <w:t>,</w:t>
      </w:r>
      <w:r>
        <w:rPr>
          <w:rFonts w:ascii="宋体" w:hint="eastAsia"/>
        </w:rPr>
        <w:t>在不清楚这些螺钉的作用和用法以前</w:t>
      </w:r>
      <w:r>
        <w:rPr>
          <w:rFonts w:ascii="宋体"/>
        </w:rPr>
        <w:t>,</w:t>
      </w:r>
      <w:r>
        <w:rPr>
          <w:rFonts w:ascii="宋体" w:hint="eastAsia"/>
        </w:rPr>
        <w:t>请不要乱拧</w:t>
      </w:r>
      <w:r>
        <w:rPr>
          <w:rFonts w:ascii="宋体"/>
        </w:rPr>
        <w:t>,</w:t>
      </w:r>
      <w:r>
        <w:rPr>
          <w:rFonts w:ascii="宋体" w:hint="eastAsia"/>
        </w:rPr>
        <w:t>以免损坏分光计</w:t>
      </w:r>
      <w:r>
        <w:rPr>
          <w:rFonts w:ascii="宋体"/>
        </w:rPr>
        <w:t>。</w:t>
      </w:r>
    </w:p>
    <w:p w:rsidR="00C523E0" w:rsidRDefault="00C523E0" w:rsidP="00C523E0">
      <w:pPr>
        <w:spacing w:line="360" w:lineRule="auto"/>
        <w:rPr>
          <w:rFonts w:ascii="宋体" w:hint="eastAsia"/>
        </w:rPr>
      </w:pPr>
      <w:r>
        <w:rPr>
          <w:rFonts w:ascii="宋体"/>
        </w:rPr>
        <w:t xml:space="preserve">    2</w:t>
      </w:r>
      <w:r>
        <w:rPr>
          <w:rFonts w:ascii="宋体" w:hint="eastAsia"/>
        </w:rPr>
        <w:t>．光栅片是精密光学元件</w:t>
      </w:r>
      <w:r>
        <w:rPr>
          <w:rFonts w:ascii="宋体"/>
        </w:rPr>
        <w:t>,</w:t>
      </w:r>
      <w:r>
        <w:rPr>
          <w:rFonts w:ascii="宋体" w:hint="eastAsia"/>
        </w:rPr>
        <w:t>严禁用手触摸刻痕</w:t>
      </w:r>
      <w:r>
        <w:rPr>
          <w:rFonts w:ascii="宋体"/>
        </w:rPr>
        <w:t>,</w:t>
      </w:r>
      <w:r>
        <w:rPr>
          <w:rFonts w:ascii="宋体" w:hint="eastAsia"/>
        </w:rPr>
        <w:t>以免损坏</w:t>
      </w:r>
      <w:r>
        <w:rPr>
          <w:rFonts w:ascii="宋体"/>
        </w:rPr>
        <w:t>。</w:t>
      </w:r>
    </w:p>
    <w:p w:rsidR="00060AF8" w:rsidRDefault="00C523E0" w:rsidP="00C523E0">
      <w:pPr>
        <w:spacing w:line="360" w:lineRule="auto"/>
      </w:pPr>
      <w:r>
        <w:rPr>
          <w:rFonts w:ascii="宋体" w:hint="eastAsia"/>
        </w:rPr>
        <w:t>3．测量衍射角时</w:t>
      </w:r>
      <w:r>
        <w:rPr>
          <w:rFonts w:ascii="宋体"/>
        </w:rPr>
        <w:t>,(1)</w:t>
      </w:r>
      <w:r>
        <w:rPr>
          <w:rFonts w:ascii="宋体" w:hint="eastAsia"/>
        </w:rPr>
        <w:t>最好将望远镜固定</w:t>
      </w:r>
      <w:r>
        <w:rPr>
          <w:rFonts w:ascii="宋体"/>
        </w:rPr>
        <w:t>,</w:t>
      </w:r>
      <w:r>
        <w:rPr>
          <w:rFonts w:ascii="宋体" w:hint="eastAsia"/>
        </w:rPr>
        <w:t>用微调旋更方便一些。</w:t>
      </w:r>
      <w:r>
        <w:rPr>
          <w:rFonts w:ascii="宋体"/>
        </w:rPr>
        <w:t>(2)</w:t>
      </w:r>
      <w:r>
        <w:rPr>
          <w:rFonts w:ascii="宋体" w:hint="eastAsia"/>
        </w:rPr>
        <w:t>从左至右</w:t>
      </w:r>
      <w:r>
        <w:rPr>
          <w:rFonts w:ascii="宋体"/>
        </w:rPr>
        <w:t>(</w:t>
      </w:r>
      <w:r>
        <w:rPr>
          <w:rFonts w:ascii="宋体" w:hint="eastAsia"/>
        </w:rPr>
        <w:t>或从右至左</w:t>
      </w:r>
      <w:r>
        <w:rPr>
          <w:rFonts w:ascii="宋体"/>
        </w:rPr>
        <w:t>)</w:t>
      </w:r>
      <w:r>
        <w:rPr>
          <w:rFonts w:ascii="宋体" w:hint="eastAsia"/>
        </w:rPr>
        <w:t>依次测量</w:t>
      </w:r>
      <w:r>
        <w:rPr>
          <w:rFonts w:ascii="宋体"/>
        </w:rPr>
        <w:t>+</w:t>
      </w:r>
      <w:r>
        <w:rPr>
          <w:rFonts w:ascii="宋体" w:hint="eastAsia"/>
        </w:rPr>
        <w:t>3、+2、+1级和</w:t>
      </w:r>
      <w:r>
        <w:rPr>
          <w:rFonts w:ascii="宋体"/>
        </w:rPr>
        <w:t>-</w:t>
      </w:r>
      <w:r>
        <w:rPr>
          <w:rFonts w:ascii="宋体" w:hint="eastAsia"/>
        </w:rPr>
        <w:t>1、-2、-3级的条纹位置，分别记录左、右游标的读数。</w:t>
      </w:r>
    </w:p>
    <w:sectPr w:rsidR="00060A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384" w:rsidRDefault="00C11384" w:rsidP="00C523E0">
      <w:r>
        <w:separator/>
      </w:r>
    </w:p>
  </w:endnote>
  <w:endnote w:type="continuationSeparator" w:id="0">
    <w:p w:rsidR="00C11384" w:rsidRDefault="00C11384" w:rsidP="00C5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384" w:rsidRDefault="00C11384" w:rsidP="00C523E0">
      <w:r>
        <w:separator/>
      </w:r>
    </w:p>
  </w:footnote>
  <w:footnote w:type="continuationSeparator" w:id="0">
    <w:p w:rsidR="00C11384" w:rsidRDefault="00C11384" w:rsidP="00C52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F0"/>
    <w:rsid w:val="00060AF8"/>
    <w:rsid w:val="009E61F0"/>
    <w:rsid w:val="00C11384"/>
    <w:rsid w:val="00C52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7B542A-4DA5-465B-B3D9-3618C4ED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523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3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523E0"/>
    <w:rPr>
      <w:sz w:val="18"/>
      <w:szCs w:val="18"/>
    </w:rPr>
  </w:style>
  <w:style w:type="paragraph" w:styleId="a5">
    <w:name w:val="footer"/>
    <w:basedOn w:val="a"/>
    <w:link w:val="a6"/>
    <w:uiPriority w:val="99"/>
    <w:unhideWhenUsed/>
    <w:rsid w:val="00C523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523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2</cp:revision>
  <dcterms:created xsi:type="dcterms:W3CDTF">2016-09-28T03:48:00Z</dcterms:created>
  <dcterms:modified xsi:type="dcterms:W3CDTF">2016-09-28T03:49:00Z</dcterms:modified>
</cp:coreProperties>
</file>