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AC" w:rsidRDefault="00BC09B2"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大学生“诚信校园行”校园短剧作品展播</w:t>
      </w:r>
    </w:p>
    <w:p w:rsidR="009133AC" w:rsidRDefault="00BC09B2"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活动方案</w:t>
      </w:r>
    </w:p>
    <w:p w:rsidR="009133AC" w:rsidRDefault="00BC09B2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11-12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月份我校成功举办了大学生</w:t>
      </w:r>
      <w:r>
        <w:rPr>
          <w:rFonts w:ascii="仿宋" w:eastAsia="仿宋" w:hAnsi="仿宋"/>
          <w:color w:val="000000" w:themeColor="text1"/>
          <w:sz w:val="32"/>
          <w:szCs w:val="32"/>
        </w:rPr>
        <w:t>“</w:t>
      </w:r>
      <w:r>
        <w:rPr>
          <w:rFonts w:ascii="仿宋" w:eastAsia="仿宋" w:hAnsi="仿宋"/>
          <w:color w:val="000000" w:themeColor="text1"/>
          <w:sz w:val="32"/>
          <w:szCs w:val="32"/>
        </w:rPr>
        <w:t>诚信校园行</w:t>
      </w:r>
      <w:r>
        <w:rPr>
          <w:rFonts w:ascii="仿宋" w:eastAsia="仿宋" w:hAnsi="仿宋"/>
          <w:color w:val="000000" w:themeColor="text1"/>
          <w:sz w:val="32"/>
          <w:szCs w:val="32"/>
        </w:rPr>
        <w:t>”</w:t>
      </w:r>
      <w:r>
        <w:rPr>
          <w:rFonts w:ascii="仿宋" w:eastAsia="仿宋" w:hAnsi="仿宋"/>
          <w:color w:val="000000" w:themeColor="text1"/>
          <w:sz w:val="32"/>
          <w:szCs w:val="32"/>
        </w:rPr>
        <w:t>校园短剧大赛，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各学院学生自编自演</w:t>
      </w:r>
      <w:r>
        <w:rPr>
          <w:rFonts w:ascii="仿宋" w:eastAsia="仿宋" w:hAnsi="仿宋"/>
          <w:color w:val="000000" w:themeColor="text1"/>
          <w:sz w:val="32"/>
          <w:szCs w:val="32"/>
        </w:rPr>
        <w:t>了很多感人的、具有教育意义的优秀作品，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生动的宣传了国家各项学生资助政策，有力的促进了诚信校园建设。</w:t>
      </w:r>
      <w:r>
        <w:rPr>
          <w:rFonts w:ascii="仿宋" w:eastAsia="仿宋" w:hAnsi="仿宋"/>
          <w:color w:val="000000" w:themeColor="text1"/>
          <w:sz w:val="32"/>
          <w:szCs w:val="32"/>
        </w:rPr>
        <w:t>为了让更多学生受到教育，根据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工作安排</w:t>
      </w:r>
      <w:r>
        <w:rPr>
          <w:rFonts w:ascii="仿宋" w:eastAsia="仿宋" w:hAnsi="仿宋"/>
          <w:color w:val="000000" w:themeColor="text1"/>
          <w:sz w:val="32"/>
          <w:szCs w:val="32"/>
        </w:rPr>
        <w:t>,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学生处、学生资助服务中心</w:t>
      </w:r>
      <w:r>
        <w:rPr>
          <w:rFonts w:ascii="仿宋" w:eastAsia="仿宋" w:hAnsi="仿宋"/>
          <w:color w:val="000000" w:themeColor="text1"/>
          <w:sz w:val="32"/>
          <w:szCs w:val="32"/>
        </w:rPr>
        <w:t>决定在全体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学生</w:t>
      </w:r>
      <w:r>
        <w:rPr>
          <w:rFonts w:ascii="仿宋" w:eastAsia="仿宋" w:hAnsi="仿宋"/>
          <w:color w:val="000000" w:themeColor="text1"/>
          <w:sz w:val="32"/>
          <w:szCs w:val="32"/>
        </w:rPr>
        <w:t>中对本届短剧大赛获奖作品进行展播，各学院通过组织学生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在线</w:t>
      </w:r>
      <w:r>
        <w:rPr>
          <w:rFonts w:ascii="仿宋" w:eastAsia="仿宋" w:hAnsi="仿宋"/>
          <w:color w:val="000000" w:themeColor="text1"/>
          <w:sz w:val="32"/>
          <w:szCs w:val="32"/>
        </w:rPr>
        <w:t>观看优秀剧目，深入开展励志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教育、诚信教育和感恩教育。展播具体安排如下：</w:t>
      </w:r>
    </w:p>
    <w:p w:rsidR="009133AC" w:rsidRDefault="00BC09B2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一、作品范围</w:t>
      </w:r>
    </w:p>
    <w:p w:rsidR="009133AC" w:rsidRDefault="00BC09B2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河南师范大学第三届“诚信校园行”校园短剧大赛特等奖、一等奖共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个作品</w:t>
      </w:r>
    </w:p>
    <w:p w:rsidR="009133AC" w:rsidRDefault="00BC09B2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二、展播对象</w:t>
      </w:r>
    </w:p>
    <w:p w:rsidR="009133AC" w:rsidRDefault="00BC09B2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全校全日制本科生</w:t>
      </w:r>
    </w:p>
    <w:p w:rsidR="009133AC" w:rsidRDefault="00BC09B2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三、展播方式</w:t>
      </w:r>
    </w:p>
    <w:p w:rsidR="009133AC" w:rsidRDefault="00BC09B2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学生可以通过关注“河南师范大学学生处”微信公众号，输入“师大资助”四个字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扫描二维码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进入小程序。进入程序后，需通过学号、姓名进行登录，登录后点击按钮“诚信校园行视频展播”即可观看视频。</w:t>
      </w:r>
    </w:p>
    <w:p w:rsidR="009133AC" w:rsidRDefault="00BC09B2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四、评奖方式</w:t>
      </w:r>
    </w:p>
    <w:p w:rsidR="009133AC" w:rsidRDefault="00BC09B2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本次活动持续到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日，展播结束后，各学院（部）学生有效点击次数的比例（有效点击次数</w:t>
      </w:r>
      <w:r>
        <w:rPr>
          <w:rFonts w:ascii="仿宋" w:eastAsia="仿宋" w:hAnsi="仿宋"/>
          <w:color w:val="000000" w:themeColor="text1"/>
          <w:sz w:val="32"/>
          <w:szCs w:val="32"/>
        </w:rPr>
        <w:t>/</w:t>
      </w:r>
      <w:r>
        <w:rPr>
          <w:rFonts w:ascii="仿宋" w:eastAsia="仿宋" w:hAnsi="仿宋"/>
          <w:color w:val="000000" w:themeColor="text1"/>
          <w:sz w:val="32"/>
          <w:szCs w:val="32"/>
        </w:rPr>
        <w:t>在校生总人数）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将作为整体活动优秀组织奖评选的重要依据。</w:t>
      </w:r>
    </w:p>
    <w:p w:rsidR="009133AC" w:rsidRDefault="009133AC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9133AC" w:rsidRDefault="00BC09B2">
      <w:pPr>
        <w:spacing w:line="560" w:lineRule="exact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学生处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学生资助服务中心</w:t>
      </w:r>
    </w:p>
    <w:p w:rsidR="009133AC" w:rsidRDefault="00BC09B2">
      <w:pPr>
        <w:wordWrap w:val="0"/>
        <w:spacing w:line="560" w:lineRule="exact"/>
        <w:ind w:right="44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913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7F"/>
    <w:rsid w:val="00000685"/>
    <w:rsid w:val="00002150"/>
    <w:rsid w:val="000022AB"/>
    <w:rsid w:val="00004A83"/>
    <w:rsid w:val="0001014D"/>
    <w:rsid w:val="0003050D"/>
    <w:rsid w:val="00047AA1"/>
    <w:rsid w:val="000565C9"/>
    <w:rsid w:val="00066B78"/>
    <w:rsid w:val="0008004C"/>
    <w:rsid w:val="00084E86"/>
    <w:rsid w:val="000A1E8F"/>
    <w:rsid w:val="000C5EF3"/>
    <w:rsid w:val="000E1407"/>
    <w:rsid w:val="000F5839"/>
    <w:rsid w:val="00105089"/>
    <w:rsid w:val="0011522E"/>
    <w:rsid w:val="00140524"/>
    <w:rsid w:val="00150653"/>
    <w:rsid w:val="00151B4F"/>
    <w:rsid w:val="001647F1"/>
    <w:rsid w:val="00176EB0"/>
    <w:rsid w:val="0018117F"/>
    <w:rsid w:val="001869EB"/>
    <w:rsid w:val="00191109"/>
    <w:rsid w:val="001921BD"/>
    <w:rsid w:val="001A5780"/>
    <w:rsid w:val="001A7D52"/>
    <w:rsid w:val="001B067A"/>
    <w:rsid w:val="001B1101"/>
    <w:rsid w:val="001D32CC"/>
    <w:rsid w:val="001E494D"/>
    <w:rsid w:val="001F3259"/>
    <w:rsid w:val="002208A9"/>
    <w:rsid w:val="002643DF"/>
    <w:rsid w:val="00265CAB"/>
    <w:rsid w:val="002864DF"/>
    <w:rsid w:val="002879C8"/>
    <w:rsid w:val="002A2550"/>
    <w:rsid w:val="002A2E36"/>
    <w:rsid w:val="002D0DEA"/>
    <w:rsid w:val="002E7135"/>
    <w:rsid w:val="002F6E0B"/>
    <w:rsid w:val="0030014D"/>
    <w:rsid w:val="003116EE"/>
    <w:rsid w:val="0033339F"/>
    <w:rsid w:val="00353B42"/>
    <w:rsid w:val="0037199C"/>
    <w:rsid w:val="00374352"/>
    <w:rsid w:val="00390672"/>
    <w:rsid w:val="0039697F"/>
    <w:rsid w:val="003C7F09"/>
    <w:rsid w:val="003E6FA8"/>
    <w:rsid w:val="003F0E0F"/>
    <w:rsid w:val="004073B1"/>
    <w:rsid w:val="00420E87"/>
    <w:rsid w:val="00423608"/>
    <w:rsid w:val="004246D2"/>
    <w:rsid w:val="004255E3"/>
    <w:rsid w:val="004440A1"/>
    <w:rsid w:val="00453F77"/>
    <w:rsid w:val="0045608A"/>
    <w:rsid w:val="00486C54"/>
    <w:rsid w:val="004B201C"/>
    <w:rsid w:val="004C37E9"/>
    <w:rsid w:val="004C4077"/>
    <w:rsid w:val="004D73E4"/>
    <w:rsid w:val="004E25B9"/>
    <w:rsid w:val="004F53FE"/>
    <w:rsid w:val="00504260"/>
    <w:rsid w:val="00506998"/>
    <w:rsid w:val="0050783F"/>
    <w:rsid w:val="005114F2"/>
    <w:rsid w:val="005311F1"/>
    <w:rsid w:val="005377F4"/>
    <w:rsid w:val="00544572"/>
    <w:rsid w:val="00570735"/>
    <w:rsid w:val="00571F98"/>
    <w:rsid w:val="00584EBF"/>
    <w:rsid w:val="00596DF6"/>
    <w:rsid w:val="005B44E5"/>
    <w:rsid w:val="005D21A1"/>
    <w:rsid w:val="005D6106"/>
    <w:rsid w:val="005E060B"/>
    <w:rsid w:val="005E0ADA"/>
    <w:rsid w:val="005E7D2C"/>
    <w:rsid w:val="005F139C"/>
    <w:rsid w:val="005F21AA"/>
    <w:rsid w:val="005F7905"/>
    <w:rsid w:val="00610AC1"/>
    <w:rsid w:val="0061330A"/>
    <w:rsid w:val="006178DB"/>
    <w:rsid w:val="0062213D"/>
    <w:rsid w:val="006305C3"/>
    <w:rsid w:val="00632D40"/>
    <w:rsid w:val="00642A1C"/>
    <w:rsid w:val="0065240F"/>
    <w:rsid w:val="00662B2C"/>
    <w:rsid w:val="00664A97"/>
    <w:rsid w:val="00680C23"/>
    <w:rsid w:val="00680CE4"/>
    <w:rsid w:val="00687A39"/>
    <w:rsid w:val="006951E4"/>
    <w:rsid w:val="00695A4C"/>
    <w:rsid w:val="00695F81"/>
    <w:rsid w:val="00697389"/>
    <w:rsid w:val="006B07C0"/>
    <w:rsid w:val="006C752A"/>
    <w:rsid w:val="006D3147"/>
    <w:rsid w:val="006E6935"/>
    <w:rsid w:val="006E7A0C"/>
    <w:rsid w:val="006F75F5"/>
    <w:rsid w:val="007116B0"/>
    <w:rsid w:val="007458AB"/>
    <w:rsid w:val="00745AEE"/>
    <w:rsid w:val="00746C1E"/>
    <w:rsid w:val="00750698"/>
    <w:rsid w:val="00755AF0"/>
    <w:rsid w:val="00756774"/>
    <w:rsid w:val="00764C10"/>
    <w:rsid w:val="00786AB1"/>
    <w:rsid w:val="0079385E"/>
    <w:rsid w:val="007C7214"/>
    <w:rsid w:val="007D0732"/>
    <w:rsid w:val="007E269B"/>
    <w:rsid w:val="007E5B58"/>
    <w:rsid w:val="007F065F"/>
    <w:rsid w:val="007F1149"/>
    <w:rsid w:val="008263A7"/>
    <w:rsid w:val="0083657E"/>
    <w:rsid w:val="00837906"/>
    <w:rsid w:val="00851A09"/>
    <w:rsid w:val="00881D91"/>
    <w:rsid w:val="008A53D8"/>
    <w:rsid w:val="008D08E5"/>
    <w:rsid w:val="008E275A"/>
    <w:rsid w:val="008E4BF2"/>
    <w:rsid w:val="008F1469"/>
    <w:rsid w:val="008F191D"/>
    <w:rsid w:val="009023CA"/>
    <w:rsid w:val="0090532A"/>
    <w:rsid w:val="00906B54"/>
    <w:rsid w:val="00911664"/>
    <w:rsid w:val="009133AC"/>
    <w:rsid w:val="0092768B"/>
    <w:rsid w:val="00950170"/>
    <w:rsid w:val="00951CC3"/>
    <w:rsid w:val="0098062B"/>
    <w:rsid w:val="009D198C"/>
    <w:rsid w:val="009E7141"/>
    <w:rsid w:val="00A03990"/>
    <w:rsid w:val="00A06F8D"/>
    <w:rsid w:val="00A07644"/>
    <w:rsid w:val="00A202C5"/>
    <w:rsid w:val="00A22463"/>
    <w:rsid w:val="00A25FCA"/>
    <w:rsid w:val="00A27F62"/>
    <w:rsid w:val="00A559FE"/>
    <w:rsid w:val="00A63726"/>
    <w:rsid w:val="00A70572"/>
    <w:rsid w:val="00AA2624"/>
    <w:rsid w:val="00AB2F23"/>
    <w:rsid w:val="00AB409E"/>
    <w:rsid w:val="00AE6FCB"/>
    <w:rsid w:val="00AF1993"/>
    <w:rsid w:val="00B07BF1"/>
    <w:rsid w:val="00B1045D"/>
    <w:rsid w:val="00B1191B"/>
    <w:rsid w:val="00B261DD"/>
    <w:rsid w:val="00B32E44"/>
    <w:rsid w:val="00B4461B"/>
    <w:rsid w:val="00B47621"/>
    <w:rsid w:val="00B75F0A"/>
    <w:rsid w:val="00B955B4"/>
    <w:rsid w:val="00BA015B"/>
    <w:rsid w:val="00BB04C0"/>
    <w:rsid w:val="00BB3399"/>
    <w:rsid w:val="00BC03D4"/>
    <w:rsid w:val="00BC09B2"/>
    <w:rsid w:val="00BD00C3"/>
    <w:rsid w:val="00BD65C9"/>
    <w:rsid w:val="00BD6643"/>
    <w:rsid w:val="00BE7FB8"/>
    <w:rsid w:val="00C21925"/>
    <w:rsid w:val="00C36B35"/>
    <w:rsid w:val="00C74FC2"/>
    <w:rsid w:val="00C773B6"/>
    <w:rsid w:val="00CA67C5"/>
    <w:rsid w:val="00CB0914"/>
    <w:rsid w:val="00CB4AF2"/>
    <w:rsid w:val="00CD001F"/>
    <w:rsid w:val="00CD1B57"/>
    <w:rsid w:val="00CE14DC"/>
    <w:rsid w:val="00CF0318"/>
    <w:rsid w:val="00CF2D43"/>
    <w:rsid w:val="00CF4671"/>
    <w:rsid w:val="00CF4939"/>
    <w:rsid w:val="00D073B9"/>
    <w:rsid w:val="00D07870"/>
    <w:rsid w:val="00D501A7"/>
    <w:rsid w:val="00D5651F"/>
    <w:rsid w:val="00D573CB"/>
    <w:rsid w:val="00D653A9"/>
    <w:rsid w:val="00D74AB3"/>
    <w:rsid w:val="00D76D84"/>
    <w:rsid w:val="00D92B1A"/>
    <w:rsid w:val="00D940A7"/>
    <w:rsid w:val="00DA0839"/>
    <w:rsid w:val="00DA170D"/>
    <w:rsid w:val="00DA5C09"/>
    <w:rsid w:val="00DD1710"/>
    <w:rsid w:val="00DE681A"/>
    <w:rsid w:val="00DE7D4A"/>
    <w:rsid w:val="00DF37B4"/>
    <w:rsid w:val="00E00B35"/>
    <w:rsid w:val="00E0748D"/>
    <w:rsid w:val="00E10373"/>
    <w:rsid w:val="00E104BC"/>
    <w:rsid w:val="00E13C90"/>
    <w:rsid w:val="00E14338"/>
    <w:rsid w:val="00E20AD4"/>
    <w:rsid w:val="00E23BF8"/>
    <w:rsid w:val="00E25985"/>
    <w:rsid w:val="00E316D7"/>
    <w:rsid w:val="00E4029E"/>
    <w:rsid w:val="00E61ED6"/>
    <w:rsid w:val="00E7104E"/>
    <w:rsid w:val="00E80EB9"/>
    <w:rsid w:val="00E9544A"/>
    <w:rsid w:val="00EB261C"/>
    <w:rsid w:val="00EE1E5E"/>
    <w:rsid w:val="00EE6A68"/>
    <w:rsid w:val="00EF7B04"/>
    <w:rsid w:val="00F0460C"/>
    <w:rsid w:val="00F10F99"/>
    <w:rsid w:val="00F14151"/>
    <w:rsid w:val="00F41FFA"/>
    <w:rsid w:val="00F4797E"/>
    <w:rsid w:val="00F67741"/>
    <w:rsid w:val="00F73CD8"/>
    <w:rsid w:val="00F83EE2"/>
    <w:rsid w:val="00F90A53"/>
    <w:rsid w:val="00F97259"/>
    <w:rsid w:val="00FA03C2"/>
    <w:rsid w:val="00FA2E83"/>
    <w:rsid w:val="00FA4DEF"/>
    <w:rsid w:val="00FB17E5"/>
    <w:rsid w:val="00FC0AE3"/>
    <w:rsid w:val="00FE3A09"/>
    <w:rsid w:val="00FF436C"/>
    <w:rsid w:val="066404DE"/>
    <w:rsid w:val="068E2B5D"/>
    <w:rsid w:val="0D2D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微软雅黑" w:eastAsia="微软雅黑" w:hAnsi="微软雅黑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微软雅黑" w:eastAsia="微软雅黑" w:hAnsi="微软雅黑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dell</cp:lastModifiedBy>
  <cp:revision>34</cp:revision>
  <dcterms:created xsi:type="dcterms:W3CDTF">2020-05-31T02:36:00Z</dcterms:created>
  <dcterms:modified xsi:type="dcterms:W3CDTF">2020-06-16T06:08:00Z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