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352" w:rsidRPr="007C2352" w:rsidRDefault="007C2352" w:rsidP="007C2352">
      <w:pPr>
        <w:pStyle w:val="a3"/>
        <w:shd w:val="clear" w:color="auto" w:fill="FFFFFF"/>
        <w:spacing w:before="0" w:beforeAutospacing="0" w:after="0" w:afterAutospacing="0" w:line="540" w:lineRule="atLeast"/>
        <w:jc w:val="center"/>
        <w:textAlignment w:val="top"/>
        <w:rPr>
          <w:rFonts w:ascii="黑体" w:eastAsia="黑体" w:hAnsi="黑体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</w:rPr>
        <w:t xml:space="preserve">　</w:t>
      </w:r>
      <w:r w:rsidRPr="007C2352">
        <w:rPr>
          <w:rFonts w:ascii="黑体" w:eastAsia="黑体" w:hAnsi="黑体" w:cs="Arial"/>
          <w:color w:val="000000"/>
          <w:sz w:val="30"/>
          <w:szCs w:val="30"/>
        </w:rPr>
        <w:t>河南省体育局2023年度体育课题研究项目指南</w:t>
      </w:r>
    </w:p>
    <w:p w:rsidR="007C2352" w:rsidRPr="007C2352" w:rsidRDefault="007C2352" w:rsidP="007C2352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top"/>
        <w:rPr>
          <w:rFonts w:asciiTheme="minorEastAsia" w:eastAsiaTheme="minorEastAsia" w:hAnsiTheme="minorEastAsia" w:cs="Arial"/>
          <w:color w:val="000000"/>
        </w:rPr>
      </w:pPr>
      <w:r>
        <w:rPr>
          <w:rFonts w:ascii="Arial" w:hAnsi="Arial" w:cs="Arial"/>
          <w:color w:val="000000"/>
        </w:rPr>
        <w:t xml:space="preserve">　</w:t>
      </w:r>
      <w:r w:rsidRPr="007C2352">
        <w:rPr>
          <w:rFonts w:asciiTheme="minorEastAsia" w:eastAsiaTheme="minorEastAsia" w:hAnsiTheme="minorEastAsia" w:cs="Arial"/>
          <w:color w:val="000000"/>
        </w:rPr>
        <w:t xml:space="preserve">　一、重点项目（15个）</w:t>
      </w:r>
    </w:p>
    <w:p w:rsidR="007C2352" w:rsidRPr="007C2352" w:rsidRDefault="007C2352" w:rsidP="007C2352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top"/>
        <w:rPr>
          <w:rFonts w:asciiTheme="minorEastAsia" w:eastAsiaTheme="minorEastAsia" w:hAnsiTheme="minorEastAsia" w:cs="Arial"/>
          <w:color w:val="000000"/>
        </w:rPr>
      </w:pPr>
      <w:r w:rsidRPr="007C2352">
        <w:rPr>
          <w:rFonts w:asciiTheme="minorEastAsia" w:eastAsiaTheme="minorEastAsia" w:hAnsiTheme="minorEastAsia" w:cs="Arial"/>
          <w:color w:val="000000"/>
        </w:rPr>
        <w:t xml:space="preserve">　　1.河南省XX体育项目奥运、全运会备战工作对策研究</w:t>
      </w:r>
    </w:p>
    <w:p w:rsidR="007C2352" w:rsidRPr="007C2352" w:rsidRDefault="007C2352" w:rsidP="007C2352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top"/>
        <w:rPr>
          <w:rFonts w:asciiTheme="minorEastAsia" w:eastAsiaTheme="minorEastAsia" w:hAnsiTheme="minorEastAsia" w:cs="Arial"/>
          <w:color w:val="000000"/>
        </w:rPr>
      </w:pPr>
      <w:r w:rsidRPr="007C2352">
        <w:rPr>
          <w:rFonts w:asciiTheme="minorEastAsia" w:eastAsiaTheme="minorEastAsia" w:hAnsiTheme="minorEastAsia" w:cs="Arial"/>
          <w:color w:val="000000"/>
        </w:rPr>
        <w:t xml:space="preserve">　　2.运动员常见伤病预防、康复治疗研究</w:t>
      </w:r>
    </w:p>
    <w:p w:rsidR="007C2352" w:rsidRPr="007C2352" w:rsidRDefault="007C2352" w:rsidP="007C2352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top"/>
        <w:rPr>
          <w:rFonts w:asciiTheme="minorEastAsia" w:eastAsiaTheme="minorEastAsia" w:hAnsiTheme="minorEastAsia" w:cs="Arial"/>
          <w:color w:val="000000"/>
        </w:rPr>
      </w:pPr>
      <w:r w:rsidRPr="007C2352">
        <w:rPr>
          <w:rFonts w:asciiTheme="minorEastAsia" w:eastAsiaTheme="minorEastAsia" w:hAnsiTheme="minorEastAsia" w:cs="Arial"/>
          <w:color w:val="000000"/>
        </w:rPr>
        <w:t xml:space="preserve">　　3.“双减”形势</w:t>
      </w:r>
      <w:bookmarkStart w:id="0" w:name="_GoBack"/>
      <w:bookmarkEnd w:id="0"/>
      <w:r w:rsidRPr="007C2352">
        <w:rPr>
          <w:rFonts w:asciiTheme="minorEastAsia" w:eastAsiaTheme="minorEastAsia" w:hAnsiTheme="minorEastAsia" w:cs="Arial"/>
          <w:color w:val="000000"/>
        </w:rPr>
        <w:t>下我省体育类校外培训机构现状及管理体制机制研究</w:t>
      </w:r>
    </w:p>
    <w:p w:rsidR="007C2352" w:rsidRPr="007C2352" w:rsidRDefault="007C2352" w:rsidP="007C2352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top"/>
        <w:rPr>
          <w:rFonts w:asciiTheme="minorEastAsia" w:eastAsiaTheme="minorEastAsia" w:hAnsiTheme="minorEastAsia" w:cs="Arial"/>
          <w:color w:val="000000"/>
        </w:rPr>
      </w:pPr>
      <w:r w:rsidRPr="007C2352">
        <w:rPr>
          <w:rFonts w:asciiTheme="minorEastAsia" w:eastAsiaTheme="minorEastAsia" w:hAnsiTheme="minorEastAsia" w:cs="Arial"/>
          <w:color w:val="000000"/>
        </w:rPr>
        <w:t xml:space="preserve">　　4.教练员助推我省体教融合发展对策研究</w:t>
      </w:r>
    </w:p>
    <w:p w:rsidR="007C2352" w:rsidRPr="007C2352" w:rsidRDefault="007C2352" w:rsidP="007C2352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top"/>
        <w:rPr>
          <w:rFonts w:asciiTheme="minorEastAsia" w:eastAsiaTheme="minorEastAsia" w:hAnsiTheme="minorEastAsia" w:cs="Arial"/>
          <w:color w:val="000000"/>
        </w:rPr>
      </w:pPr>
      <w:r w:rsidRPr="007C2352">
        <w:rPr>
          <w:rFonts w:asciiTheme="minorEastAsia" w:eastAsiaTheme="minorEastAsia" w:hAnsiTheme="minorEastAsia" w:cs="Arial"/>
          <w:color w:val="000000"/>
        </w:rPr>
        <w:t xml:space="preserve">　　5.新形势下我省学校体育工作开展现状及对策研究</w:t>
      </w:r>
    </w:p>
    <w:p w:rsidR="007C2352" w:rsidRPr="007C2352" w:rsidRDefault="007C2352" w:rsidP="007C2352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top"/>
        <w:rPr>
          <w:rFonts w:asciiTheme="minorEastAsia" w:eastAsiaTheme="minorEastAsia" w:hAnsiTheme="minorEastAsia" w:cs="Arial"/>
          <w:color w:val="000000"/>
        </w:rPr>
      </w:pPr>
      <w:r w:rsidRPr="007C2352">
        <w:rPr>
          <w:rFonts w:asciiTheme="minorEastAsia" w:eastAsiaTheme="minorEastAsia" w:hAnsiTheme="minorEastAsia" w:cs="Arial"/>
          <w:color w:val="000000"/>
        </w:rPr>
        <w:t xml:space="preserve">　　6.社会力量举办群众体育赛事活动评价体系研究</w:t>
      </w:r>
    </w:p>
    <w:p w:rsidR="007C2352" w:rsidRPr="007C2352" w:rsidRDefault="007C2352" w:rsidP="007C2352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top"/>
        <w:rPr>
          <w:rFonts w:asciiTheme="minorEastAsia" w:eastAsiaTheme="minorEastAsia" w:hAnsiTheme="minorEastAsia" w:cs="Arial"/>
          <w:color w:val="000000"/>
        </w:rPr>
      </w:pPr>
      <w:r w:rsidRPr="007C2352">
        <w:rPr>
          <w:rFonts w:asciiTheme="minorEastAsia" w:eastAsiaTheme="minorEastAsia" w:hAnsiTheme="minorEastAsia" w:cs="Arial"/>
          <w:color w:val="000000"/>
        </w:rPr>
        <w:t xml:space="preserve">　　7.我省构建更高水平全民健身公共服务体系相关问题研究</w:t>
      </w:r>
    </w:p>
    <w:p w:rsidR="007C2352" w:rsidRPr="007C2352" w:rsidRDefault="007C2352" w:rsidP="007C2352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top"/>
        <w:rPr>
          <w:rFonts w:asciiTheme="minorEastAsia" w:eastAsiaTheme="minorEastAsia" w:hAnsiTheme="minorEastAsia" w:cs="Arial"/>
          <w:color w:val="000000"/>
        </w:rPr>
      </w:pPr>
      <w:r w:rsidRPr="007C2352">
        <w:rPr>
          <w:rFonts w:asciiTheme="minorEastAsia" w:eastAsiaTheme="minorEastAsia" w:hAnsiTheme="minorEastAsia" w:cs="Arial"/>
          <w:color w:val="000000"/>
        </w:rPr>
        <w:t xml:space="preserve">　　8.河南省体育赛事规范化管理和安全运行机制研究</w:t>
      </w:r>
    </w:p>
    <w:p w:rsidR="007C2352" w:rsidRPr="007C2352" w:rsidRDefault="007C2352" w:rsidP="007C2352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top"/>
        <w:rPr>
          <w:rFonts w:asciiTheme="minorEastAsia" w:eastAsiaTheme="minorEastAsia" w:hAnsiTheme="minorEastAsia" w:cs="Arial"/>
          <w:color w:val="000000"/>
        </w:rPr>
      </w:pPr>
      <w:r w:rsidRPr="007C2352">
        <w:rPr>
          <w:rFonts w:asciiTheme="minorEastAsia" w:eastAsiaTheme="minorEastAsia" w:hAnsiTheme="minorEastAsia" w:cs="Arial"/>
          <w:color w:val="000000"/>
        </w:rPr>
        <w:t xml:space="preserve">　　9.我省公共体育场馆建设运营管理研究</w:t>
      </w:r>
    </w:p>
    <w:p w:rsidR="007C2352" w:rsidRPr="007C2352" w:rsidRDefault="007C2352" w:rsidP="007C2352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top"/>
        <w:rPr>
          <w:rFonts w:asciiTheme="minorEastAsia" w:eastAsiaTheme="minorEastAsia" w:hAnsiTheme="minorEastAsia" w:cs="Arial"/>
          <w:color w:val="000000"/>
        </w:rPr>
      </w:pPr>
      <w:r w:rsidRPr="007C2352">
        <w:rPr>
          <w:rFonts w:asciiTheme="minorEastAsia" w:eastAsiaTheme="minorEastAsia" w:hAnsiTheme="minorEastAsia" w:cs="Arial"/>
          <w:color w:val="000000"/>
        </w:rPr>
        <w:t xml:space="preserve">　　10.我省体育部门内部控制体系构建研究</w:t>
      </w:r>
    </w:p>
    <w:p w:rsidR="007C2352" w:rsidRPr="007C2352" w:rsidRDefault="007C2352" w:rsidP="007C2352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top"/>
        <w:rPr>
          <w:rFonts w:asciiTheme="minorEastAsia" w:eastAsiaTheme="minorEastAsia" w:hAnsiTheme="minorEastAsia" w:cs="Arial"/>
          <w:color w:val="000000"/>
        </w:rPr>
      </w:pPr>
      <w:r w:rsidRPr="007C2352">
        <w:rPr>
          <w:rFonts w:asciiTheme="minorEastAsia" w:eastAsiaTheme="minorEastAsia" w:hAnsiTheme="minorEastAsia" w:cs="Arial"/>
          <w:color w:val="000000"/>
        </w:rPr>
        <w:t xml:space="preserve">　　11.河南省体育领域标准化体系建设研究</w:t>
      </w:r>
    </w:p>
    <w:p w:rsidR="007C2352" w:rsidRPr="007C2352" w:rsidRDefault="007C2352" w:rsidP="007C2352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top"/>
        <w:rPr>
          <w:rFonts w:asciiTheme="minorEastAsia" w:eastAsiaTheme="minorEastAsia" w:hAnsiTheme="minorEastAsia" w:cs="Arial"/>
          <w:color w:val="000000"/>
        </w:rPr>
      </w:pPr>
      <w:r w:rsidRPr="007C2352">
        <w:rPr>
          <w:rFonts w:asciiTheme="minorEastAsia" w:eastAsiaTheme="minorEastAsia" w:hAnsiTheme="minorEastAsia" w:cs="Arial"/>
          <w:color w:val="000000"/>
        </w:rPr>
        <w:t xml:space="preserve">　　12.河南省体育市场监管对策研究</w:t>
      </w:r>
    </w:p>
    <w:p w:rsidR="007C2352" w:rsidRPr="007C2352" w:rsidRDefault="007C2352" w:rsidP="007C2352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top"/>
        <w:rPr>
          <w:rFonts w:asciiTheme="minorEastAsia" w:eastAsiaTheme="minorEastAsia" w:hAnsiTheme="minorEastAsia" w:cs="Arial"/>
          <w:color w:val="000000"/>
        </w:rPr>
      </w:pPr>
      <w:r w:rsidRPr="007C2352">
        <w:rPr>
          <w:rFonts w:asciiTheme="minorEastAsia" w:eastAsiaTheme="minorEastAsia" w:hAnsiTheme="minorEastAsia" w:cs="Arial"/>
          <w:color w:val="000000"/>
        </w:rPr>
        <w:t xml:space="preserve">　　13.数字体育信息化服务平台建设路径及策略研究</w:t>
      </w:r>
    </w:p>
    <w:p w:rsidR="007C2352" w:rsidRPr="007C2352" w:rsidRDefault="007C2352" w:rsidP="007C2352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top"/>
        <w:rPr>
          <w:rFonts w:asciiTheme="minorEastAsia" w:eastAsiaTheme="minorEastAsia" w:hAnsiTheme="minorEastAsia" w:cs="Arial"/>
          <w:color w:val="000000"/>
        </w:rPr>
      </w:pPr>
      <w:r w:rsidRPr="007C2352">
        <w:rPr>
          <w:rFonts w:asciiTheme="minorEastAsia" w:eastAsiaTheme="minorEastAsia" w:hAnsiTheme="minorEastAsia" w:cs="Arial"/>
          <w:color w:val="000000"/>
        </w:rPr>
        <w:t xml:space="preserve">　　14.对接《体育法》构建完善我省XX方面体育政策法规体系建议</w:t>
      </w:r>
    </w:p>
    <w:p w:rsidR="007C2352" w:rsidRPr="007C2352" w:rsidRDefault="007C2352" w:rsidP="007C2352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top"/>
        <w:rPr>
          <w:rFonts w:asciiTheme="minorEastAsia" w:eastAsiaTheme="minorEastAsia" w:hAnsiTheme="minorEastAsia" w:cs="Arial"/>
          <w:color w:val="000000"/>
        </w:rPr>
      </w:pPr>
      <w:r w:rsidRPr="007C2352">
        <w:rPr>
          <w:rFonts w:asciiTheme="minorEastAsia" w:eastAsiaTheme="minorEastAsia" w:hAnsiTheme="minorEastAsia" w:cs="Arial"/>
          <w:color w:val="000000"/>
        </w:rPr>
        <w:t xml:space="preserve">　　15.贯彻党的二十大精神，以高质量党建引领体育河南建设</w:t>
      </w:r>
    </w:p>
    <w:p w:rsidR="007C2352" w:rsidRPr="007C2352" w:rsidRDefault="007C2352" w:rsidP="007C2352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top"/>
        <w:rPr>
          <w:rFonts w:asciiTheme="minorEastAsia" w:eastAsiaTheme="minorEastAsia" w:hAnsiTheme="minorEastAsia" w:cs="Arial"/>
          <w:color w:val="000000"/>
        </w:rPr>
      </w:pPr>
      <w:r w:rsidRPr="007C2352">
        <w:rPr>
          <w:rFonts w:asciiTheme="minorEastAsia" w:eastAsiaTheme="minorEastAsia" w:hAnsiTheme="minorEastAsia" w:cs="Arial"/>
          <w:color w:val="000000"/>
        </w:rPr>
        <w:t xml:space="preserve">　　二、一般项目（17个）</w:t>
      </w:r>
    </w:p>
    <w:p w:rsidR="007C2352" w:rsidRPr="007C2352" w:rsidRDefault="007C2352" w:rsidP="007C2352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top"/>
        <w:rPr>
          <w:rFonts w:asciiTheme="minorEastAsia" w:eastAsiaTheme="minorEastAsia" w:hAnsiTheme="minorEastAsia" w:cs="Arial"/>
          <w:color w:val="000000"/>
        </w:rPr>
      </w:pPr>
      <w:r w:rsidRPr="007C2352">
        <w:rPr>
          <w:rFonts w:asciiTheme="minorEastAsia" w:eastAsiaTheme="minorEastAsia" w:hAnsiTheme="minorEastAsia" w:cs="Arial"/>
          <w:color w:val="000000"/>
        </w:rPr>
        <w:t xml:space="preserve">　　1.科技助力我省竞技体育训练问题研究</w:t>
      </w:r>
    </w:p>
    <w:p w:rsidR="007C2352" w:rsidRPr="007C2352" w:rsidRDefault="007C2352" w:rsidP="007C2352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top"/>
        <w:rPr>
          <w:rFonts w:asciiTheme="minorEastAsia" w:eastAsiaTheme="minorEastAsia" w:hAnsiTheme="minorEastAsia" w:cs="Arial"/>
          <w:color w:val="000000"/>
        </w:rPr>
      </w:pPr>
      <w:r w:rsidRPr="007C2352">
        <w:rPr>
          <w:rFonts w:asciiTheme="minorEastAsia" w:eastAsiaTheme="minorEastAsia" w:hAnsiTheme="minorEastAsia" w:cs="Arial"/>
          <w:color w:val="000000"/>
        </w:rPr>
        <w:t xml:space="preserve">　　2.河南省竞技体育项目运动员科学化选才育才问题研究</w:t>
      </w:r>
    </w:p>
    <w:p w:rsidR="007C2352" w:rsidRPr="007C2352" w:rsidRDefault="007C2352" w:rsidP="007C2352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top"/>
        <w:rPr>
          <w:rFonts w:asciiTheme="minorEastAsia" w:eastAsiaTheme="minorEastAsia" w:hAnsiTheme="minorEastAsia" w:cs="Arial"/>
          <w:color w:val="000000"/>
        </w:rPr>
      </w:pPr>
      <w:r w:rsidRPr="007C2352">
        <w:rPr>
          <w:rFonts w:asciiTheme="minorEastAsia" w:eastAsiaTheme="minorEastAsia" w:hAnsiTheme="minorEastAsia" w:cs="Arial"/>
          <w:color w:val="000000"/>
        </w:rPr>
        <w:t xml:space="preserve">　　3.运动员新冠疫情康复训练研究</w:t>
      </w:r>
    </w:p>
    <w:p w:rsidR="007C2352" w:rsidRPr="007C2352" w:rsidRDefault="007C2352" w:rsidP="007C2352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top"/>
        <w:rPr>
          <w:rFonts w:asciiTheme="minorEastAsia" w:eastAsiaTheme="minorEastAsia" w:hAnsiTheme="minorEastAsia" w:cs="Arial"/>
          <w:color w:val="000000"/>
        </w:rPr>
      </w:pPr>
      <w:r w:rsidRPr="007C2352">
        <w:rPr>
          <w:rFonts w:asciiTheme="minorEastAsia" w:eastAsiaTheme="minorEastAsia" w:hAnsiTheme="minorEastAsia" w:cs="Arial"/>
          <w:color w:val="000000"/>
        </w:rPr>
        <w:t xml:space="preserve">　　4.中华体育精神对我省青少年</w:t>
      </w:r>
      <w:proofErr w:type="gramStart"/>
      <w:r w:rsidRPr="007C2352">
        <w:rPr>
          <w:rFonts w:asciiTheme="minorEastAsia" w:eastAsiaTheme="minorEastAsia" w:hAnsiTheme="minorEastAsia" w:cs="Arial"/>
          <w:color w:val="000000"/>
        </w:rPr>
        <w:t>思政教育</w:t>
      </w:r>
      <w:proofErr w:type="gramEnd"/>
      <w:r w:rsidRPr="007C2352">
        <w:rPr>
          <w:rFonts w:asciiTheme="minorEastAsia" w:eastAsiaTheme="minorEastAsia" w:hAnsiTheme="minorEastAsia" w:cs="Arial"/>
          <w:color w:val="000000"/>
        </w:rPr>
        <w:t>建设路径研究</w:t>
      </w:r>
    </w:p>
    <w:p w:rsidR="007C2352" w:rsidRPr="007C2352" w:rsidRDefault="007C2352" w:rsidP="007C2352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top"/>
        <w:rPr>
          <w:rFonts w:asciiTheme="minorEastAsia" w:eastAsiaTheme="minorEastAsia" w:hAnsiTheme="minorEastAsia" w:cs="Arial"/>
          <w:color w:val="000000"/>
        </w:rPr>
      </w:pPr>
      <w:r w:rsidRPr="007C2352">
        <w:rPr>
          <w:rFonts w:asciiTheme="minorEastAsia" w:eastAsiaTheme="minorEastAsia" w:hAnsiTheme="minorEastAsia" w:cs="Arial"/>
          <w:color w:val="000000"/>
        </w:rPr>
        <w:lastRenderedPageBreak/>
        <w:t xml:space="preserve">　　5.河南省社会体育指导员活跃度提升问题研究</w:t>
      </w:r>
    </w:p>
    <w:p w:rsidR="007C2352" w:rsidRPr="007C2352" w:rsidRDefault="007C2352" w:rsidP="007C2352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top"/>
        <w:rPr>
          <w:rFonts w:asciiTheme="minorEastAsia" w:eastAsiaTheme="minorEastAsia" w:hAnsiTheme="minorEastAsia" w:cs="Arial"/>
          <w:color w:val="000000"/>
        </w:rPr>
      </w:pPr>
      <w:r w:rsidRPr="007C2352">
        <w:rPr>
          <w:rFonts w:asciiTheme="minorEastAsia" w:eastAsiaTheme="minorEastAsia" w:hAnsiTheme="minorEastAsia" w:cs="Arial"/>
          <w:color w:val="000000"/>
        </w:rPr>
        <w:t xml:space="preserve">　　6.体</w:t>
      </w:r>
      <w:proofErr w:type="gramStart"/>
      <w:r w:rsidRPr="007C2352">
        <w:rPr>
          <w:rFonts w:asciiTheme="minorEastAsia" w:eastAsiaTheme="minorEastAsia" w:hAnsiTheme="minorEastAsia" w:cs="Arial"/>
          <w:color w:val="000000"/>
        </w:rPr>
        <w:t>医</w:t>
      </w:r>
      <w:proofErr w:type="gramEnd"/>
      <w:r w:rsidRPr="007C2352">
        <w:rPr>
          <w:rFonts w:asciiTheme="minorEastAsia" w:eastAsiaTheme="minorEastAsia" w:hAnsiTheme="minorEastAsia" w:cs="Arial"/>
          <w:color w:val="000000"/>
        </w:rPr>
        <w:t>融合应对人口老龄化理论与实践研究</w:t>
      </w:r>
    </w:p>
    <w:p w:rsidR="007C2352" w:rsidRPr="007C2352" w:rsidRDefault="007C2352" w:rsidP="007C2352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top"/>
        <w:rPr>
          <w:rFonts w:asciiTheme="minorEastAsia" w:eastAsiaTheme="minorEastAsia" w:hAnsiTheme="minorEastAsia" w:cs="Arial"/>
          <w:color w:val="000000"/>
        </w:rPr>
      </w:pPr>
      <w:r w:rsidRPr="007C2352">
        <w:rPr>
          <w:rFonts w:asciiTheme="minorEastAsia" w:eastAsiaTheme="minorEastAsia" w:hAnsiTheme="minorEastAsia" w:cs="Arial"/>
          <w:color w:val="000000"/>
        </w:rPr>
        <w:t xml:space="preserve">　　7.我省传统体育项目普及推广研究</w:t>
      </w:r>
    </w:p>
    <w:p w:rsidR="007C2352" w:rsidRPr="007C2352" w:rsidRDefault="007C2352" w:rsidP="007C2352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top"/>
        <w:rPr>
          <w:rFonts w:asciiTheme="minorEastAsia" w:eastAsiaTheme="minorEastAsia" w:hAnsiTheme="minorEastAsia" w:cs="Arial"/>
          <w:color w:val="000000"/>
        </w:rPr>
      </w:pPr>
      <w:r w:rsidRPr="007C2352">
        <w:rPr>
          <w:rFonts w:asciiTheme="minorEastAsia" w:eastAsiaTheme="minorEastAsia" w:hAnsiTheme="minorEastAsia" w:cs="Arial"/>
          <w:color w:val="000000"/>
        </w:rPr>
        <w:t xml:space="preserve">　　8.后冬奥时期持续推动我省冰雪运动普及推广研究</w:t>
      </w:r>
    </w:p>
    <w:p w:rsidR="007C2352" w:rsidRPr="007C2352" w:rsidRDefault="007C2352" w:rsidP="007C2352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top"/>
        <w:rPr>
          <w:rFonts w:asciiTheme="minorEastAsia" w:eastAsiaTheme="minorEastAsia" w:hAnsiTheme="minorEastAsia" w:cs="Arial"/>
          <w:color w:val="000000"/>
        </w:rPr>
      </w:pPr>
      <w:r w:rsidRPr="007C2352">
        <w:rPr>
          <w:rFonts w:asciiTheme="minorEastAsia" w:eastAsiaTheme="minorEastAsia" w:hAnsiTheme="minorEastAsia" w:cs="Arial"/>
          <w:color w:val="000000"/>
        </w:rPr>
        <w:t xml:space="preserve">　　9.推进我省农民体育高质量发展对策研究</w:t>
      </w:r>
    </w:p>
    <w:p w:rsidR="007C2352" w:rsidRPr="007C2352" w:rsidRDefault="007C2352" w:rsidP="007C2352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top"/>
        <w:rPr>
          <w:rFonts w:asciiTheme="minorEastAsia" w:eastAsiaTheme="minorEastAsia" w:hAnsiTheme="minorEastAsia" w:cs="Arial"/>
          <w:color w:val="000000"/>
        </w:rPr>
      </w:pPr>
      <w:r w:rsidRPr="007C2352">
        <w:rPr>
          <w:rFonts w:asciiTheme="minorEastAsia" w:eastAsiaTheme="minorEastAsia" w:hAnsiTheme="minorEastAsia" w:cs="Arial"/>
          <w:color w:val="000000"/>
        </w:rPr>
        <w:t xml:space="preserve">　　10.体育助力我省乡村振兴案例及实施路径研究</w:t>
      </w:r>
    </w:p>
    <w:p w:rsidR="007C2352" w:rsidRPr="007C2352" w:rsidRDefault="007C2352" w:rsidP="007C2352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top"/>
        <w:rPr>
          <w:rFonts w:asciiTheme="minorEastAsia" w:eastAsiaTheme="minorEastAsia" w:hAnsiTheme="minorEastAsia" w:cs="Arial"/>
          <w:color w:val="000000"/>
        </w:rPr>
      </w:pPr>
      <w:r w:rsidRPr="007C2352">
        <w:rPr>
          <w:rFonts w:asciiTheme="minorEastAsia" w:eastAsiaTheme="minorEastAsia" w:hAnsiTheme="minorEastAsia" w:cs="Arial"/>
          <w:color w:val="000000"/>
        </w:rPr>
        <w:t xml:space="preserve">　　11.运动处方开具与应用研究</w:t>
      </w:r>
    </w:p>
    <w:p w:rsidR="007C2352" w:rsidRPr="007C2352" w:rsidRDefault="007C2352" w:rsidP="007C2352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top"/>
        <w:rPr>
          <w:rFonts w:asciiTheme="minorEastAsia" w:eastAsiaTheme="minorEastAsia" w:hAnsiTheme="minorEastAsia" w:cs="Arial"/>
          <w:color w:val="000000"/>
        </w:rPr>
      </w:pPr>
      <w:r w:rsidRPr="007C2352">
        <w:rPr>
          <w:rFonts w:asciiTheme="minorEastAsia" w:eastAsiaTheme="minorEastAsia" w:hAnsiTheme="minorEastAsia" w:cs="Arial"/>
          <w:color w:val="000000"/>
        </w:rPr>
        <w:t xml:space="preserve">　　12.我省XX体育社团发展困境及建设路径研究</w:t>
      </w:r>
    </w:p>
    <w:p w:rsidR="007C2352" w:rsidRPr="007C2352" w:rsidRDefault="007C2352" w:rsidP="007C2352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top"/>
        <w:rPr>
          <w:rFonts w:asciiTheme="minorEastAsia" w:eastAsiaTheme="minorEastAsia" w:hAnsiTheme="minorEastAsia" w:cs="Arial"/>
          <w:color w:val="000000"/>
        </w:rPr>
      </w:pPr>
      <w:r w:rsidRPr="007C2352">
        <w:rPr>
          <w:rFonts w:asciiTheme="minorEastAsia" w:eastAsiaTheme="minorEastAsia" w:hAnsiTheme="minorEastAsia" w:cs="Arial"/>
          <w:color w:val="000000"/>
        </w:rPr>
        <w:t xml:space="preserve">　　13.国民体质监测服务与成果运用研究</w:t>
      </w:r>
    </w:p>
    <w:p w:rsidR="007C2352" w:rsidRPr="007C2352" w:rsidRDefault="007C2352" w:rsidP="007C2352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top"/>
        <w:rPr>
          <w:rFonts w:asciiTheme="minorEastAsia" w:eastAsiaTheme="minorEastAsia" w:hAnsiTheme="minorEastAsia" w:cs="Arial"/>
          <w:color w:val="000000"/>
        </w:rPr>
      </w:pPr>
      <w:r w:rsidRPr="007C2352">
        <w:rPr>
          <w:rFonts w:asciiTheme="minorEastAsia" w:eastAsiaTheme="minorEastAsia" w:hAnsiTheme="minorEastAsia" w:cs="Arial"/>
          <w:color w:val="000000"/>
        </w:rPr>
        <w:t xml:space="preserve">　　14.河南省户外运动产业发展现状及对策研究</w:t>
      </w:r>
    </w:p>
    <w:p w:rsidR="007C2352" w:rsidRPr="007C2352" w:rsidRDefault="007C2352" w:rsidP="007C2352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top"/>
        <w:rPr>
          <w:rFonts w:asciiTheme="minorEastAsia" w:eastAsiaTheme="minorEastAsia" w:hAnsiTheme="minorEastAsia" w:cs="Arial"/>
          <w:color w:val="000000"/>
        </w:rPr>
      </w:pPr>
      <w:r w:rsidRPr="007C2352">
        <w:rPr>
          <w:rFonts w:asciiTheme="minorEastAsia" w:eastAsiaTheme="minorEastAsia" w:hAnsiTheme="minorEastAsia" w:cs="Arial"/>
          <w:color w:val="000000"/>
        </w:rPr>
        <w:t xml:space="preserve">　　15.河南省推进体育与卫生、科技、文化、旅游等融合发展研究</w:t>
      </w:r>
    </w:p>
    <w:p w:rsidR="007C2352" w:rsidRPr="007C2352" w:rsidRDefault="007C2352" w:rsidP="007C2352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top"/>
        <w:rPr>
          <w:rFonts w:asciiTheme="minorEastAsia" w:eastAsiaTheme="minorEastAsia" w:hAnsiTheme="minorEastAsia" w:cs="Arial"/>
          <w:color w:val="000000"/>
        </w:rPr>
      </w:pPr>
      <w:r w:rsidRPr="007C2352">
        <w:rPr>
          <w:rFonts w:asciiTheme="minorEastAsia" w:eastAsiaTheme="minorEastAsia" w:hAnsiTheme="minorEastAsia" w:cs="Arial"/>
          <w:color w:val="000000"/>
        </w:rPr>
        <w:t xml:space="preserve">　　16.河南特色体育文化发展路径研究</w:t>
      </w:r>
    </w:p>
    <w:p w:rsidR="007C2352" w:rsidRPr="007C2352" w:rsidRDefault="007C2352" w:rsidP="007C2352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top"/>
        <w:rPr>
          <w:rFonts w:asciiTheme="minorEastAsia" w:eastAsiaTheme="minorEastAsia" w:hAnsiTheme="minorEastAsia" w:cs="Arial"/>
          <w:color w:val="000000"/>
        </w:rPr>
      </w:pPr>
      <w:r w:rsidRPr="007C2352">
        <w:rPr>
          <w:rFonts w:asciiTheme="minorEastAsia" w:eastAsiaTheme="minorEastAsia" w:hAnsiTheme="minorEastAsia" w:cs="Arial"/>
          <w:color w:val="000000"/>
        </w:rPr>
        <w:t xml:space="preserve">　　17.新时代河南省运动队思想政治工作探索</w:t>
      </w:r>
    </w:p>
    <w:p w:rsidR="00EC7C5A" w:rsidRPr="007C2352" w:rsidRDefault="00EC7C5A">
      <w:pPr>
        <w:rPr>
          <w:rFonts w:asciiTheme="minorEastAsia" w:hAnsiTheme="minorEastAsia"/>
        </w:rPr>
      </w:pPr>
    </w:p>
    <w:sectPr w:rsidR="00EC7C5A" w:rsidRPr="007C2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6BC"/>
    <w:rsid w:val="000C46BC"/>
    <w:rsid w:val="007C2352"/>
    <w:rsid w:val="00EC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23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23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708</Characters>
  <Application>Microsoft Office Word</Application>
  <DocSecurity>0</DocSecurity>
  <Lines>5</Lines>
  <Paragraphs>1</Paragraphs>
  <ScaleCrop>false</ScaleCrop>
  <Company>微软中国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2023-03-07T00:59:00Z</dcterms:created>
  <dcterms:modified xsi:type="dcterms:W3CDTF">2023-03-07T01:02:00Z</dcterms:modified>
</cp:coreProperties>
</file>