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9BB55">
      <w:pPr>
        <w:adjustRightInd w:val="0"/>
        <w:snapToGrid w:val="0"/>
        <w:ind w:firstLine="723"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河南师范大学高等学历继续教育</w:t>
      </w:r>
    </w:p>
    <w:p w14:paraId="57EE11AD">
      <w:pPr>
        <w:adjustRightInd w:val="0"/>
        <w:snapToGrid w:val="0"/>
        <w:spacing w:after="156" w:afterLines="50"/>
        <w:ind w:firstLine="723" w:firstLineChars="200"/>
        <w:jc w:val="center"/>
        <w:rPr>
          <w:rFonts w:ascii="方正小标宋简体" w:eastAsia="方正小标宋简体" w:cs="Times New Roman" w:hAnsiTheme="majorEastAsia"/>
          <w:b/>
          <w:color w:val="auto"/>
          <w:sz w:val="44"/>
          <w:szCs w:val="44"/>
        </w:rPr>
      </w:pPr>
      <w:r>
        <w:rPr>
          <w:rFonts w:hint="eastAsia" w:ascii="方正小标宋简体" w:eastAsia="方正小标宋简体" w:cs="Times New Roman" w:hAnsiTheme="majorEastAsia"/>
          <w:b/>
          <w:color w:val="auto"/>
          <w:sz w:val="36"/>
          <w:szCs w:val="36"/>
        </w:rPr>
        <w:t>财务管理专业（专升本）人才培养方案</w:t>
      </w:r>
    </w:p>
    <w:p w14:paraId="6F4635D5">
      <w:pPr>
        <w:snapToGrid w:val="0"/>
        <w:spacing w:before="156" w:beforeLines="50" w:after="156" w:afterLines="50"/>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58736894">
      <w:pPr>
        <w:snapToGrid w:val="0"/>
        <w:spacing w:before="156" w:beforeLines="50" w:after="156" w:afterLines="50"/>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专业名称：财务管理</w:t>
      </w:r>
    </w:p>
    <w:p w14:paraId="57396783">
      <w:pPr>
        <w:snapToGrid w:val="0"/>
        <w:spacing w:before="156" w:beforeLines="50" w:after="156" w:afterLines="50"/>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专业代码：120204</w:t>
      </w:r>
    </w:p>
    <w:p w14:paraId="3927F172">
      <w:pPr>
        <w:snapToGrid w:val="0"/>
        <w:spacing w:before="156" w:beforeLines="50" w:after="156" w:afterLines="50"/>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所属学科门类：工商管理类</w:t>
      </w:r>
    </w:p>
    <w:p w14:paraId="5AC8979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学位授予门类：管理学</w:t>
      </w:r>
    </w:p>
    <w:p w14:paraId="3BA23B5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0B2F1597">
      <w:pPr>
        <w:pStyle w:val="10"/>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本专业皆在培养德、智、体、美、劳全面发展，在“德先财厚、宽基重实”的教育理念下，致力于培养适应中原地区经济和行业发展需要，具有社会主义信念和坚韧品格、思辨精神、数据素养、职业道德、双创理念，掌握经济学、管理学、金融、法律、会计及财务管理基本理论和基础知识，具备投融资管理、风险管理、项目评估、财务分析、财务决策、内部控制以及信息技术与数据处理等能力，能够在各类企事业单位胜任新兴财务管理业态的复合型新商科人才。</w:t>
      </w:r>
    </w:p>
    <w:p w14:paraId="2A4902FD">
      <w:pPr>
        <w:pStyle w:val="10"/>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毕业生应具备以下几方面的知识、能力和素质：</w:t>
      </w:r>
    </w:p>
    <w:p w14:paraId="7963A846">
      <w:pPr>
        <w:pStyle w:val="10"/>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（一）知识要求</w:t>
      </w:r>
    </w:p>
    <w:p w14:paraId="648AE4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1.执业规范</w:t>
      </w:r>
    </w:p>
    <w:p w14:paraId="1278E3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熟悉财务与会计、审计、税收等领域的政策和法规，具备应用法律知识规范专业实践的认知和能力，具有良好的职业操守，具备在实务中保持独立性的能力。</w:t>
      </w:r>
    </w:p>
    <w:p w14:paraId="78A615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2.专业素养</w:t>
      </w:r>
    </w:p>
    <w:p w14:paraId="178E6B3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掌握现代管理学基本理论与方法和扎实的财会基础知识，熟悉工商管理学科的知识体系、思想和方法，精通财务管理基础理论、方法与技能，能够从专业的视角识别、分析与解决财务领域实际问题。</w:t>
      </w:r>
    </w:p>
    <w:p w14:paraId="02BD81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（二）能力要求</w:t>
      </w:r>
    </w:p>
    <w:p w14:paraId="0F5BD34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1.研究能力</w:t>
      </w:r>
    </w:p>
    <w:p w14:paraId="765238E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了解财务管理学科的理论前沿和发展动态，具备良好理论积累和问题意识，能够运用定性和定量研究方法分析问题，并掌握一定的大数据处理、计算机语言和软件技能，具有较强的逻辑思维和语言文字表达能力。</w:t>
      </w:r>
    </w:p>
    <w:p w14:paraId="27FAD7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2.国际视野</w:t>
      </w:r>
    </w:p>
    <w:p w14:paraId="3D3A0CB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能够熟练应用英语，具有一定的听、说、读、写能力，了解国内外财会制度差异以及财会审领域内的专业理论的发展历史、趋势和前沿，具有跨文化交流能力。</w:t>
      </w:r>
    </w:p>
    <w:p w14:paraId="02D96C8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3.终身学习</w:t>
      </w:r>
    </w:p>
    <w:p w14:paraId="5D6DC9C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具有自主学习和终身学习的意识，树立不断完善自身知识结构的志向，筛选与自身发展匹配的学习目标，能针对个人或职业发展的需求，采用合适的方法，自主学习，适应发展。</w:t>
      </w:r>
    </w:p>
    <w:p w14:paraId="6850101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（三）素质要求</w:t>
      </w:r>
    </w:p>
    <w:p w14:paraId="6BF5E6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1.理想信念</w:t>
      </w:r>
    </w:p>
    <w:p w14:paraId="0489EFC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有坚定的共产主义和社会主义信念，践行社会主义核心价值观，坚定中国特色社会主义道路自信，不断增进对中国特色社会主义的政治认同、思想认同和情感认同。</w:t>
      </w:r>
    </w:p>
    <w:p w14:paraId="20351A9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2.家国情怀</w:t>
      </w:r>
    </w:p>
    <w:p w14:paraId="0E5C6D5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具有爱国之心，担当之勇、报国之志。对国家和人民有深情大爱，有追求国家富强、人民增福的理想追求，对祖国有高度的责任感和使命感。</w:t>
      </w:r>
    </w:p>
    <w:p w14:paraId="748ECE3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3.人文精神</w:t>
      </w:r>
    </w:p>
    <w:p w14:paraId="42D5903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追求真善美，珍视人的尊严、价值，展示对他人的友爱与关切，富有同理心，具有深厚的人文历史底蕴和强烈的历史使命感，高远的人生追求和高尚的道德情操。</w:t>
      </w:r>
    </w:p>
    <w:p w14:paraId="7EFD496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1732E912">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4F6FB35E">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（二）</w:t>
      </w:r>
      <w:r>
        <w:rPr>
          <w:rFonts w:hint="eastAsia" w:ascii="宋体" w:hAnsi="宋体" w:eastAsia="宋体" w:cs="宋体"/>
          <w:color w:val="auto"/>
          <w:sz w:val="24"/>
          <w:szCs w:val="24"/>
        </w:rPr>
        <w:t>招生对象：已取得经教育部审定核准的国民教育系列高等学校、高等教育自学考试机构颁发的专科毕业证书、本科结业证书或以上毕业证书的人员。</w:t>
      </w:r>
    </w:p>
    <w:p w14:paraId="76CEB467">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52C6249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31F503BE">
      <w:pPr>
        <w:snapToGrid w:val="0"/>
        <w:spacing w:line="360" w:lineRule="auto"/>
        <w:ind w:firstLine="480" w:firstLineChars="200"/>
        <w:rPr>
          <w:rFonts w:hint="default" w:ascii="宋体" w:hAnsi="宋体" w:eastAsia="宋体" w:cs="宋体"/>
          <w:color w:val="0000FF"/>
          <w:sz w:val="24"/>
          <w:szCs w:val="24"/>
          <w:highlight w:val="none"/>
          <w:lang w:val="en-US" w:eastAsia="zh-CN"/>
        </w:rPr>
      </w:pPr>
      <w:r>
        <w:rPr>
          <w:rFonts w:hint="eastAsia" w:ascii="宋体" w:hAnsi="宋体" w:eastAsia="宋体" w:cs="宋体"/>
          <w:color w:val="0000FF"/>
          <w:sz w:val="24"/>
          <w:szCs w:val="24"/>
          <w:highlight w:val="none"/>
        </w:rPr>
        <w:t>（五）学习形式：</w:t>
      </w:r>
      <w:r>
        <w:rPr>
          <w:rFonts w:hint="eastAsia" w:ascii="宋体" w:hAnsi="宋体" w:eastAsia="宋体" w:cs="宋体"/>
          <w:color w:val="0000FF"/>
          <w:sz w:val="24"/>
          <w:szCs w:val="24"/>
          <w:highlight w:val="none"/>
          <w:lang w:val="en-US" w:eastAsia="zh-CN"/>
        </w:rPr>
        <w:t>非脱产</w:t>
      </w:r>
      <w:bookmarkStart w:id="2" w:name="_GoBack"/>
      <w:bookmarkEnd w:id="2"/>
    </w:p>
    <w:p w14:paraId="56A443A8">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w:t>
      </w:r>
      <w:r>
        <w:rPr>
          <w:rFonts w:hint="eastAsia" w:ascii="宋体" w:hAnsi="宋体" w:eastAsia="宋体" w:cs="宋体"/>
          <w:b/>
          <w:bCs/>
          <w:color w:val="auto"/>
          <w:sz w:val="24"/>
          <w:szCs w:val="24"/>
          <w:lang w:val="en-US" w:eastAsia="zh-CN"/>
        </w:rPr>
        <w:t>专业</w:t>
      </w:r>
      <w:r>
        <w:rPr>
          <w:rFonts w:hint="eastAsia" w:ascii="宋体" w:hAnsi="宋体" w:eastAsia="宋体" w:cs="宋体"/>
          <w:b/>
          <w:bCs/>
          <w:color w:val="auto"/>
          <w:sz w:val="24"/>
          <w:szCs w:val="24"/>
        </w:rPr>
        <w:t>课程设置</w:t>
      </w:r>
      <w:r>
        <w:rPr>
          <w:rFonts w:hint="eastAsia" w:ascii="宋体" w:hAnsi="宋体" w:eastAsia="宋体" w:cs="宋体"/>
          <w:b/>
          <w:bCs/>
          <w:color w:val="auto"/>
          <w:sz w:val="24"/>
          <w:szCs w:val="24"/>
          <w:lang w:val="en-US" w:eastAsia="zh-CN"/>
        </w:rPr>
        <w:t>及课程介绍</w:t>
      </w:r>
    </w:p>
    <w:p w14:paraId="07ACBFD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79C93C14">
      <w:pPr>
        <w:widowControl/>
        <w:snapToGrid w:val="0"/>
        <w:spacing w:line="360" w:lineRule="auto"/>
        <w:ind w:firstLine="482" w:firstLineChars="200"/>
        <w:rPr>
          <w:rFonts w:hint="eastAsia" w:ascii="宋体" w:hAnsi="宋体" w:eastAsia="宋体" w:cs="宋体"/>
          <w:b/>
          <w:color w:val="auto"/>
          <w:sz w:val="24"/>
          <w:szCs w:val="24"/>
        </w:rPr>
      </w:pPr>
      <w:bookmarkStart w:id="0" w:name="_Hlk61968765"/>
      <w:r>
        <w:rPr>
          <w:rFonts w:hint="eastAsia" w:ascii="宋体" w:hAnsi="宋体" w:eastAsia="宋体" w:cs="宋体"/>
          <w:b/>
          <w:color w:val="auto"/>
          <w:sz w:val="24"/>
          <w:szCs w:val="24"/>
        </w:rPr>
        <w:t>（一）《财务管理》（专业抽考课程）</w:t>
      </w:r>
    </w:p>
    <w:p w14:paraId="1908A9AD">
      <w:pPr>
        <w:widowControl/>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为管理类专业本科生开设的一门专业课程。学生通过学习本课程，将认识到做好财务管理工作对于推动市场经济健康发展，促进企业经营管理水平提高和改善企业经济效益具有重要意义；本课程要使学生达到会计师、经济师、财务经理应具备的财务管理业务水平。要求学生了解财务管理的基本概念和专业术语；理解财务管理的基本内容，熟悉各项财务活动和各项财务关系；掌握财务管理的各种业务方法和现代财务管理的基本理论，学习运用财务管理的知识和技能为企业经营管理决策服务。课程主要内容：阐述和分析现代财务管理的概念、目标和内容，资金的筹集和管理，各种资产、成本、费用、利润及企业业务的管理，给出财务分析与评价指标，分析企业的偿债能力、营运能力、盈利能力、成长能力及综合实力。</w:t>
      </w:r>
    </w:p>
    <w:p w14:paraId="54A1EAA2">
      <w:pPr>
        <w:widowControl/>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w:t>
      </w:r>
      <w:r>
        <w:rPr>
          <w:rFonts w:hint="eastAsia" w:ascii="宋体" w:hAnsi="宋体" w:eastAsia="宋体" w:cs="宋体"/>
          <w:color w:val="auto"/>
          <w:kern w:val="0"/>
          <w:sz w:val="24"/>
          <w:szCs w:val="24"/>
        </w:rPr>
        <w:t>课程的重点内容放在筹资、投资、利润分配等三项决策与财务分析方面。通过本课程学习，要求学生从理论和实践的结合上深刻掌握财务管理的一些重要原理、方法和技能，能够正确分析我国市场经济和企业管理实践中出现的一些重大财务问题，并提出相应的解决办法。</w:t>
      </w:r>
      <w:r>
        <w:rPr>
          <w:rFonts w:hint="eastAsia" w:ascii="宋体" w:hAnsi="宋体" w:eastAsia="宋体" w:cs="宋体"/>
          <w:color w:val="auto"/>
          <w:sz w:val="24"/>
          <w:szCs w:val="24"/>
        </w:rPr>
        <w:t>它是高级财务管理学的基础和铺垫。</w:t>
      </w:r>
    </w:p>
    <w:p w14:paraId="6ADF231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推荐教材：靳新，王化成等.财务管理学（第八版）[M].中国人民大学出版社，2020.</w:t>
      </w:r>
    </w:p>
    <w:p w14:paraId="014D1826">
      <w:pPr>
        <w:widowControl/>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（二）《管理会计》</w:t>
      </w:r>
    </w:p>
    <w:p w14:paraId="6FC9A7E5">
      <w:pPr>
        <w:widowControl/>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现代企业会计的一个重要分支，以预测、决策、预算、控制、考核、评价为基本方法，把会计与管理结合起来，力图体现以市场需求为导向的管理过程，旨在提高经济效益。管理会计学是会计学的分支，是一门新兴的将现代化管理与会计融为一体的综合性交叉学科。它运用一系列的会计方法，收集、分类、汇总、分析和报告各种经济信息， 借以对企业的经济活动进行预测和决策、规划和控制、分析和评价，以保证企业改善经营管理，提高经济效益。</w:t>
      </w:r>
    </w:p>
    <w:p w14:paraId="67629239">
      <w:pPr>
        <w:widowControl/>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以现代市场经济体制下的企业主体为对象，从现代企业的内部管理需要出发，论述了预测决策会计、规划控制会计和分析评价会计的基本理论和方法。学生通过对本课程的学习，将了解现代管理会计学在会计学科体系中的地位和作用，掌握管理会计学的基本理论和基本方法，学会如何在市场经济条件下和现代企业制度环境中，进一步加工和运用企业内部财务信息， 预测经济前景、参与经营决策、规划经营方针、控制经营过程和考评责任业绩的基本程序、操作技能和基本方法。</w:t>
      </w:r>
    </w:p>
    <w:p w14:paraId="07E53B8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推荐教材：吴大军.管理会计（第7版）[M].东北财经大学出版社，2021.</w:t>
      </w:r>
    </w:p>
    <w:p w14:paraId="48F1EB13">
      <w:pPr>
        <w:widowControl/>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（三）《企业战略管理》</w:t>
      </w:r>
    </w:p>
    <w:p w14:paraId="0E65B558">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战略管理是工商管理、市场营销专业的核心必修课。它涉及到管理学和经济学的很多领域，能够帮助学生综合地运用经济学和管理学课程的知识，能为学生以后的各门专业管理课程的学习建立一个高起点。通过本课程的学习，能够培养学生诊断和制定各种企业发展战略的能力和技巧。</w:t>
      </w:r>
    </w:p>
    <w:p w14:paraId="33C2472C">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课程主要内容：本课程系统地讲述了企业战略管理的过程。主要介绍了战略管理的基本概念、企业战略环境分析的内容与方法、具体战略的优点和缺点、战略实施的计划与组织、战略过程的控制和方法等。</w:t>
      </w:r>
    </w:p>
    <w:p w14:paraId="39E27F6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推荐教材：杨锡怀，王江.企业战略管理—理论与案例（第四版）[M].高等教育出版社，2015.</w:t>
      </w:r>
    </w:p>
    <w:p w14:paraId="6DF6C2A2">
      <w:pPr>
        <w:widowControl/>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（四）《微观经济学》</w:t>
      </w:r>
    </w:p>
    <w:p w14:paraId="3211060F">
      <w:pPr>
        <w:widowControl/>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微观经济学是经济学、管理学专业的专业基础课程。该课程在经济学、管理学各专业培养中，起一个基础的作用，是培养高素质的、合格的经济学、管理学人才必修的课程。学习这门课程的目的是要求学生掌握经济学的基本理论知识，为学生学习经济学、管理学专业课程打下理论基础。本课程的任务在于培养学生掌握经济学的基本知识、基本理论，了解经济学的理论体系，学会经济学的分析方法，并能够运用经济学的基本原理分析现实问题。</w:t>
      </w:r>
    </w:p>
    <w:p w14:paraId="12AB5C5C">
      <w:pPr>
        <w:widowControl/>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课程主要内容：本课程要求学生着重掌握供求理论、弹性理论、消费者行为</w:t>
      </w:r>
    </w:p>
    <w:p w14:paraId="54D2FA9A">
      <w:pPr>
        <w:widowControl/>
        <w:snapToGrid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理论、厂商理论、成本理论、生产要素价格理论以及一般均衡理论、福利经济学和微观经济政策等理论。学生学习该课程后，应该能够把握微观经济学的理论结构，了解微观经济学各部分内容之间的基本关系，树立起市场经济的信念。</w:t>
      </w:r>
    </w:p>
    <w:p w14:paraId="4F8D45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推荐教材：《西方经济学》编写组.西方经济学（第二版）上册[M].高等教育出版社，人民出版社，2019.</w:t>
      </w:r>
    </w:p>
    <w:p w14:paraId="34090166">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（五）《财务会计》</w:t>
      </w:r>
    </w:p>
    <w:p w14:paraId="48FC1D6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高等学历教育会计专业的一门专业核心课程，重在财务信息的加工与生成，属会计实务类课程，本课程基于会计基础课程，介绍企业主要经济业务的具体核算方法和账务处理技能，培养学生从事会计工作应具备的基本专业知识、基本业务技能和实务操作能力。</w:t>
      </w:r>
    </w:p>
    <w:p w14:paraId="236A4F95">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主要内容：主要涵盖了企业会计实务的大部分和主要过程，涉及六大会计要素的核算及财务报表的列报。通过本课程学习，是学生掌握企业财务会计的业务处理方法及实务操作技能，对学生职业能力培养和职业素养起主要支撑作用。 </w:t>
      </w:r>
    </w:p>
    <w:p w14:paraId="0DEED28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推荐教材：中国注册会计师协会.会计[M].中国财政经济出版社，2023.</w:t>
      </w:r>
    </w:p>
    <w:p w14:paraId="5422AD40">
      <w:pPr>
        <w:widowControl/>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（六）《财务分析》</w:t>
      </w:r>
    </w:p>
    <w:p w14:paraId="77B7D9EE">
      <w:pPr>
        <w:shd w:val="clear" w:color="auto" w:fill="FFFFFF"/>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课程目标：财务分析是以会计核算和报表资料及其他相关资料为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"https://baike.baidu.com/item/%E4%BE%9D%E6%8D%AE/2484048"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依据</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，采用一系列专门的分析技术和方法，对企业等经济组织过去和现在有关筹资活动、投资活动、经营活动、分配活动的盈利能力、营运能力、偿债能力和增长能力状况等进行分析与评价的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"https://baike.baidu.com/item/%E7%BB%8F%E6%B5%8E%E7%AE%A1%E7%90%86"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经济管理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活动。</w:t>
      </w:r>
    </w:p>
    <w:p w14:paraId="5B84BE3B">
      <w:pPr>
        <w:shd w:val="clear" w:color="auto" w:fill="FFFFFF"/>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它是为企业的投资者、债权人、经营者及其他关心企业的组织或个人了解企业过去、评价企业现状、预测企业未来做出正确决策提供准确的信息或依据的经济应用学科。从财务分析的服务对象看，财务分析不仅对企业内部生产经营管理有着重要的作用，而且对企业外部投资决策、贷款决策、赊销决策等有着重要作用。从财务分析的职能作用来看，它对于预测、</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"https://baike.baidu.com/item/%E5%86%B3%E7%AD%96"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决策</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、计划、控制、考核、评价都有重要作用。</w:t>
      </w:r>
    </w:p>
    <w:p w14:paraId="0DDE0CC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推荐教材：张新民，钱爱民.财务报表分析（第5版）[M].中国人民大学出版社，2019.</w:t>
      </w:r>
    </w:p>
    <w:bookmarkEnd w:id="0"/>
    <w:p w14:paraId="446B61DA">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（七）《管理信息系统》</w:t>
      </w:r>
    </w:p>
    <w:p w14:paraId="5B57A2D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管理信息系统是一个不断发展的新型学科，计算机技术和通讯技术的进步也在不断更新，在现阶段普遍认为管理信息系统MIS、是由人和计算机设备或其他信息处理手段、组成并用于管理信息的系统。管理信息由信息的采集、信息的传递、信息的储存、信息的加工、信息的维护和信息的使用六个方面组成。完善的管理信息系统具有以下四个标准：确定的信息需求、信息的可采集与可加工、可以通过程序为管理人员提供信息、可以对信息进行管理。具有统一规划的数据库是成熟的重要标志，它象征着管理信息系统MIS是软件工程的产物。</w:t>
      </w:r>
    </w:p>
    <w:p w14:paraId="53E195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管理信息系统是一个交叉性综合性学科，组成部分有：计算机学科（网络通讯、数据库、计算机语言等）、数学（统计学、运筹学、线性规划等）、管理学、仿真等多学科。信息是管理上的一项极为重要的资源，管理工作的成败取决于能否做出有效的决策，而决策的正确程度则在很大程度上取决于信息的质量。所以能否有效的管理信息成为企业的首要问题，管理信息系统在强调管理、强调信息的现代社会中越来越得到普及。</w:t>
      </w:r>
    </w:p>
    <w:p w14:paraId="4C7241A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推荐教材：黄梯云，李一军，叶强.管理信息系统（第七版）[M].高等教育出版社，2019.</w:t>
      </w:r>
    </w:p>
    <w:p w14:paraId="70DB7DF9">
      <w:pPr>
        <w:widowControl/>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（八）《会计电算化》</w:t>
      </w:r>
    </w:p>
    <w:p w14:paraId="26CC893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对企业会计模拟实训的操作，系统地掌握企业会计核算的全过程，从而加强对所学会计理论和知识的理解与认识，完成从理论到实践的认知过程。实训的内容涵盖了会计操作的全部基本技能——从建账、填制和审核原始凭证、记账凭证到登记账簿;从日常会计核算、成本计算到编制会计报告、年终结账。全部实训突出综合性、完整性、超前性、和系统性。以一个模拟企业的特定会计期间为范围，将经济业务的来龙去脉与企业的生产经营有机地结合起来;以股份制企业为背景，将企业经济业务发生的前瞻性与市场经济的变化相配套，开阔视野，增进理学生对社会、企业的了解和认识，为学生进入社会以后从事财会工作起到了先导的作用。</w:t>
      </w:r>
    </w:p>
    <w:p w14:paraId="53A92D8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推荐教材：徐玮.会计信息系统教程（第二版）[M].立信会计出版社，2022.</w:t>
      </w:r>
    </w:p>
    <w:p w14:paraId="1FE77FA3">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4F591E18">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color w:val="auto"/>
          <w:sz w:val="24"/>
          <w:szCs w:val="24"/>
          <w:highlight w:val="none"/>
        </w:rPr>
        <w:t>25.6%。</w:t>
      </w:r>
    </w:p>
    <w:p w14:paraId="79F3D85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3F4A671E">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w:t>
      </w:r>
      <w:r>
        <w:rPr>
          <w:rFonts w:hint="eastAsia" w:ascii="宋体" w:hAnsi="宋体" w:eastAsia="宋体" w:cs="宋体"/>
          <w:color w:val="auto"/>
          <w:sz w:val="24"/>
          <w:szCs w:val="24"/>
          <w:highlight w:val="none"/>
          <w:lang w:val="zh-CN"/>
        </w:rPr>
        <w:t>课程</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val="zh-CN"/>
        </w:rPr>
        <w:t>门，</w:t>
      </w:r>
      <w:r>
        <w:rPr>
          <w:rFonts w:hint="eastAsia" w:ascii="宋体" w:hAnsi="宋体" w:eastAsia="宋体" w:cs="宋体"/>
          <w:color w:val="auto"/>
          <w:sz w:val="24"/>
          <w:szCs w:val="24"/>
          <w:highlight w:val="none"/>
        </w:rPr>
        <w:t>总计1620学</w:t>
      </w:r>
      <w:r>
        <w:rPr>
          <w:rFonts w:hint="eastAsia" w:ascii="宋体" w:hAnsi="宋体" w:eastAsia="宋体" w:cs="宋体"/>
          <w:color w:val="auto"/>
          <w:sz w:val="24"/>
          <w:szCs w:val="24"/>
          <w:highlight w:val="none"/>
          <w:lang w:val="zh-CN"/>
        </w:rPr>
        <w:t>时，</w:t>
      </w:r>
      <w:r>
        <w:rPr>
          <w:rFonts w:hint="eastAsia" w:ascii="宋体" w:hAnsi="宋体" w:eastAsia="宋体" w:cs="宋体"/>
          <w:color w:val="auto"/>
          <w:sz w:val="24"/>
          <w:szCs w:val="24"/>
          <w:highlight w:val="none"/>
        </w:rPr>
        <w:t>90学分</w:t>
      </w:r>
      <w:r>
        <w:rPr>
          <w:rFonts w:hint="eastAsia" w:ascii="宋体" w:hAnsi="宋体" w:eastAsia="宋体" w:cs="宋体"/>
          <w:color w:val="auto"/>
          <w:sz w:val="24"/>
          <w:szCs w:val="24"/>
          <w:highlight w:val="none"/>
          <w:lang w:val="zh-CN"/>
        </w:rPr>
        <w:t>。</w:t>
      </w:r>
    </w:p>
    <w:p w14:paraId="71022E63">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69F36CA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5BD0343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w:t>
      </w:r>
      <w:r>
        <w:rPr>
          <w:rFonts w:hint="eastAsia" w:ascii="宋体" w:hAnsi="宋体" w:eastAsia="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39B5B0CD">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29EF240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7BACF08A">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234D0CCD">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66D375A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商学院现有教职工121人，专任教师106人，其中教授13人（含校特聘教授1人、河南省讲座教授1名、校兼职特聘教授2名）、副教授35人，博士73人。学院拥有全国高等学校优秀教师、河南省高等学校教学名师、中原千人计划、河南省学术技术带头人、河南省社科类 “百优人才”、河南省高等学校哲学社会科学优秀学者、河南省高校科技创新人才、河南省高等学校青年骨干教师、首批河南省高层次人才B类人才等一批人才称号，获得全国青年教师教学技能大赛一等奖、河南省高校青年教师课堂教学技能大赛特等奖等重要奖项。</w:t>
      </w:r>
    </w:p>
    <w:p w14:paraId="249D0C73">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拥有国家级精品课程1门、国家级精品视频资源课程1门、省级精品视频资源共享课1门、河南省经济与管理实验教学示范中心1个、河南省软科学基地1个、河南省智库平台1个、新乡市智库平台1个、新乡市重点实验室1个、校级科研平台1个。</w:t>
      </w:r>
    </w:p>
    <w:p w14:paraId="6751D975">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图书馆拥有较为丰富的电子信息资源，开通了《Elsevier全文电子期刊》、《SpringerLINK全文电子期刊》、《中国期刊全文数据库》、《中国优秀博硕士学位论文全文数据库》、《万方数据库》、《超星电子图书馆》等中外文期刊、图书数据库。拥有“国务院发展研究中心信息网”、“全球案例发现系统数据库”、“EPS全球统计数据/分析平台”、“WIND资讯金融终端”等数据资料。现有中、外文及电子藏图书500余万册，期刊6000余种。同时，商学院资料室现有国内外期刊160种，图书2.6万册，各类年鉴22种。</w:t>
      </w:r>
    </w:p>
    <w:p w14:paraId="4474064D">
      <w:pPr>
        <w:spacing w:line="440" w:lineRule="exact"/>
        <w:ind w:firstLine="480" w:firstLineChars="200"/>
        <w:rPr>
          <w:color w:val="auto"/>
        </w:rPr>
      </w:pPr>
      <w:r>
        <w:rPr>
          <w:rFonts w:hint="eastAsia" w:ascii="宋体" w:hAnsi="宋体" w:eastAsia="宋体" w:cs="宋体"/>
          <w:color w:val="auto"/>
          <w:sz w:val="24"/>
          <w:szCs w:val="24"/>
        </w:rPr>
        <w:t>学校和学院的教室全部配备多媒体。商学院实验教学中心于2006年被河南省教育厅批准为首批省级实验教学示范中心建设单位，是豫北地区唯一一家文科省级实验教学示范中心。中心包含国际商务实验室、ERP实战实验室、会计手工模拟实验室等。总计面积800多平方米，拥有电脑240台、磁盘阵列、等设备。中心仪器设备精良，数量充足，满足基础性、综合性和设计创新性实验需求，能够满足教学需要，教学管理信息化，达到高效便捷的效果。为学生技能拓展提供了硬件支持和软件保障。实验室管理制度健全，运行有序、高效；建设规划合理。</w:t>
      </w:r>
    </w:p>
    <w:p w14:paraId="463E370F">
      <w:pPr>
        <w:numPr>
          <w:ilvl w:val="0"/>
          <w:numId w:val="1"/>
        </w:numPr>
        <w:spacing w:line="440" w:lineRule="exact"/>
        <w:ind w:firstLine="562" w:firstLineChars="200"/>
        <w:rPr>
          <w:rFonts w:ascii="黑体" w:hAnsi="宋体" w:eastAsia="黑体"/>
          <w:color w:val="auto"/>
          <w:sz w:val="32"/>
          <w:szCs w:val="32"/>
        </w:rPr>
      </w:pPr>
      <w:r>
        <w:rPr>
          <w:rFonts w:hint="eastAsia" w:ascii="Times New Roman" w:hAnsi="Times New Roman"/>
          <w:b/>
          <w:bCs/>
          <w:color w:val="auto"/>
          <w:sz w:val="28"/>
          <w:szCs w:val="28"/>
        </w:rPr>
        <w:t>教学进程安排</w:t>
      </w:r>
    </w:p>
    <w:p w14:paraId="578A27E6">
      <w:pPr>
        <w:numPr>
          <w:ilvl w:val="0"/>
          <w:numId w:val="0"/>
        </w:numPr>
        <w:spacing w:line="440" w:lineRule="exact"/>
        <w:jc w:val="center"/>
        <w:rPr>
          <w:rFonts w:hint="eastAsia"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7E0F0EDE">
      <w:pPr>
        <w:pStyle w:val="2"/>
      </w:pPr>
    </w:p>
    <w:p w14:paraId="4E03436C">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商学院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财务管理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8"/>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4"/>
        <w:gridCol w:w="567"/>
        <w:gridCol w:w="992"/>
        <w:gridCol w:w="1879"/>
        <w:gridCol w:w="374"/>
        <w:gridCol w:w="374"/>
        <w:gridCol w:w="374"/>
        <w:gridCol w:w="401"/>
        <w:gridCol w:w="347"/>
        <w:gridCol w:w="438"/>
        <w:gridCol w:w="427"/>
        <w:gridCol w:w="438"/>
        <w:gridCol w:w="450"/>
        <w:gridCol w:w="404"/>
        <w:gridCol w:w="450"/>
        <w:gridCol w:w="496"/>
        <w:gridCol w:w="558"/>
      </w:tblGrid>
      <w:tr w14:paraId="2AE5E8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restart"/>
            <w:tcBorders>
              <w:tl2br w:val="nil"/>
              <w:tr2bl w:val="nil"/>
            </w:tcBorders>
            <w:vAlign w:val="center"/>
          </w:tcPr>
          <w:p w14:paraId="35E31B5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0894A5A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55E9323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567" w:type="dxa"/>
            <w:vMerge w:val="restart"/>
            <w:tcBorders>
              <w:tl2br w:val="nil"/>
              <w:tr2bl w:val="nil"/>
            </w:tcBorders>
            <w:vAlign w:val="center"/>
          </w:tcPr>
          <w:p w14:paraId="3A53153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3844DDE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92" w:type="dxa"/>
            <w:vMerge w:val="restart"/>
            <w:tcBorders>
              <w:tl2br w:val="nil"/>
              <w:tr2bl w:val="nil"/>
            </w:tcBorders>
            <w:vAlign w:val="center"/>
          </w:tcPr>
          <w:p w14:paraId="47E406F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618708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879" w:type="dxa"/>
            <w:vMerge w:val="restart"/>
            <w:tcBorders>
              <w:tl2br w:val="nil"/>
              <w:tr2bl w:val="nil"/>
            </w:tcBorders>
            <w:vAlign w:val="center"/>
          </w:tcPr>
          <w:p w14:paraId="2930291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2242929D">
            <w:pPr>
              <w:jc w:val="center"/>
              <w:rPr>
                <w:rFonts w:ascii="宋体" w:hAnsi="宋体" w:eastAsia="宋体" w:cs="宋体"/>
                <w:b/>
                <w:bCs/>
                <w:color w:val="auto"/>
                <w:sz w:val="18"/>
                <w:szCs w:val="18"/>
              </w:rPr>
            </w:pPr>
          </w:p>
          <w:p w14:paraId="63BCE34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15606B19">
            <w:pPr>
              <w:jc w:val="center"/>
              <w:rPr>
                <w:rFonts w:ascii="宋体" w:hAnsi="宋体" w:eastAsia="宋体" w:cs="宋体"/>
                <w:b/>
                <w:bCs/>
                <w:color w:val="auto"/>
                <w:sz w:val="18"/>
                <w:szCs w:val="18"/>
              </w:rPr>
            </w:pPr>
          </w:p>
          <w:p w14:paraId="54A1CC1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607ABF89">
            <w:pPr>
              <w:jc w:val="center"/>
              <w:rPr>
                <w:rFonts w:ascii="宋体" w:hAnsi="宋体" w:eastAsia="宋体" w:cs="宋体"/>
                <w:b/>
                <w:bCs/>
                <w:color w:val="auto"/>
                <w:sz w:val="18"/>
                <w:szCs w:val="18"/>
              </w:rPr>
            </w:pPr>
          </w:p>
          <w:p w14:paraId="0A15E44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044AC97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1B2B70B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279" w:type="dxa"/>
            <w:gridSpan w:val="8"/>
            <w:tcBorders>
              <w:tl2br w:val="nil"/>
              <w:tr2bl w:val="nil"/>
            </w:tcBorders>
            <w:vAlign w:val="center"/>
          </w:tcPr>
          <w:p w14:paraId="714927B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504" w:type="dxa"/>
            <w:gridSpan w:val="3"/>
            <w:tcBorders>
              <w:tl2br w:val="nil"/>
              <w:tr2bl w:val="nil"/>
            </w:tcBorders>
            <w:vAlign w:val="center"/>
          </w:tcPr>
          <w:p w14:paraId="7DF26B8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31C6AB0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7DF2E6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24" w:type="dxa"/>
            <w:vMerge w:val="continue"/>
            <w:tcBorders>
              <w:tl2br w:val="nil"/>
              <w:tr2bl w:val="nil"/>
            </w:tcBorders>
            <w:vAlign w:val="center"/>
          </w:tcPr>
          <w:p w14:paraId="1583E616">
            <w:pPr>
              <w:jc w:val="center"/>
              <w:rPr>
                <w:rFonts w:ascii="宋体" w:hAnsi="宋体" w:eastAsia="宋体" w:cs="宋体"/>
                <w:b/>
                <w:bCs/>
                <w:color w:val="auto"/>
                <w:sz w:val="18"/>
                <w:szCs w:val="18"/>
              </w:rPr>
            </w:pPr>
          </w:p>
        </w:tc>
        <w:tc>
          <w:tcPr>
            <w:tcW w:w="567" w:type="dxa"/>
            <w:vMerge w:val="continue"/>
            <w:tcBorders>
              <w:tl2br w:val="nil"/>
              <w:tr2bl w:val="nil"/>
            </w:tcBorders>
            <w:vAlign w:val="center"/>
          </w:tcPr>
          <w:p w14:paraId="11D5CE45">
            <w:pPr>
              <w:jc w:val="center"/>
              <w:rPr>
                <w:rFonts w:ascii="宋体" w:hAnsi="宋体" w:eastAsia="宋体" w:cs="宋体"/>
                <w:b/>
                <w:bCs/>
                <w:color w:val="auto"/>
                <w:sz w:val="18"/>
                <w:szCs w:val="18"/>
              </w:rPr>
            </w:pPr>
          </w:p>
        </w:tc>
        <w:tc>
          <w:tcPr>
            <w:tcW w:w="992" w:type="dxa"/>
            <w:vMerge w:val="continue"/>
            <w:tcBorders>
              <w:tl2br w:val="nil"/>
              <w:tr2bl w:val="nil"/>
            </w:tcBorders>
            <w:vAlign w:val="center"/>
          </w:tcPr>
          <w:p w14:paraId="78FA8D7B">
            <w:pPr>
              <w:jc w:val="center"/>
              <w:rPr>
                <w:rFonts w:ascii="宋体" w:hAnsi="宋体" w:eastAsia="宋体" w:cs="宋体"/>
                <w:b/>
                <w:bCs/>
                <w:color w:val="auto"/>
                <w:sz w:val="18"/>
                <w:szCs w:val="18"/>
              </w:rPr>
            </w:pPr>
          </w:p>
        </w:tc>
        <w:tc>
          <w:tcPr>
            <w:tcW w:w="1879" w:type="dxa"/>
            <w:vMerge w:val="continue"/>
            <w:tcBorders>
              <w:tl2br w:val="nil"/>
              <w:tr2bl w:val="nil"/>
            </w:tcBorders>
            <w:vAlign w:val="center"/>
          </w:tcPr>
          <w:p w14:paraId="1A5AFFB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71896EF">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41EDBD0">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05D8569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3AFA978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24D9BAF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55FC20B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401" w:type="dxa"/>
            <w:vMerge w:val="restart"/>
            <w:tcBorders>
              <w:tl2br w:val="nil"/>
              <w:tr2bl w:val="nil"/>
            </w:tcBorders>
            <w:vAlign w:val="center"/>
          </w:tcPr>
          <w:p w14:paraId="0CBFD31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0F5EE7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3C1DB0A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EBE75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47" w:type="dxa"/>
            <w:vMerge w:val="restart"/>
            <w:tcBorders>
              <w:tl2br w:val="nil"/>
              <w:tr2bl w:val="nil"/>
            </w:tcBorders>
            <w:vAlign w:val="center"/>
          </w:tcPr>
          <w:p w14:paraId="7E7E26C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E96598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26B2E06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708AF27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438" w:type="dxa"/>
            <w:vMerge w:val="restart"/>
            <w:tcBorders>
              <w:tl2br w:val="nil"/>
              <w:tr2bl w:val="nil"/>
            </w:tcBorders>
            <w:vAlign w:val="center"/>
          </w:tcPr>
          <w:p w14:paraId="26BD705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427" w:type="dxa"/>
            <w:vMerge w:val="restart"/>
            <w:tcBorders>
              <w:tl2br w:val="nil"/>
              <w:tr2bl w:val="nil"/>
            </w:tcBorders>
            <w:vAlign w:val="center"/>
          </w:tcPr>
          <w:p w14:paraId="4D59F0A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438" w:type="dxa"/>
            <w:vMerge w:val="restart"/>
            <w:tcBorders>
              <w:tl2br w:val="nil"/>
              <w:tr2bl w:val="nil"/>
            </w:tcBorders>
            <w:vAlign w:val="center"/>
          </w:tcPr>
          <w:p w14:paraId="371464A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450" w:type="dxa"/>
            <w:vMerge w:val="restart"/>
            <w:tcBorders>
              <w:tl2br w:val="nil"/>
              <w:tr2bl w:val="nil"/>
            </w:tcBorders>
            <w:vAlign w:val="center"/>
          </w:tcPr>
          <w:p w14:paraId="00ADD11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404" w:type="dxa"/>
            <w:vMerge w:val="restart"/>
            <w:tcBorders>
              <w:tl2br w:val="nil"/>
              <w:tr2bl w:val="nil"/>
            </w:tcBorders>
            <w:vAlign w:val="center"/>
          </w:tcPr>
          <w:p w14:paraId="5D6B5D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450" w:type="dxa"/>
            <w:vMerge w:val="restart"/>
            <w:tcBorders>
              <w:tl2br w:val="nil"/>
              <w:tr2bl w:val="nil"/>
            </w:tcBorders>
            <w:vAlign w:val="center"/>
          </w:tcPr>
          <w:p w14:paraId="57E2D24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63BF1AA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64ADE45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22EE289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5DB1014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054" w:type="dxa"/>
            <w:gridSpan w:val="2"/>
            <w:tcBorders>
              <w:tl2br w:val="nil"/>
              <w:tr2bl w:val="nil"/>
            </w:tcBorders>
            <w:vAlign w:val="center"/>
          </w:tcPr>
          <w:p w14:paraId="756C520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2E32601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0CC70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continue"/>
            <w:tcBorders>
              <w:tl2br w:val="nil"/>
              <w:tr2bl w:val="nil"/>
            </w:tcBorders>
            <w:vAlign w:val="center"/>
          </w:tcPr>
          <w:p w14:paraId="61582CC5">
            <w:pPr>
              <w:jc w:val="center"/>
              <w:rPr>
                <w:rFonts w:ascii="宋体" w:hAnsi="宋体" w:eastAsia="宋体" w:cs="宋体"/>
                <w:b/>
                <w:bCs/>
                <w:color w:val="auto"/>
                <w:sz w:val="18"/>
                <w:szCs w:val="18"/>
              </w:rPr>
            </w:pPr>
          </w:p>
        </w:tc>
        <w:tc>
          <w:tcPr>
            <w:tcW w:w="567" w:type="dxa"/>
            <w:vMerge w:val="continue"/>
            <w:tcBorders>
              <w:tl2br w:val="nil"/>
              <w:tr2bl w:val="nil"/>
            </w:tcBorders>
            <w:vAlign w:val="center"/>
          </w:tcPr>
          <w:p w14:paraId="5FAB38CD">
            <w:pPr>
              <w:jc w:val="center"/>
              <w:rPr>
                <w:rFonts w:ascii="宋体" w:hAnsi="宋体" w:eastAsia="宋体" w:cs="宋体"/>
                <w:b/>
                <w:bCs/>
                <w:color w:val="auto"/>
                <w:sz w:val="18"/>
                <w:szCs w:val="18"/>
              </w:rPr>
            </w:pPr>
          </w:p>
        </w:tc>
        <w:tc>
          <w:tcPr>
            <w:tcW w:w="992" w:type="dxa"/>
            <w:vMerge w:val="continue"/>
            <w:tcBorders>
              <w:tl2br w:val="nil"/>
              <w:tr2bl w:val="nil"/>
            </w:tcBorders>
            <w:vAlign w:val="center"/>
          </w:tcPr>
          <w:p w14:paraId="5ECB590F">
            <w:pPr>
              <w:jc w:val="center"/>
              <w:rPr>
                <w:rFonts w:ascii="宋体" w:hAnsi="宋体" w:eastAsia="宋体" w:cs="宋体"/>
                <w:b/>
                <w:bCs/>
                <w:color w:val="auto"/>
                <w:sz w:val="18"/>
                <w:szCs w:val="18"/>
              </w:rPr>
            </w:pPr>
          </w:p>
        </w:tc>
        <w:tc>
          <w:tcPr>
            <w:tcW w:w="1879" w:type="dxa"/>
            <w:vMerge w:val="continue"/>
            <w:tcBorders>
              <w:tl2br w:val="nil"/>
              <w:tr2bl w:val="nil"/>
            </w:tcBorders>
            <w:vAlign w:val="center"/>
          </w:tcPr>
          <w:p w14:paraId="380057F9">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30D353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CB41945">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22BD8EC">
            <w:pPr>
              <w:jc w:val="center"/>
              <w:rPr>
                <w:rFonts w:ascii="宋体" w:hAnsi="宋体" w:eastAsia="宋体" w:cs="宋体"/>
                <w:b/>
                <w:bCs/>
                <w:color w:val="auto"/>
                <w:sz w:val="18"/>
                <w:szCs w:val="18"/>
              </w:rPr>
            </w:pPr>
          </w:p>
        </w:tc>
        <w:tc>
          <w:tcPr>
            <w:tcW w:w="401" w:type="dxa"/>
            <w:vMerge w:val="continue"/>
            <w:tcBorders>
              <w:tl2br w:val="nil"/>
              <w:tr2bl w:val="nil"/>
            </w:tcBorders>
            <w:vAlign w:val="center"/>
          </w:tcPr>
          <w:p w14:paraId="5A38A577">
            <w:pPr>
              <w:jc w:val="center"/>
              <w:rPr>
                <w:rFonts w:ascii="宋体" w:hAnsi="宋体" w:eastAsia="宋体" w:cs="宋体"/>
                <w:b/>
                <w:bCs/>
                <w:color w:val="auto"/>
                <w:sz w:val="18"/>
                <w:szCs w:val="18"/>
              </w:rPr>
            </w:pPr>
          </w:p>
        </w:tc>
        <w:tc>
          <w:tcPr>
            <w:tcW w:w="347" w:type="dxa"/>
            <w:vMerge w:val="continue"/>
            <w:tcBorders>
              <w:tl2br w:val="nil"/>
              <w:tr2bl w:val="nil"/>
            </w:tcBorders>
            <w:vAlign w:val="center"/>
          </w:tcPr>
          <w:p w14:paraId="4C2432D7">
            <w:pPr>
              <w:jc w:val="center"/>
              <w:rPr>
                <w:rFonts w:ascii="宋体" w:hAnsi="宋体" w:eastAsia="宋体" w:cs="宋体"/>
                <w:b/>
                <w:bCs/>
                <w:color w:val="auto"/>
                <w:sz w:val="18"/>
                <w:szCs w:val="18"/>
              </w:rPr>
            </w:pPr>
          </w:p>
        </w:tc>
        <w:tc>
          <w:tcPr>
            <w:tcW w:w="438" w:type="dxa"/>
            <w:vMerge w:val="continue"/>
            <w:tcBorders>
              <w:tl2br w:val="nil"/>
              <w:tr2bl w:val="nil"/>
            </w:tcBorders>
            <w:vAlign w:val="center"/>
          </w:tcPr>
          <w:p w14:paraId="5D99D324">
            <w:pPr>
              <w:jc w:val="center"/>
              <w:rPr>
                <w:rFonts w:ascii="宋体" w:hAnsi="宋体" w:eastAsia="宋体" w:cs="宋体"/>
                <w:b/>
                <w:bCs/>
                <w:color w:val="auto"/>
                <w:sz w:val="18"/>
                <w:szCs w:val="18"/>
              </w:rPr>
            </w:pPr>
          </w:p>
        </w:tc>
        <w:tc>
          <w:tcPr>
            <w:tcW w:w="427" w:type="dxa"/>
            <w:vMerge w:val="continue"/>
            <w:tcBorders>
              <w:tl2br w:val="nil"/>
              <w:tr2bl w:val="nil"/>
            </w:tcBorders>
            <w:vAlign w:val="center"/>
          </w:tcPr>
          <w:p w14:paraId="2E4FAB9D">
            <w:pPr>
              <w:jc w:val="center"/>
              <w:rPr>
                <w:rFonts w:ascii="宋体" w:hAnsi="宋体" w:eastAsia="宋体" w:cs="宋体"/>
                <w:b/>
                <w:bCs/>
                <w:color w:val="auto"/>
                <w:sz w:val="18"/>
                <w:szCs w:val="18"/>
              </w:rPr>
            </w:pPr>
          </w:p>
        </w:tc>
        <w:tc>
          <w:tcPr>
            <w:tcW w:w="438" w:type="dxa"/>
            <w:vMerge w:val="continue"/>
            <w:tcBorders>
              <w:tl2br w:val="nil"/>
              <w:tr2bl w:val="nil"/>
            </w:tcBorders>
            <w:vAlign w:val="center"/>
          </w:tcPr>
          <w:p w14:paraId="1A560691">
            <w:pPr>
              <w:jc w:val="center"/>
              <w:rPr>
                <w:rFonts w:ascii="宋体" w:hAnsi="宋体" w:eastAsia="宋体" w:cs="宋体"/>
                <w:b/>
                <w:bCs/>
                <w:color w:val="auto"/>
                <w:sz w:val="18"/>
                <w:szCs w:val="18"/>
              </w:rPr>
            </w:pPr>
          </w:p>
        </w:tc>
        <w:tc>
          <w:tcPr>
            <w:tcW w:w="450" w:type="dxa"/>
            <w:vMerge w:val="continue"/>
            <w:tcBorders>
              <w:tl2br w:val="nil"/>
              <w:tr2bl w:val="nil"/>
            </w:tcBorders>
            <w:vAlign w:val="center"/>
          </w:tcPr>
          <w:p w14:paraId="3973CA83">
            <w:pPr>
              <w:jc w:val="center"/>
              <w:rPr>
                <w:rFonts w:ascii="宋体" w:hAnsi="宋体" w:eastAsia="宋体" w:cs="宋体"/>
                <w:b/>
                <w:bCs/>
                <w:color w:val="auto"/>
                <w:sz w:val="18"/>
                <w:szCs w:val="18"/>
              </w:rPr>
            </w:pPr>
          </w:p>
        </w:tc>
        <w:tc>
          <w:tcPr>
            <w:tcW w:w="404" w:type="dxa"/>
            <w:vMerge w:val="continue"/>
            <w:tcBorders>
              <w:tl2br w:val="nil"/>
              <w:tr2bl w:val="nil"/>
            </w:tcBorders>
            <w:vAlign w:val="center"/>
          </w:tcPr>
          <w:p w14:paraId="51FC0AD2">
            <w:pPr>
              <w:jc w:val="center"/>
              <w:rPr>
                <w:rFonts w:ascii="宋体" w:hAnsi="宋体" w:eastAsia="宋体" w:cs="宋体"/>
                <w:b/>
                <w:bCs/>
                <w:color w:val="auto"/>
                <w:sz w:val="18"/>
                <w:szCs w:val="18"/>
              </w:rPr>
            </w:pPr>
          </w:p>
        </w:tc>
        <w:tc>
          <w:tcPr>
            <w:tcW w:w="450" w:type="dxa"/>
            <w:vMerge w:val="continue"/>
            <w:tcBorders>
              <w:tl2br w:val="nil"/>
              <w:tr2bl w:val="nil"/>
            </w:tcBorders>
            <w:vAlign w:val="center"/>
          </w:tcPr>
          <w:p w14:paraId="4FD2F8E2">
            <w:pPr>
              <w:jc w:val="center"/>
              <w:rPr>
                <w:rFonts w:ascii="宋体" w:hAnsi="宋体" w:eastAsia="宋体" w:cs="宋体"/>
                <w:b/>
                <w:bCs/>
                <w:color w:val="auto"/>
                <w:sz w:val="18"/>
                <w:szCs w:val="18"/>
              </w:rPr>
            </w:pPr>
          </w:p>
        </w:tc>
        <w:tc>
          <w:tcPr>
            <w:tcW w:w="496" w:type="dxa"/>
            <w:tcBorders>
              <w:tl2br w:val="nil"/>
              <w:tr2bl w:val="nil"/>
            </w:tcBorders>
            <w:vAlign w:val="center"/>
          </w:tcPr>
          <w:p w14:paraId="334F1A9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558" w:type="dxa"/>
            <w:tcBorders>
              <w:tl2br w:val="nil"/>
              <w:tr2bl w:val="nil"/>
            </w:tcBorders>
            <w:vAlign w:val="center"/>
          </w:tcPr>
          <w:p w14:paraId="18BA61E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2C362D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restart"/>
            <w:tcBorders>
              <w:tl2br w:val="nil"/>
              <w:tr2bl w:val="nil"/>
            </w:tcBorders>
            <w:vAlign w:val="center"/>
          </w:tcPr>
          <w:p w14:paraId="798BB5DA">
            <w:pPr>
              <w:spacing w:line="280" w:lineRule="exact"/>
              <w:jc w:val="center"/>
              <w:rPr>
                <w:rFonts w:hint="eastAsia" w:ascii="宋体" w:hAnsi="宋体" w:eastAsia="宋体" w:cs="宋体"/>
                <w:color w:val="auto"/>
                <w:sz w:val="18"/>
                <w:szCs w:val="18"/>
              </w:rPr>
            </w:pPr>
            <w:bookmarkStart w:id="1" w:name="_Hlk263065686"/>
            <w:r>
              <w:rPr>
                <w:rFonts w:hint="eastAsia" w:ascii="宋体" w:hAnsi="宋体" w:eastAsia="宋体" w:cs="宋体"/>
                <w:color w:val="auto"/>
                <w:sz w:val="18"/>
                <w:szCs w:val="18"/>
              </w:rPr>
              <w:t>公</w:t>
            </w:r>
          </w:p>
          <w:p w14:paraId="46B623C5">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共</w:t>
            </w:r>
          </w:p>
          <w:p w14:paraId="60DCB5DC">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基</w:t>
            </w:r>
          </w:p>
          <w:p w14:paraId="2810FFF7">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础</w:t>
            </w:r>
          </w:p>
          <w:p w14:paraId="08D7D438">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w:t>
            </w:r>
          </w:p>
        </w:tc>
        <w:tc>
          <w:tcPr>
            <w:tcW w:w="567" w:type="dxa"/>
            <w:tcBorders>
              <w:tl2br w:val="nil"/>
              <w:tr2bl w:val="nil"/>
            </w:tcBorders>
            <w:vAlign w:val="center"/>
          </w:tcPr>
          <w:p w14:paraId="524DEC9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92" w:type="dxa"/>
            <w:tcBorders>
              <w:tl2br w:val="nil"/>
              <w:tr2bl w:val="nil"/>
            </w:tcBorders>
            <w:vAlign w:val="center"/>
          </w:tcPr>
          <w:p w14:paraId="22C6ABC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GG010003</w:t>
            </w:r>
          </w:p>
        </w:tc>
        <w:tc>
          <w:tcPr>
            <w:tcW w:w="1879" w:type="dxa"/>
            <w:tcBorders>
              <w:tl2br w:val="nil"/>
              <w:tr2bl w:val="nil"/>
            </w:tcBorders>
            <w:vAlign w:val="center"/>
          </w:tcPr>
          <w:p w14:paraId="5C2FC1C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马克思主义基本原理</w:t>
            </w:r>
          </w:p>
        </w:tc>
        <w:tc>
          <w:tcPr>
            <w:tcW w:w="374" w:type="dxa"/>
            <w:tcBorders>
              <w:tl2br w:val="nil"/>
              <w:tr2bl w:val="nil"/>
            </w:tcBorders>
            <w:vAlign w:val="center"/>
          </w:tcPr>
          <w:p w14:paraId="78359C50">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374" w:type="dxa"/>
            <w:tcBorders>
              <w:tl2br w:val="nil"/>
              <w:tr2bl w:val="nil"/>
            </w:tcBorders>
            <w:vAlign w:val="center"/>
          </w:tcPr>
          <w:p w14:paraId="58242115">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374" w:type="dxa"/>
            <w:tcBorders>
              <w:tl2br w:val="nil"/>
              <w:tr2bl w:val="nil"/>
            </w:tcBorders>
            <w:vAlign w:val="center"/>
          </w:tcPr>
          <w:p w14:paraId="7348A98A">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401" w:type="dxa"/>
            <w:tcBorders>
              <w:tl2br w:val="nil"/>
              <w:tr2bl w:val="nil"/>
            </w:tcBorders>
            <w:vAlign w:val="center"/>
          </w:tcPr>
          <w:p w14:paraId="5687A24F">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57CB6E5E">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5635FF25">
            <w:pPr>
              <w:jc w:val="center"/>
              <w:rPr>
                <w:rFonts w:hint="eastAsia" w:ascii="宋体" w:hAnsi="宋体" w:eastAsia="宋体" w:cs="宋体"/>
                <w:b/>
                <w:bCs/>
                <w:color w:val="auto"/>
                <w:sz w:val="18"/>
                <w:szCs w:val="18"/>
              </w:rPr>
            </w:pPr>
            <w:r>
              <w:rPr>
                <w:rFonts w:hint="eastAsia" w:ascii="宋体" w:hAnsi="宋体" w:eastAsia="宋体" w:cs="宋体"/>
                <w:color w:val="auto"/>
                <w:kern w:val="0"/>
                <w:sz w:val="18"/>
                <w:szCs w:val="18"/>
              </w:rPr>
              <w:t>54</w:t>
            </w:r>
          </w:p>
        </w:tc>
        <w:tc>
          <w:tcPr>
            <w:tcW w:w="427" w:type="dxa"/>
            <w:tcBorders>
              <w:tl2br w:val="nil"/>
              <w:tr2bl w:val="nil"/>
            </w:tcBorders>
            <w:vAlign w:val="center"/>
          </w:tcPr>
          <w:p w14:paraId="07298157">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6A70475E">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3015BBD1">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59EDC63F">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7835CB08">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3F05A1AE">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22A76526">
            <w:pPr>
              <w:jc w:val="center"/>
              <w:rPr>
                <w:rFonts w:hint="eastAsia" w:ascii="宋体" w:hAnsi="宋体" w:eastAsia="宋体" w:cs="宋体"/>
                <w:b/>
                <w:bCs/>
                <w:color w:val="auto"/>
                <w:sz w:val="18"/>
                <w:szCs w:val="18"/>
              </w:rPr>
            </w:pPr>
          </w:p>
        </w:tc>
      </w:tr>
      <w:bookmarkEnd w:id="1"/>
      <w:tr w14:paraId="22356B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485F1C26">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746F453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992" w:type="dxa"/>
            <w:tcBorders>
              <w:tl2br w:val="nil"/>
              <w:tr2bl w:val="nil"/>
            </w:tcBorders>
            <w:vAlign w:val="center"/>
          </w:tcPr>
          <w:p w14:paraId="4446B62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GG010004</w:t>
            </w:r>
          </w:p>
        </w:tc>
        <w:tc>
          <w:tcPr>
            <w:tcW w:w="1879" w:type="dxa"/>
            <w:tcBorders>
              <w:tl2br w:val="nil"/>
              <w:tr2bl w:val="nil"/>
            </w:tcBorders>
            <w:vAlign w:val="center"/>
          </w:tcPr>
          <w:p w14:paraId="70D9D67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中国近现代史纲要</w:t>
            </w:r>
          </w:p>
        </w:tc>
        <w:tc>
          <w:tcPr>
            <w:tcW w:w="374" w:type="dxa"/>
            <w:tcBorders>
              <w:tl2br w:val="nil"/>
              <w:tr2bl w:val="nil"/>
            </w:tcBorders>
            <w:vAlign w:val="center"/>
          </w:tcPr>
          <w:p w14:paraId="14BD4406">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374" w:type="dxa"/>
            <w:tcBorders>
              <w:tl2br w:val="nil"/>
              <w:tr2bl w:val="nil"/>
            </w:tcBorders>
            <w:vAlign w:val="center"/>
          </w:tcPr>
          <w:p w14:paraId="39281746">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374" w:type="dxa"/>
            <w:tcBorders>
              <w:tl2br w:val="nil"/>
              <w:tr2bl w:val="nil"/>
            </w:tcBorders>
            <w:vAlign w:val="center"/>
          </w:tcPr>
          <w:p w14:paraId="4B0C0841">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401" w:type="dxa"/>
            <w:tcBorders>
              <w:tl2br w:val="nil"/>
              <w:tr2bl w:val="nil"/>
            </w:tcBorders>
            <w:vAlign w:val="center"/>
          </w:tcPr>
          <w:p w14:paraId="3A432D30">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3D181338">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60E69BCD">
            <w:pPr>
              <w:jc w:val="center"/>
              <w:rPr>
                <w:rFonts w:hint="eastAsia" w:ascii="宋体" w:hAnsi="宋体" w:eastAsia="宋体" w:cs="宋体"/>
                <w:b/>
                <w:bCs/>
                <w:color w:val="auto"/>
                <w:sz w:val="18"/>
                <w:szCs w:val="18"/>
              </w:rPr>
            </w:pPr>
          </w:p>
        </w:tc>
        <w:tc>
          <w:tcPr>
            <w:tcW w:w="427" w:type="dxa"/>
            <w:tcBorders>
              <w:tl2br w:val="nil"/>
              <w:tr2bl w:val="nil"/>
            </w:tcBorders>
            <w:vAlign w:val="center"/>
          </w:tcPr>
          <w:p w14:paraId="3B92F422">
            <w:pPr>
              <w:jc w:val="center"/>
              <w:rPr>
                <w:rFonts w:hint="eastAsia" w:ascii="宋体" w:hAnsi="宋体" w:eastAsia="宋体" w:cs="宋体"/>
                <w:b/>
                <w:bCs/>
                <w:color w:val="auto"/>
                <w:sz w:val="18"/>
                <w:szCs w:val="18"/>
              </w:rPr>
            </w:pPr>
            <w:r>
              <w:rPr>
                <w:rFonts w:hint="eastAsia" w:ascii="宋体" w:hAnsi="宋体" w:eastAsia="宋体" w:cs="宋体"/>
                <w:color w:val="auto"/>
                <w:kern w:val="0"/>
                <w:sz w:val="18"/>
                <w:szCs w:val="18"/>
              </w:rPr>
              <w:t>54</w:t>
            </w:r>
          </w:p>
        </w:tc>
        <w:tc>
          <w:tcPr>
            <w:tcW w:w="438" w:type="dxa"/>
            <w:tcBorders>
              <w:tl2br w:val="nil"/>
              <w:tr2bl w:val="nil"/>
            </w:tcBorders>
            <w:vAlign w:val="center"/>
          </w:tcPr>
          <w:p w14:paraId="72FE76FF">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6A9E0F22">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0BD5F974">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741292C7">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0643C49B">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474BF545">
            <w:pPr>
              <w:jc w:val="center"/>
              <w:rPr>
                <w:rFonts w:hint="eastAsia" w:ascii="宋体" w:hAnsi="宋体" w:eastAsia="宋体" w:cs="宋体"/>
                <w:b/>
                <w:bCs/>
                <w:color w:val="auto"/>
                <w:sz w:val="18"/>
                <w:szCs w:val="18"/>
              </w:rPr>
            </w:pPr>
          </w:p>
        </w:tc>
      </w:tr>
      <w:tr w14:paraId="184EA0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1B0FFDFE">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6E32F03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992" w:type="dxa"/>
            <w:tcBorders>
              <w:tl2br w:val="nil"/>
              <w:tr2bl w:val="nil"/>
            </w:tcBorders>
            <w:vAlign w:val="center"/>
          </w:tcPr>
          <w:p w14:paraId="51D1F36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GG010006</w:t>
            </w:r>
          </w:p>
        </w:tc>
        <w:tc>
          <w:tcPr>
            <w:tcW w:w="1879" w:type="dxa"/>
            <w:tcBorders>
              <w:tl2br w:val="nil"/>
              <w:tr2bl w:val="nil"/>
            </w:tcBorders>
            <w:vAlign w:val="center"/>
          </w:tcPr>
          <w:p w14:paraId="5D913E8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形势与政策</w:t>
            </w:r>
          </w:p>
        </w:tc>
        <w:tc>
          <w:tcPr>
            <w:tcW w:w="374" w:type="dxa"/>
            <w:tcBorders>
              <w:tl2br w:val="nil"/>
              <w:tr2bl w:val="nil"/>
            </w:tcBorders>
            <w:vAlign w:val="center"/>
          </w:tcPr>
          <w:p w14:paraId="21BAA92F">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374" w:type="dxa"/>
            <w:tcBorders>
              <w:tl2br w:val="nil"/>
              <w:tr2bl w:val="nil"/>
            </w:tcBorders>
            <w:vAlign w:val="center"/>
          </w:tcPr>
          <w:p w14:paraId="792C8C36">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374" w:type="dxa"/>
            <w:tcBorders>
              <w:tl2br w:val="nil"/>
              <w:tr2bl w:val="nil"/>
            </w:tcBorders>
            <w:vAlign w:val="center"/>
          </w:tcPr>
          <w:p w14:paraId="1294E66D">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401" w:type="dxa"/>
            <w:tcBorders>
              <w:tl2br w:val="nil"/>
              <w:tr2bl w:val="nil"/>
            </w:tcBorders>
            <w:vAlign w:val="center"/>
          </w:tcPr>
          <w:p w14:paraId="17CE4E80">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204AE04E">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65161B4B">
            <w:pPr>
              <w:jc w:val="center"/>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9</w:t>
            </w:r>
          </w:p>
        </w:tc>
        <w:tc>
          <w:tcPr>
            <w:tcW w:w="427" w:type="dxa"/>
            <w:tcBorders>
              <w:tl2br w:val="nil"/>
              <w:tr2bl w:val="nil"/>
            </w:tcBorders>
            <w:vAlign w:val="center"/>
          </w:tcPr>
          <w:p w14:paraId="0E4DE884">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9</w:t>
            </w:r>
          </w:p>
        </w:tc>
        <w:tc>
          <w:tcPr>
            <w:tcW w:w="438" w:type="dxa"/>
            <w:tcBorders>
              <w:tl2br w:val="nil"/>
              <w:tr2bl w:val="nil"/>
            </w:tcBorders>
            <w:vAlign w:val="center"/>
          </w:tcPr>
          <w:p w14:paraId="6BC390C7">
            <w:pPr>
              <w:jc w:val="center"/>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9</w:t>
            </w:r>
          </w:p>
        </w:tc>
        <w:tc>
          <w:tcPr>
            <w:tcW w:w="450" w:type="dxa"/>
            <w:tcBorders>
              <w:tl2br w:val="nil"/>
              <w:tr2bl w:val="nil"/>
            </w:tcBorders>
            <w:vAlign w:val="center"/>
          </w:tcPr>
          <w:p w14:paraId="1D31E1DD">
            <w:pPr>
              <w:jc w:val="center"/>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9</w:t>
            </w:r>
          </w:p>
        </w:tc>
        <w:tc>
          <w:tcPr>
            <w:tcW w:w="404" w:type="dxa"/>
            <w:tcBorders>
              <w:tl2br w:val="nil"/>
              <w:tr2bl w:val="nil"/>
            </w:tcBorders>
            <w:vAlign w:val="center"/>
          </w:tcPr>
          <w:p w14:paraId="1C3C9F34">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3985266D">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2A50A3C2">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3FB2963D">
            <w:pPr>
              <w:jc w:val="center"/>
              <w:rPr>
                <w:rFonts w:hint="eastAsia" w:ascii="宋体" w:hAnsi="宋体" w:eastAsia="宋体" w:cs="宋体"/>
                <w:b/>
                <w:bCs/>
                <w:color w:val="auto"/>
                <w:sz w:val="18"/>
                <w:szCs w:val="18"/>
              </w:rPr>
            </w:pPr>
          </w:p>
        </w:tc>
      </w:tr>
      <w:tr w14:paraId="2C1D87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9" w:hRule="exact"/>
        </w:trPr>
        <w:tc>
          <w:tcPr>
            <w:tcW w:w="724" w:type="dxa"/>
            <w:vMerge w:val="continue"/>
            <w:tcBorders>
              <w:tl2br w:val="nil"/>
              <w:tr2bl w:val="nil"/>
            </w:tcBorders>
            <w:vAlign w:val="center"/>
          </w:tcPr>
          <w:p w14:paraId="65F78E78">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73C38E6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992" w:type="dxa"/>
            <w:tcBorders>
              <w:tl2br w:val="nil"/>
              <w:tr2bl w:val="nil"/>
            </w:tcBorders>
            <w:vAlign w:val="center"/>
          </w:tcPr>
          <w:p w14:paraId="27E54EB5">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GG01000</w:t>
            </w:r>
            <w:r>
              <w:rPr>
                <w:rFonts w:hint="eastAsia" w:ascii="宋体" w:hAnsi="宋体" w:eastAsia="宋体" w:cs="宋体"/>
                <w:color w:val="auto"/>
                <w:sz w:val="18"/>
                <w:szCs w:val="18"/>
                <w:lang w:val="en-US" w:eastAsia="zh-CN"/>
              </w:rPr>
              <w:t>2</w:t>
            </w:r>
          </w:p>
        </w:tc>
        <w:tc>
          <w:tcPr>
            <w:tcW w:w="1879" w:type="dxa"/>
            <w:tcBorders>
              <w:tl2br w:val="nil"/>
              <w:tr2bl w:val="nil"/>
            </w:tcBorders>
            <w:vAlign w:val="center"/>
          </w:tcPr>
          <w:p w14:paraId="5D11003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习近平新时代中国特色社会主义思想概论</w:t>
            </w:r>
          </w:p>
        </w:tc>
        <w:tc>
          <w:tcPr>
            <w:tcW w:w="374" w:type="dxa"/>
            <w:tcBorders>
              <w:tl2br w:val="nil"/>
              <w:tr2bl w:val="nil"/>
            </w:tcBorders>
            <w:vAlign w:val="center"/>
          </w:tcPr>
          <w:p w14:paraId="1BDA2019">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374" w:type="dxa"/>
            <w:tcBorders>
              <w:tl2br w:val="nil"/>
              <w:tr2bl w:val="nil"/>
            </w:tcBorders>
            <w:vAlign w:val="center"/>
          </w:tcPr>
          <w:p w14:paraId="361418EB">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374" w:type="dxa"/>
            <w:tcBorders>
              <w:tl2br w:val="nil"/>
              <w:tr2bl w:val="nil"/>
            </w:tcBorders>
            <w:vAlign w:val="center"/>
          </w:tcPr>
          <w:p w14:paraId="32F7ECD2">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54</w:t>
            </w:r>
          </w:p>
        </w:tc>
        <w:tc>
          <w:tcPr>
            <w:tcW w:w="401" w:type="dxa"/>
            <w:tcBorders>
              <w:tl2br w:val="nil"/>
              <w:tr2bl w:val="nil"/>
            </w:tcBorders>
            <w:vAlign w:val="center"/>
          </w:tcPr>
          <w:p w14:paraId="180131F3">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7D7CF455">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7BFEA9B7">
            <w:pPr>
              <w:jc w:val="center"/>
              <w:rPr>
                <w:rFonts w:hint="eastAsia" w:ascii="宋体" w:hAnsi="宋体" w:eastAsia="宋体" w:cs="宋体"/>
                <w:b/>
                <w:bCs/>
                <w:color w:val="auto"/>
                <w:sz w:val="18"/>
                <w:szCs w:val="18"/>
              </w:rPr>
            </w:pPr>
          </w:p>
        </w:tc>
        <w:tc>
          <w:tcPr>
            <w:tcW w:w="427" w:type="dxa"/>
            <w:tcBorders>
              <w:tl2br w:val="nil"/>
              <w:tr2bl w:val="nil"/>
            </w:tcBorders>
            <w:vAlign w:val="center"/>
          </w:tcPr>
          <w:p w14:paraId="3A0DFFF9">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18FDBF8D">
            <w:pPr>
              <w:jc w:val="center"/>
              <w:rPr>
                <w:rFonts w:hint="eastAsia" w:ascii="宋体" w:hAnsi="宋体" w:eastAsia="宋体" w:cs="宋体"/>
                <w:b/>
                <w:bCs/>
                <w:color w:val="auto"/>
                <w:sz w:val="18"/>
                <w:szCs w:val="18"/>
              </w:rPr>
            </w:pPr>
            <w:r>
              <w:rPr>
                <w:rFonts w:hint="eastAsia" w:ascii="宋体" w:hAnsi="宋体" w:eastAsia="宋体" w:cs="宋体"/>
                <w:color w:val="auto"/>
                <w:kern w:val="0"/>
                <w:sz w:val="18"/>
                <w:szCs w:val="18"/>
              </w:rPr>
              <w:t>54</w:t>
            </w:r>
          </w:p>
        </w:tc>
        <w:tc>
          <w:tcPr>
            <w:tcW w:w="450" w:type="dxa"/>
            <w:tcBorders>
              <w:tl2br w:val="nil"/>
              <w:tr2bl w:val="nil"/>
            </w:tcBorders>
            <w:vAlign w:val="center"/>
          </w:tcPr>
          <w:p w14:paraId="09763727">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49C34C9D">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2413A981">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485D0212">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33B14CF4">
            <w:pPr>
              <w:jc w:val="center"/>
              <w:rPr>
                <w:rFonts w:hint="eastAsia" w:ascii="宋体" w:hAnsi="宋体" w:eastAsia="宋体" w:cs="宋体"/>
                <w:b/>
                <w:bCs/>
                <w:color w:val="auto"/>
                <w:sz w:val="18"/>
                <w:szCs w:val="18"/>
              </w:rPr>
            </w:pPr>
          </w:p>
        </w:tc>
      </w:tr>
      <w:tr w14:paraId="7AC5A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24" w:type="dxa"/>
            <w:vMerge w:val="continue"/>
            <w:tcBorders>
              <w:tl2br w:val="nil"/>
              <w:tr2bl w:val="nil"/>
            </w:tcBorders>
            <w:vAlign w:val="center"/>
          </w:tcPr>
          <w:p w14:paraId="1C92BEEB">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6E9B043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992" w:type="dxa"/>
            <w:tcBorders>
              <w:tl2br w:val="nil"/>
              <w:tr2bl w:val="nil"/>
            </w:tcBorders>
            <w:vAlign w:val="center"/>
          </w:tcPr>
          <w:p w14:paraId="188788F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GG010007</w:t>
            </w:r>
          </w:p>
        </w:tc>
        <w:tc>
          <w:tcPr>
            <w:tcW w:w="1879" w:type="dxa"/>
            <w:tcBorders>
              <w:tl2br w:val="nil"/>
              <w:tr2bl w:val="nil"/>
            </w:tcBorders>
            <w:vAlign w:val="center"/>
          </w:tcPr>
          <w:p w14:paraId="6B58E05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中国共产党历史</w:t>
            </w:r>
          </w:p>
        </w:tc>
        <w:tc>
          <w:tcPr>
            <w:tcW w:w="374" w:type="dxa"/>
            <w:tcBorders>
              <w:tl2br w:val="nil"/>
              <w:tr2bl w:val="nil"/>
            </w:tcBorders>
            <w:vAlign w:val="center"/>
          </w:tcPr>
          <w:p w14:paraId="6F39A2D2">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374" w:type="dxa"/>
            <w:tcBorders>
              <w:tl2br w:val="nil"/>
              <w:tr2bl w:val="nil"/>
            </w:tcBorders>
            <w:vAlign w:val="center"/>
          </w:tcPr>
          <w:p w14:paraId="718D1B55">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374" w:type="dxa"/>
            <w:tcBorders>
              <w:tl2br w:val="nil"/>
              <w:tr2bl w:val="nil"/>
            </w:tcBorders>
            <w:vAlign w:val="center"/>
          </w:tcPr>
          <w:p w14:paraId="397A079A">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401" w:type="dxa"/>
            <w:tcBorders>
              <w:tl2br w:val="nil"/>
              <w:tr2bl w:val="nil"/>
            </w:tcBorders>
            <w:vAlign w:val="center"/>
          </w:tcPr>
          <w:p w14:paraId="28A3AAB5">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57456E00">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6B8D1C3B">
            <w:pPr>
              <w:jc w:val="center"/>
              <w:rPr>
                <w:rFonts w:hint="eastAsia" w:ascii="宋体" w:hAnsi="宋体" w:eastAsia="宋体" w:cs="宋体"/>
                <w:b/>
                <w:bCs/>
                <w:color w:val="auto"/>
                <w:sz w:val="18"/>
                <w:szCs w:val="18"/>
              </w:rPr>
            </w:pPr>
          </w:p>
        </w:tc>
        <w:tc>
          <w:tcPr>
            <w:tcW w:w="427" w:type="dxa"/>
            <w:tcBorders>
              <w:tl2br w:val="nil"/>
              <w:tr2bl w:val="nil"/>
            </w:tcBorders>
            <w:vAlign w:val="center"/>
          </w:tcPr>
          <w:p w14:paraId="6D84525E">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539CB33D">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2AE91D53">
            <w:pPr>
              <w:jc w:val="center"/>
              <w:rPr>
                <w:rFonts w:hint="default" w:ascii="宋体" w:hAnsi="宋体" w:eastAsia="宋体" w:cs="宋体"/>
                <w:b/>
                <w:bCs/>
                <w:color w:val="auto"/>
                <w:sz w:val="18"/>
                <w:szCs w:val="18"/>
                <w:lang w:val="en-US" w:eastAsia="zh-CN"/>
              </w:rPr>
            </w:pPr>
            <w:r>
              <w:rPr>
                <w:rFonts w:hint="eastAsia" w:ascii="宋体" w:hAnsi="宋体" w:eastAsia="宋体" w:cs="宋体"/>
                <w:b w:val="0"/>
                <w:bCs w:val="0"/>
                <w:color w:val="auto"/>
                <w:sz w:val="18"/>
                <w:szCs w:val="18"/>
                <w:lang w:val="en-US" w:eastAsia="zh-CN"/>
              </w:rPr>
              <w:t>36</w:t>
            </w:r>
          </w:p>
        </w:tc>
        <w:tc>
          <w:tcPr>
            <w:tcW w:w="404" w:type="dxa"/>
            <w:tcBorders>
              <w:tl2br w:val="nil"/>
              <w:tr2bl w:val="nil"/>
            </w:tcBorders>
            <w:vAlign w:val="center"/>
          </w:tcPr>
          <w:p w14:paraId="43BF24E3">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09545D7F">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77BBE889">
            <w:pPr>
              <w:jc w:val="center"/>
              <w:rPr>
                <w:rFonts w:hint="eastAsia" w:ascii="宋体" w:hAnsi="宋体" w:eastAsia="宋体" w:cs="宋体"/>
                <w:bCs/>
                <w:color w:val="auto"/>
                <w:sz w:val="18"/>
                <w:szCs w:val="18"/>
              </w:rPr>
            </w:pPr>
          </w:p>
        </w:tc>
        <w:tc>
          <w:tcPr>
            <w:tcW w:w="558" w:type="dxa"/>
            <w:tcBorders>
              <w:tl2br w:val="nil"/>
              <w:tr2bl w:val="nil"/>
            </w:tcBorders>
            <w:vAlign w:val="center"/>
          </w:tcPr>
          <w:p w14:paraId="69918DA9">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r>
      <w:tr w14:paraId="195A76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5FCF6F7">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56E4FEF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992" w:type="dxa"/>
            <w:tcBorders>
              <w:tl2br w:val="nil"/>
              <w:tr2bl w:val="nil"/>
            </w:tcBorders>
            <w:vAlign w:val="center"/>
          </w:tcPr>
          <w:p w14:paraId="3DAF7FD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GG020002</w:t>
            </w:r>
          </w:p>
        </w:tc>
        <w:tc>
          <w:tcPr>
            <w:tcW w:w="1879" w:type="dxa"/>
            <w:tcBorders>
              <w:tl2br w:val="nil"/>
              <w:tr2bl w:val="nil"/>
            </w:tcBorders>
            <w:vAlign w:val="center"/>
          </w:tcPr>
          <w:p w14:paraId="0533958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大学英语Ⅱ</w:t>
            </w:r>
          </w:p>
        </w:tc>
        <w:tc>
          <w:tcPr>
            <w:tcW w:w="374" w:type="dxa"/>
            <w:tcBorders>
              <w:tl2br w:val="nil"/>
              <w:tr2bl w:val="nil"/>
            </w:tcBorders>
            <w:vAlign w:val="center"/>
          </w:tcPr>
          <w:p w14:paraId="1EECA79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374" w:type="dxa"/>
            <w:tcBorders>
              <w:tl2br w:val="nil"/>
              <w:tr2bl w:val="nil"/>
            </w:tcBorders>
            <w:vAlign w:val="center"/>
          </w:tcPr>
          <w:p w14:paraId="237C2E0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4" w:type="dxa"/>
            <w:tcBorders>
              <w:tl2br w:val="nil"/>
              <w:tr2bl w:val="nil"/>
            </w:tcBorders>
            <w:vAlign w:val="center"/>
          </w:tcPr>
          <w:p w14:paraId="5BE9414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01" w:type="dxa"/>
            <w:tcBorders>
              <w:tl2br w:val="nil"/>
              <w:tr2bl w:val="nil"/>
            </w:tcBorders>
            <w:vAlign w:val="center"/>
          </w:tcPr>
          <w:p w14:paraId="5256544D">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1BE949C0">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2B0A389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27" w:type="dxa"/>
            <w:tcBorders>
              <w:tl2br w:val="nil"/>
              <w:tr2bl w:val="nil"/>
            </w:tcBorders>
            <w:vAlign w:val="center"/>
          </w:tcPr>
          <w:p w14:paraId="51626002">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04BEF037">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2B222E0B">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59923328">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3B711F33">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15B0604F">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7EAE43C2">
            <w:pPr>
              <w:jc w:val="center"/>
              <w:rPr>
                <w:rFonts w:hint="eastAsia" w:ascii="宋体" w:hAnsi="宋体" w:eastAsia="宋体" w:cs="宋体"/>
                <w:b/>
                <w:bCs/>
                <w:color w:val="auto"/>
                <w:sz w:val="18"/>
                <w:szCs w:val="18"/>
              </w:rPr>
            </w:pPr>
          </w:p>
        </w:tc>
      </w:tr>
      <w:tr w14:paraId="0140A5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64E1EB0">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1982F6F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w:t>
            </w:r>
          </w:p>
        </w:tc>
        <w:tc>
          <w:tcPr>
            <w:tcW w:w="992" w:type="dxa"/>
            <w:tcBorders>
              <w:tl2br w:val="nil"/>
              <w:tr2bl w:val="nil"/>
            </w:tcBorders>
            <w:vAlign w:val="center"/>
          </w:tcPr>
          <w:p w14:paraId="7048863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GG030002</w:t>
            </w:r>
          </w:p>
        </w:tc>
        <w:tc>
          <w:tcPr>
            <w:tcW w:w="1879" w:type="dxa"/>
            <w:tcBorders>
              <w:tl2br w:val="nil"/>
              <w:tr2bl w:val="nil"/>
            </w:tcBorders>
            <w:vAlign w:val="center"/>
          </w:tcPr>
          <w:p w14:paraId="72C457C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计算机应用基础Ⅱ</w:t>
            </w:r>
          </w:p>
        </w:tc>
        <w:tc>
          <w:tcPr>
            <w:tcW w:w="374" w:type="dxa"/>
            <w:tcBorders>
              <w:tl2br w:val="nil"/>
              <w:tr2bl w:val="nil"/>
            </w:tcBorders>
            <w:vAlign w:val="center"/>
          </w:tcPr>
          <w:p w14:paraId="18C69E0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374" w:type="dxa"/>
            <w:tcBorders>
              <w:tl2br w:val="nil"/>
              <w:tr2bl w:val="nil"/>
            </w:tcBorders>
            <w:vAlign w:val="center"/>
          </w:tcPr>
          <w:p w14:paraId="7FCFFE9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4" w:type="dxa"/>
            <w:tcBorders>
              <w:tl2br w:val="nil"/>
              <w:tr2bl w:val="nil"/>
            </w:tcBorders>
            <w:vAlign w:val="center"/>
          </w:tcPr>
          <w:p w14:paraId="37D89A7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01" w:type="dxa"/>
            <w:tcBorders>
              <w:tl2br w:val="nil"/>
              <w:tr2bl w:val="nil"/>
            </w:tcBorders>
            <w:vAlign w:val="center"/>
          </w:tcPr>
          <w:p w14:paraId="54C45DFA">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64DCC8D4">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7BB8D34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27" w:type="dxa"/>
            <w:tcBorders>
              <w:tl2br w:val="nil"/>
              <w:tr2bl w:val="nil"/>
            </w:tcBorders>
            <w:vAlign w:val="center"/>
          </w:tcPr>
          <w:p w14:paraId="639C43FF">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045AB767">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63150917">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3C3E1C4F">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1593650E">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183039EB">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17AF2FD2">
            <w:pPr>
              <w:jc w:val="center"/>
              <w:rPr>
                <w:rFonts w:hint="eastAsia" w:ascii="宋体" w:hAnsi="宋体" w:eastAsia="宋体" w:cs="宋体"/>
                <w:b/>
                <w:bCs/>
                <w:color w:val="auto"/>
                <w:sz w:val="18"/>
                <w:szCs w:val="18"/>
              </w:rPr>
            </w:pPr>
          </w:p>
        </w:tc>
      </w:tr>
      <w:tr w14:paraId="72602C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5F4FB09A">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637FED5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992" w:type="dxa"/>
            <w:tcBorders>
              <w:tl2br w:val="nil"/>
              <w:tr2bl w:val="nil"/>
            </w:tcBorders>
            <w:vAlign w:val="center"/>
          </w:tcPr>
          <w:p w14:paraId="66E7062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GG040001</w:t>
            </w:r>
          </w:p>
        </w:tc>
        <w:tc>
          <w:tcPr>
            <w:tcW w:w="1879" w:type="dxa"/>
            <w:tcBorders>
              <w:tl2br w:val="nil"/>
              <w:tr2bl w:val="nil"/>
            </w:tcBorders>
            <w:vAlign w:val="center"/>
          </w:tcPr>
          <w:p w14:paraId="38614D47">
            <w:pPr>
              <w:widowControl/>
              <w:jc w:val="center"/>
              <w:textAlignment w:val="center"/>
              <w:rPr>
                <w:rFonts w:hint="eastAsia" w:ascii="宋体" w:hAnsi="宋体" w:eastAsia="宋体" w:cs="宋体"/>
                <w:color w:val="auto"/>
                <w:kern w:val="0"/>
                <w:sz w:val="18"/>
                <w:szCs w:val="18"/>
                <w:lang w:bidi="ar"/>
              </w:rPr>
            </w:pPr>
            <w:r>
              <w:rPr>
                <w:rFonts w:hint="eastAsia" w:ascii="宋体" w:hAnsi="宋体" w:eastAsia="宋体" w:cs="宋体"/>
                <w:color w:val="auto"/>
                <w:kern w:val="0"/>
                <w:sz w:val="18"/>
                <w:szCs w:val="18"/>
                <w:lang w:bidi="ar"/>
              </w:rPr>
              <w:t>心理健康教育</w:t>
            </w:r>
          </w:p>
        </w:tc>
        <w:tc>
          <w:tcPr>
            <w:tcW w:w="374" w:type="dxa"/>
            <w:tcBorders>
              <w:tl2br w:val="nil"/>
              <w:tr2bl w:val="nil"/>
            </w:tcBorders>
            <w:vAlign w:val="center"/>
          </w:tcPr>
          <w:p w14:paraId="1F191CF9">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w:t>
            </w:r>
          </w:p>
        </w:tc>
        <w:tc>
          <w:tcPr>
            <w:tcW w:w="374" w:type="dxa"/>
            <w:tcBorders>
              <w:tl2br w:val="nil"/>
              <w:tr2bl w:val="nil"/>
            </w:tcBorders>
            <w:vAlign w:val="center"/>
          </w:tcPr>
          <w:p w14:paraId="7DA284D2">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374" w:type="dxa"/>
            <w:tcBorders>
              <w:tl2br w:val="nil"/>
              <w:tr2bl w:val="nil"/>
            </w:tcBorders>
            <w:vAlign w:val="center"/>
          </w:tcPr>
          <w:p w14:paraId="137C4118">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01" w:type="dxa"/>
            <w:tcBorders>
              <w:tl2br w:val="nil"/>
              <w:tr2bl w:val="nil"/>
            </w:tcBorders>
            <w:vAlign w:val="center"/>
          </w:tcPr>
          <w:p w14:paraId="102275AC">
            <w:pPr>
              <w:jc w:val="center"/>
              <w:rPr>
                <w:rFonts w:hint="eastAsia" w:ascii="宋体" w:hAnsi="宋体" w:eastAsia="宋体" w:cs="宋体"/>
                <w:color w:val="auto"/>
                <w:sz w:val="18"/>
                <w:szCs w:val="18"/>
              </w:rPr>
            </w:pPr>
          </w:p>
        </w:tc>
        <w:tc>
          <w:tcPr>
            <w:tcW w:w="347" w:type="dxa"/>
            <w:tcBorders>
              <w:tl2br w:val="nil"/>
              <w:tr2bl w:val="nil"/>
            </w:tcBorders>
            <w:vAlign w:val="center"/>
          </w:tcPr>
          <w:p w14:paraId="48E98108">
            <w:pPr>
              <w:jc w:val="center"/>
              <w:rPr>
                <w:rFonts w:hint="eastAsia" w:ascii="宋体" w:hAnsi="宋体" w:eastAsia="宋体" w:cs="宋体"/>
                <w:color w:val="auto"/>
                <w:sz w:val="18"/>
                <w:szCs w:val="18"/>
              </w:rPr>
            </w:pPr>
          </w:p>
        </w:tc>
        <w:tc>
          <w:tcPr>
            <w:tcW w:w="438" w:type="dxa"/>
            <w:tcBorders>
              <w:tl2br w:val="nil"/>
              <w:tr2bl w:val="nil"/>
            </w:tcBorders>
            <w:vAlign w:val="center"/>
          </w:tcPr>
          <w:p w14:paraId="3AC20CAD">
            <w:pPr>
              <w:jc w:val="center"/>
              <w:rPr>
                <w:rFonts w:hint="eastAsia" w:ascii="宋体" w:hAnsi="宋体" w:eastAsia="宋体" w:cs="宋体"/>
                <w:color w:val="auto"/>
                <w:sz w:val="18"/>
                <w:szCs w:val="18"/>
              </w:rPr>
            </w:pPr>
          </w:p>
        </w:tc>
        <w:tc>
          <w:tcPr>
            <w:tcW w:w="427" w:type="dxa"/>
            <w:tcBorders>
              <w:tl2br w:val="nil"/>
              <w:tr2bl w:val="nil"/>
            </w:tcBorders>
            <w:vAlign w:val="center"/>
          </w:tcPr>
          <w:p w14:paraId="31ED158D">
            <w:pPr>
              <w:jc w:val="center"/>
              <w:rPr>
                <w:rFonts w:hint="eastAsia" w:ascii="宋体" w:hAnsi="宋体" w:eastAsia="宋体" w:cs="宋体"/>
                <w:color w:val="auto"/>
                <w:sz w:val="18"/>
                <w:szCs w:val="18"/>
              </w:rPr>
            </w:pPr>
          </w:p>
        </w:tc>
        <w:tc>
          <w:tcPr>
            <w:tcW w:w="438" w:type="dxa"/>
            <w:tcBorders>
              <w:tl2br w:val="nil"/>
              <w:tr2bl w:val="nil"/>
            </w:tcBorders>
            <w:vAlign w:val="center"/>
          </w:tcPr>
          <w:p w14:paraId="473CA892">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50" w:type="dxa"/>
            <w:tcBorders>
              <w:tl2br w:val="nil"/>
              <w:tr2bl w:val="nil"/>
            </w:tcBorders>
            <w:vAlign w:val="center"/>
          </w:tcPr>
          <w:p w14:paraId="0B036C08">
            <w:pPr>
              <w:jc w:val="center"/>
              <w:rPr>
                <w:rFonts w:hint="eastAsia" w:ascii="宋体" w:hAnsi="宋体" w:eastAsia="宋体" w:cs="宋体"/>
                <w:color w:val="auto"/>
                <w:sz w:val="18"/>
                <w:szCs w:val="18"/>
              </w:rPr>
            </w:pPr>
          </w:p>
        </w:tc>
        <w:tc>
          <w:tcPr>
            <w:tcW w:w="404" w:type="dxa"/>
            <w:tcBorders>
              <w:tl2br w:val="nil"/>
              <w:tr2bl w:val="nil"/>
            </w:tcBorders>
            <w:vAlign w:val="center"/>
          </w:tcPr>
          <w:p w14:paraId="1E8BCA80">
            <w:pPr>
              <w:widowControl/>
              <w:jc w:val="left"/>
              <w:textAlignment w:val="center"/>
              <w:rPr>
                <w:rFonts w:hint="eastAsia" w:ascii="宋体" w:hAnsi="宋体" w:eastAsia="宋体" w:cs="宋体"/>
                <w:color w:val="auto"/>
                <w:kern w:val="0"/>
                <w:sz w:val="18"/>
                <w:szCs w:val="18"/>
                <w:lang w:bidi="ar"/>
              </w:rPr>
            </w:pPr>
          </w:p>
        </w:tc>
        <w:tc>
          <w:tcPr>
            <w:tcW w:w="450" w:type="dxa"/>
            <w:tcBorders>
              <w:tl2br w:val="nil"/>
              <w:tr2bl w:val="nil"/>
            </w:tcBorders>
            <w:vAlign w:val="center"/>
          </w:tcPr>
          <w:p w14:paraId="5E7045C2">
            <w:pPr>
              <w:widowControl/>
              <w:jc w:val="left"/>
              <w:textAlignment w:val="center"/>
              <w:rPr>
                <w:rFonts w:hint="eastAsia" w:ascii="宋体" w:hAnsi="宋体" w:eastAsia="宋体" w:cs="宋体"/>
                <w:color w:val="auto"/>
                <w:kern w:val="0"/>
                <w:sz w:val="18"/>
                <w:szCs w:val="18"/>
                <w:lang w:bidi="ar"/>
              </w:rPr>
            </w:pPr>
            <w:r>
              <w:rPr>
                <w:rFonts w:hint="eastAsia" w:ascii="宋体" w:hAnsi="宋体" w:eastAsia="宋体" w:cs="宋体"/>
                <w:color w:val="auto"/>
                <w:kern w:val="0"/>
                <w:sz w:val="18"/>
                <w:szCs w:val="18"/>
                <w:lang w:bidi="ar"/>
              </w:rPr>
              <w:t>√</w:t>
            </w:r>
          </w:p>
        </w:tc>
        <w:tc>
          <w:tcPr>
            <w:tcW w:w="496" w:type="dxa"/>
            <w:tcBorders>
              <w:tl2br w:val="nil"/>
              <w:tr2bl w:val="nil"/>
            </w:tcBorders>
            <w:vAlign w:val="center"/>
          </w:tcPr>
          <w:p w14:paraId="296035C9">
            <w:pPr>
              <w:jc w:val="center"/>
              <w:rPr>
                <w:rFonts w:hint="eastAsia" w:ascii="宋体" w:hAnsi="宋体" w:eastAsia="宋体" w:cs="宋体"/>
                <w:bCs/>
                <w:color w:val="auto"/>
                <w:sz w:val="18"/>
                <w:szCs w:val="18"/>
              </w:rPr>
            </w:pPr>
          </w:p>
        </w:tc>
        <w:tc>
          <w:tcPr>
            <w:tcW w:w="558" w:type="dxa"/>
            <w:tcBorders>
              <w:tl2br w:val="nil"/>
              <w:tr2bl w:val="nil"/>
            </w:tcBorders>
            <w:vAlign w:val="center"/>
          </w:tcPr>
          <w:p w14:paraId="03A12B90">
            <w:pPr>
              <w:jc w:val="center"/>
              <w:rPr>
                <w:rFonts w:hint="eastAsia" w:ascii="宋体" w:hAnsi="宋体" w:eastAsia="宋体" w:cs="宋体"/>
                <w:b/>
                <w:bCs/>
                <w:color w:val="auto"/>
                <w:sz w:val="18"/>
                <w:szCs w:val="18"/>
              </w:rPr>
            </w:pPr>
          </w:p>
        </w:tc>
      </w:tr>
      <w:tr w14:paraId="228380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7" w:hRule="exact"/>
        </w:trPr>
        <w:tc>
          <w:tcPr>
            <w:tcW w:w="724" w:type="dxa"/>
            <w:vMerge w:val="continue"/>
            <w:tcBorders>
              <w:tl2br w:val="nil"/>
              <w:tr2bl w:val="nil"/>
            </w:tcBorders>
            <w:vAlign w:val="center"/>
          </w:tcPr>
          <w:p w14:paraId="1527A31E">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5061550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w:t>
            </w:r>
          </w:p>
        </w:tc>
        <w:tc>
          <w:tcPr>
            <w:tcW w:w="992" w:type="dxa"/>
            <w:tcBorders>
              <w:tl2br w:val="nil"/>
              <w:tr2bl w:val="nil"/>
            </w:tcBorders>
            <w:vAlign w:val="center"/>
          </w:tcPr>
          <w:p w14:paraId="159E123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GG050001</w:t>
            </w:r>
          </w:p>
        </w:tc>
        <w:tc>
          <w:tcPr>
            <w:tcW w:w="1879" w:type="dxa"/>
            <w:tcBorders>
              <w:tl2br w:val="nil"/>
              <w:tr2bl w:val="nil"/>
            </w:tcBorders>
            <w:vAlign w:val="center"/>
          </w:tcPr>
          <w:p w14:paraId="0377BCC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经济学原理</w:t>
            </w:r>
          </w:p>
        </w:tc>
        <w:tc>
          <w:tcPr>
            <w:tcW w:w="374" w:type="dxa"/>
            <w:tcBorders>
              <w:tl2br w:val="nil"/>
              <w:tr2bl w:val="nil"/>
            </w:tcBorders>
            <w:vAlign w:val="center"/>
          </w:tcPr>
          <w:p w14:paraId="7CBD827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374" w:type="dxa"/>
            <w:tcBorders>
              <w:tl2br w:val="nil"/>
              <w:tr2bl w:val="nil"/>
            </w:tcBorders>
            <w:vAlign w:val="center"/>
          </w:tcPr>
          <w:p w14:paraId="7263448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4" w:type="dxa"/>
            <w:tcBorders>
              <w:tl2br w:val="nil"/>
              <w:tr2bl w:val="nil"/>
            </w:tcBorders>
            <w:vAlign w:val="center"/>
          </w:tcPr>
          <w:p w14:paraId="5DCB83A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01" w:type="dxa"/>
            <w:tcBorders>
              <w:tl2br w:val="nil"/>
              <w:tr2bl w:val="nil"/>
            </w:tcBorders>
            <w:vAlign w:val="center"/>
          </w:tcPr>
          <w:p w14:paraId="2B72890D">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53E2B34B">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7D15FFFB">
            <w:pPr>
              <w:jc w:val="center"/>
              <w:rPr>
                <w:rFonts w:hint="eastAsia" w:ascii="宋体" w:hAnsi="宋体" w:eastAsia="宋体" w:cs="宋体"/>
                <w:b/>
                <w:bCs/>
                <w:color w:val="auto"/>
                <w:sz w:val="18"/>
                <w:szCs w:val="18"/>
              </w:rPr>
            </w:pPr>
          </w:p>
        </w:tc>
        <w:tc>
          <w:tcPr>
            <w:tcW w:w="427" w:type="dxa"/>
            <w:tcBorders>
              <w:tl2br w:val="nil"/>
              <w:tr2bl w:val="nil"/>
            </w:tcBorders>
            <w:vAlign w:val="center"/>
          </w:tcPr>
          <w:p w14:paraId="7DE7DF0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38" w:type="dxa"/>
            <w:tcBorders>
              <w:tl2br w:val="nil"/>
              <w:tr2bl w:val="nil"/>
            </w:tcBorders>
            <w:vAlign w:val="center"/>
          </w:tcPr>
          <w:p w14:paraId="38D19011">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4D975719">
            <w:pPr>
              <w:jc w:val="center"/>
              <w:rPr>
                <w:rFonts w:hint="eastAsia" w:ascii="宋体" w:hAnsi="宋体" w:eastAsia="宋体" w:cs="宋体"/>
                <w:b/>
                <w:bCs/>
                <w:color w:val="auto"/>
                <w:sz w:val="18"/>
                <w:szCs w:val="18"/>
              </w:rPr>
            </w:pPr>
          </w:p>
        </w:tc>
        <w:tc>
          <w:tcPr>
            <w:tcW w:w="404" w:type="dxa"/>
            <w:tcBorders>
              <w:tl2br w:val="nil"/>
              <w:tr2bl w:val="nil"/>
            </w:tcBorders>
            <w:vAlign w:val="center"/>
          </w:tcPr>
          <w:p w14:paraId="4F2AB17A">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22BF48F2">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2A9EC3E3">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189CCAC7">
            <w:pPr>
              <w:jc w:val="center"/>
              <w:rPr>
                <w:rFonts w:hint="eastAsia" w:ascii="宋体" w:hAnsi="宋体" w:eastAsia="宋体" w:cs="宋体"/>
                <w:b/>
                <w:bCs/>
                <w:color w:val="auto"/>
                <w:sz w:val="18"/>
                <w:szCs w:val="18"/>
              </w:rPr>
            </w:pPr>
          </w:p>
        </w:tc>
      </w:tr>
      <w:tr w14:paraId="5B5847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9" w:hRule="exact"/>
        </w:trPr>
        <w:tc>
          <w:tcPr>
            <w:tcW w:w="724" w:type="dxa"/>
            <w:vMerge w:val="restart"/>
            <w:tcBorders>
              <w:tl2br w:val="nil"/>
              <w:tr2bl w:val="nil"/>
            </w:tcBorders>
            <w:vAlign w:val="center"/>
          </w:tcPr>
          <w:p w14:paraId="4E9D750A">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专</w:t>
            </w:r>
          </w:p>
          <w:p w14:paraId="53860EBA">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业</w:t>
            </w:r>
          </w:p>
          <w:p w14:paraId="0C44F382">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课</w:t>
            </w:r>
          </w:p>
        </w:tc>
        <w:tc>
          <w:tcPr>
            <w:tcW w:w="567" w:type="dxa"/>
            <w:tcBorders>
              <w:tl2br w:val="nil"/>
              <w:tr2bl w:val="nil"/>
            </w:tcBorders>
            <w:vAlign w:val="center"/>
          </w:tcPr>
          <w:p w14:paraId="07CF183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w:t>
            </w:r>
          </w:p>
        </w:tc>
        <w:tc>
          <w:tcPr>
            <w:tcW w:w="992" w:type="dxa"/>
            <w:tcBorders>
              <w:tl2br w:val="nil"/>
              <w:tr2bl w:val="nil"/>
            </w:tcBorders>
            <w:vAlign w:val="center"/>
          </w:tcPr>
          <w:p w14:paraId="365D649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JG020001</w:t>
            </w:r>
          </w:p>
        </w:tc>
        <w:tc>
          <w:tcPr>
            <w:tcW w:w="1879" w:type="dxa"/>
            <w:tcBorders>
              <w:tl2br w:val="nil"/>
              <w:tr2bl w:val="nil"/>
            </w:tcBorders>
            <w:vAlign w:val="center"/>
          </w:tcPr>
          <w:p w14:paraId="44E09E1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★财务管理</w:t>
            </w:r>
          </w:p>
        </w:tc>
        <w:tc>
          <w:tcPr>
            <w:tcW w:w="374" w:type="dxa"/>
            <w:tcBorders>
              <w:tl2br w:val="nil"/>
              <w:tr2bl w:val="nil"/>
            </w:tcBorders>
            <w:vAlign w:val="center"/>
          </w:tcPr>
          <w:p w14:paraId="49CC080E">
            <w:pPr>
              <w:jc w:val="center"/>
              <w:rPr>
                <w:rFonts w:hint="eastAsia" w:ascii="宋体" w:hAnsi="宋体" w:eastAsia="宋体" w:cs="宋体"/>
                <w:color w:val="auto"/>
                <w:sz w:val="18"/>
                <w:szCs w:val="18"/>
                <w:highlight w:val="yellow"/>
                <w:lang w:val="en-US" w:eastAsia="zh-CN"/>
              </w:rPr>
            </w:pPr>
            <w:r>
              <w:rPr>
                <w:rFonts w:hint="eastAsia" w:ascii="宋体" w:hAnsi="宋体" w:eastAsia="宋体" w:cs="宋体"/>
                <w:color w:val="auto"/>
                <w:sz w:val="18"/>
                <w:szCs w:val="18"/>
                <w:highlight w:val="none"/>
                <w:lang w:val="en-US" w:eastAsia="zh-CN"/>
              </w:rPr>
              <w:t>7</w:t>
            </w:r>
          </w:p>
        </w:tc>
        <w:tc>
          <w:tcPr>
            <w:tcW w:w="374" w:type="dxa"/>
            <w:tcBorders>
              <w:tl2br w:val="nil"/>
              <w:tr2bl w:val="nil"/>
            </w:tcBorders>
            <w:vAlign w:val="center"/>
          </w:tcPr>
          <w:p w14:paraId="1E6DA63F">
            <w:pPr>
              <w:jc w:val="center"/>
              <w:rPr>
                <w:rFonts w:hint="default" w:ascii="宋体" w:hAnsi="宋体" w:eastAsia="宋体" w:cs="宋体"/>
                <w:color w:val="auto"/>
                <w:sz w:val="18"/>
                <w:szCs w:val="18"/>
                <w:highlight w:val="yellow"/>
                <w:lang w:val="en-US" w:eastAsia="zh-CN"/>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26</w:t>
            </w:r>
          </w:p>
        </w:tc>
        <w:tc>
          <w:tcPr>
            <w:tcW w:w="374" w:type="dxa"/>
            <w:tcBorders>
              <w:tl2br w:val="nil"/>
              <w:tr2bl w:val="nil"/>
            </w:tcBorders>
            <w:vAlign w:val="center"/>
          </w:tcPr>
          <w:p w14:paraId="48734415">
            <w:pPr>
              <w:jc w:val="center"/>
              <w:rPr>
                <w:rFonts w:hint="default" w:ascii="宋体" w:hAnsi="宋体" w:eastAsia="宋体" w:cs="宋体"/>
                <w:color w:val="auto"/>
                <w:sz w:val="18"/>
                <w:szCs w:val="18"/>
                <w:highlight w:val="yellow"/>
                <w:lang w:val="en-US" w:eastAsia="zh-CN"/>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26</w:t>
            </w:r>
          </w:p>
        </w:tc>
        <w:tc>
          <w:tcPr>
            <w:tcW w:w="401" w:type="dxa"/>
            <w:tcBorders>
              <w:tl2br w:val="nil"/>
              <w:tr2bl w:val="nil"/>
            </w:tcBorders>
            <w:vAlign w:val="center"/>
          </w:tcPr>
          <w:p w14:paraId="7E9119EB">
            <w:pPr>
              <w:jc w:val="center"/>
              <w:rPr>
                <w:rFonts w:hint="eastAsia" w:ascii="宋体" w:hAnsi="宋体" w:eastAsia="宋体" w:cs="宋体"/>
                <w:color w:val="auto"/>
                <w:sz w:val="18"/>
                <w:szCs w:val="18"/>
                <w:highlight w:val="yellow"/>
              </w:rPr>
            </w:pPr>
          </w:p>
        </w:tc>
        <w:tc>
          <w:tcPr>
            <w:tcW w:w="347" w:type="dxa"/>
            <w:tcBorders>
              <w:tl2br w:val="nil"/>
              <w:tr2bl w:val="nil"/>
            </w:tcBorders>
            <w:vAlign w:val="center"/>
          </w:tcPr>
          <w:p w14:paraId="766BFDE2">
            <w:pPr>
              <w:jc w:val="center"/>
              <w:rPr>
                <w:rFonts w:hint="eastAsia" w:ascii="宋体" w:hAnsi="宋体" w:eastAsia="宋体" w:cs="宋体"/>
                <w:b/>
                <w:bCs/>
                <w:color w:val="auto"/>
                <w:sz w:val="18"/>
                <w:szCs w:val="18"/>
                <w:highlight w:val="yellow"/>
              </w:rPr>
            </w:pPr>
          </w:p>
        </w:tc>
        <w:tc>
          <w:tcPr>
            <w:tcW w:w="438" w:type="dxa"/>
            <w:tcBorders>
              <w:tl2br w:val="nil"/>
              <w:tr2bl w:val="nil"/>
            </w:tcBorders>
            <w:vAlign w:val="center"/>
          </w:tcPr>
          <w:p w14:paraId="018B18DB">
            <w:pPr>
              <w:jc w:val="center"/>
              <w:rPr>
                <w:rFonts w:hint="default" w:ascii="宋体" w:hAnsi="宋体" w:eastAsia="宋体" w:cs="宋体"/>
                <w:color w:val="auto"/>
                <w:sz w:val="18"/>
                <w:szCs w:val="18"/>
                <w:highlight w:val="yellow"/>
                <w:lang w:val="en-US"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26</w:t>
            </w:r>
          </w:p>
        </w:tc>
        <w:tc>
          <w:tcPr>
            <w:tcW w:w="427" w:type="dxa"/>
            <w:tcBorders>
              <w:tl2br w:val="nil"/>
              <w:tr2bl w:val="nil"/>
            </w:tcBorders>
            <w:vAlign w:val="center"/>
          </w:tcPr>
          <w:p w14:paraId="40C97317">
            <w:pPr>
              <w:jc w:val="center"/>
              <w:rPr>
                <w:rFonts w:hint="eastAsia" w:ascii="宋体" w:hAnsi="宋体" w:eastAsia="宋体" w:cs="宋体"/>
                <w:color w:val="auto"/>
                <w:sz w:val="18"/>
                <w:szCs w:val="18"/>
              </w:rPr>
            </w:pPr>
          </w:p>
        </w:tc>
        <w:tc>
          <w:tcPr>
            <w:tcW w:w="438" w:type="dxa"/>
            <w:tcBorders>
              <w:tl2br w:val="nil"/>
              <w:tr2bl w:val="nil"/>
            </w:tcBorders>
            <w:vAlign w:val="center"/>
          </w:tcPr>
          <w:p w14:paraId="315E6415">
            <w:pPr>
              <w:jc w:val="center"/>
              <w:rPr>
                <w:rFonts w:hint="eastAsia" w:ascii="宋体" w:hAnsi="宋体" w:eastAsia="宋体" w:cs="宋体"/>
                <w:color w:val="auto"/>
                <w:sz w:val="18"/>
                <w:szCs w:val="18"/>
              </w:rPr>
            </w:pPr>
          </w:p>
        </w:tc>
        <w:tc>
          <w:tcPr>
            <w:tcW w:w="450" w:type="dxa"/>
            <w:tcBorders>
              <w:tl2br w:val="nil"/>
              <w:tr2bl w:val="nil"/>
            </w:tcBorders>
            <w:vAlign w:val="center"/>
          </w:tcPr>
          <w:p w14:paraId="6C8BE37D">
            <w:pPr>
              <w:jc w:val="center"/>
              <w:rPr>
                <w:rFonts w:hint="eastAsia" w:ascii="宋体" w:hAnsi="宋体" w:eastAsia="宋体" w:cs="宋体"/>
                <w:color w:val="auto"/>
                <w:sz w:val="18"/>
                <w:szCs w:val="18"/>
              </w:rPr>
            </w:pPr>
          </w:p>
        </w:tc>
        <w:tc>
          <w:tcPr>
            <w:tcW w:w="404" w:type="dxa"/>
            <w:tcBorders>
              <w:tl2br w:val="nil"/>
              <w:tr2bl w:val="nil"/>
            </w:tcBorders>
            <w:vAlign w:val="center"/>
          </w:tcPr>
          <w:p w14:paraId="3DD3CC54">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2B179D87">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2B4AA84A">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1859645B">
            <w:pPr>
              <w:jc w:val="center"/>
              <w:rPr>
                <w:rFonts w:hint="eastAsia" w:ascii="宋体" w:hAnsi="宋体" w:eastAsia="宋体" w:cs="宋体"/>
                <w:b/>
                <w:bCs/>
                <w:color w:val="auto"/>
                <w:sz w:val="18"/>
                <w:szCs w:val="18"/>
              </w:rPr>
            </w:pPr>
          </w:p>
        </w:tc>
      </w:tr>
      <w:tr w14:paraId="0FDDD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C5F7DC3">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2A16E50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11</w:t>
            </w:r>
          </w:p>
        </w:tc>
        <w:tc>
          <w:tcPr>
            <w:tcW w:w="992" w:type="dxa"/>
            <w:tcBorders>
              <w:tl2br w:val="nil"/>
              <w:tr2bl w:val="nil"/>
            </w:tcBorders>
            <w:vAlign w:val="center"/>
          </w:tcPr>
          <w:p w14:paraId="2449FD4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JG020002</w:t>
            </w:r>
          </w:p>
        </w:tc>
        <w:tc>
          <w:tcPr>
            <w:tcW w:w="1879" w:type="dxa"/>
            <w:tcBorders>
              <w:tl2br w:val="nil"/>
              <w:tr2bl w:val="nil"/>
            </w:tcBorders>
            <w:vAlign w:val="center"/>
          </w:tcPr>
          <w:p w14:paraId="5FC5071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管理会计</w:t>
            </w:r>
          </w:p>
        </w:tc>
        <w:tc>
          <w:tcPr>
            <w:tcW w:w="374" w:type="dxa"/>
            <w:tcBorders>
              <w:tl2br w:val="nil"/>
              <w:tr2bl w:val="nil"/>
            </w:tcBorders>
            <w:vAlign w:val="center"/>
          </w:tcPr>
          <w:p w14:paraId="69DD254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374" w:type="dxa"/>
            <w:tcBorders>
              <w:tl2br w:val="nil"/>
              <w:tr2bl w:val="nil"/>
            </w:tcBorders>
            <w:vAlign w:val="center"/>
          </w:tcPr>
          <w:p w14:paraId="3B3697A1">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374" w:type="dxa"/>
            <w:tcBorders>
              <w:tl2br w:val="nil"/>
              <w:tr2bl w:val="nil"/>
            </w:tcBorders>
            <w:vAlign w:val="center"/>
          </w:tcPr>
          <w:p w14:paraId="0C43E62D">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401" w:type="dxa"/>
            <w:tcBorders>
              <w:tl2br w:val="nil"/>
              <w:tr2bl w:val="nil"/>
            </w:tcBorders>
            <w:vAlign w:val="center"/>
          </w:tcPr>
          <w:p w14:paraId="625B2CEC">
            <w:pPr>
              <w:jc w:val="center"/>
              <w:rPr>
                <w:rFonts w:hint="eastAsia" w:ascii="宋体" w:hAnsi="宋体" w:eastAsia="宋体" w:cs="宋体"/>
                <w:b/>
                <w:bCs/>
                <w:color w:val="auto"/>
                <w:sz w:val="18"/>
                <w:szCs w:val="18"/>
              </w:rPr>
            </w:pPr>
          </w:p>
        </w:tc>
        <w:tc>
          <w:tcPr>
            <w:tcW w:w="347" w:type="dxa"/>
            <w:tcBorders>
              <w:tl2br w:val="nil"/>
              <w:tr2bl w:val="nil"/>
            </w:tcBorders>
            <w:vAlign w:val="center"/>
          </w:tcPr>
          <w:p w14:paraId="28B67B6D">
            <w:pPr>
              <w:jc w:val="center"/>
              <w:rPr>
                <w:rFonts w:hint="eastAsia" w:ascii="宋体" w:hAnsi="宋体" w:eastAsia="宋体" w:cs="宋体"/>
                <w:b/>
                <w:bCs/>
                <w:color w:val="auto"/>
                <w:sz w:val="18"/>
                <w:szCs w:val="18"/>
              </w:rPr>
            </w:pPr>
          </w:p>
        </w:tc>
        <w:tc>
          <w:tcPr>
            <w:tcW w:w="438" w:type="dxa"/>
            <w:tcBorders>
              <w:tl2br w:val="nil"/>
              <w:tr2bl w:val="nil"/>
            </w:tcBorders>
            <w:vAlign w:val="center"/>
          </w:tcPr>
          <w:p w14:paraId="140664CA">
            <w:pPr>
              <w:jc w:val="center"/>
              <w:rPr>
                <w:rFonts w:hint="eastAsia" w:ascii="宋体" w:hAnsi="宋体" w:eastAsia="宋体" w:cs="宋体"/>
                <w:color w:val="auto"/>
                <w:sz w:val="18"/>
                <w:szCs w:val="18"/>
              </w:rPr>
            </w:pPr>
          </w:p>
        </w:tc>
        <w:tc>
          <w:tcPr>
            <w:tcW w:w="427" w:type="dxa"/>
            <w:tcBorders>
              <w:tl2br w:val="nil"/>
              <w:tr2bl w:val="nil"/>
            </w:tcBorders>
            <w:vAlign w:val="center"/>
          </w:tcPr>
          <w:p w14:paraId="288DC354">
            <w:pPr>
              <w:jc w:val="center"/>
              <w:rPr>
                <w:rFonts w:hint="eastAsia" w:ascii="宋体" w:hAnsi="宋体" w:eastAsia="宋体" w:cs="宋体"/>
                <w:color w:val="auto"/>
                <w:sz w:val="18"/>
                <w:szCs w:val="18"/>
              </w:rPr>
            </w:pPr>
          </w:p>
        </w:tc>
        <w:tc>
          <w:tcPr>
            <w:tcW w:w="438" w:type="dxa"/>
            <w:tcBorders>
              <w:tl2br w:val="nil"/>
              <w:tr2bl w:val="nil"/>
            </w:tcBorders>
            <w:vAlign w:val="center"/>
          </w:tcPr>
          <w:p w14:paraId="67ADBF3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50" w:type="dxa"/>
            <w:tcBorders>
              <w:tl2br w:val="nil"/>
              <w:tr2bl w:val="nil"/>
            </w:tcBorders>
            <w:vAlign w:val="center"/>
          </w:tcPr>
          <w:p w14:paraId="732C4A0A">
            <w:pPr>
              <w:jc w:val="center"/>
              <w:rPr>
                <w:rFonts w:hint="eastAsia" w:ascii="宋体" w:hAnsi="宋体" w:eastAsia="宋体" w:cs="宋体"/>
                <w:color w:val="auto"/>
                <w:sz w:val="18"/>
                <w:szCs w:val="18"/>
              </w:rPr>
            </w:pPr>
          </w:p>
        </w:tc>
        <w:tc>
          <w:tcPr>
            <w:tcW w:w="404" w:type="dxa"/>
            <w:tcBorders>
              <w:tl2br w:val="nil"/>
              <w:tr2bl w:val="nil"/>
            </w:tcBorders>
            <w:vAlign w:val="center"/>
          </w:tcPr>
          <w:p w14:paraId="5568BC5F">
            <w:pPr>
              <w:jc w:val="center"/>
              <w:rPr>
                <w:rFonts w:hint="eastAsia" w:ascii="宋体" w:hAnsi="宋体" w:eastAsia="宋体" w:cs="宋体"/>
                <w:b/>
                <w:bCs/>
                <w:color w:val="auto"/>
                <w:sz w:val="18"/>
                <w:szCs w:val="18"/>
              </w:rPr>
            </w:pPr>
          </w:p>
        </w:tc>
        <w:tc>
          <w:tcPr>
            <w:tcW w:w="450" w:type="dxa"/>
            <w:tcBorders>
              <w:tl2br w:val="nil"/>
              <w:tr2bl w:val="nil"/>
            </w:tcBorders>
            <w:vAlign w:val="center"/>
          </w:tcPr>
          <w:p w14:paraId="4DBE03B6">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63944B94">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0B8119E5">
            <w:pPr>
              <w:jc w:val="center"/>
              <w:rPr>
                <w:rFonts w:hint="eastAsia" w:ascii="宋体" w:hAnsi="宋体" w:eastAsia="宋体" w:cs="宋体"/>
                <w:b/>
                <w:bCs/>
                <w:color w:val="auto"/>
                <w:sz w:val="18"/>
                <w:szCs w:val="18"/>
              </w:rPr>
            </w:pPr>
          </w:p>
        </w:tc>
      </w:tr>
      <w:tr w14:paraId="340FB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F06257C">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46A3D54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12</w:t>
            </w:r>
          </w:p>
        </w:tc>
        <w:tc>
          <w:tcPr>
            <w:tcW w:w="992" w:type="dxa"/>
            <w:tcBorders>
              <w:tl2br w:val="nil"/>
              <w:tr2bl w:val="nil"/>
            </w:tcBorders>
            <w:vAlign w:val="center"/>
          </w:tcPr>
          <w:p w14:paraId="13E05AC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JG020003</w:t>
            </w:r>
          </w:p>
        </w:tc>
        <w:tc>
          <w:tcPr>
            <w:tcW w:w="1879" w:type="dxa"/>
            <w:tcBorders>
              <w:tl2br w:val="nil"/>
              <w:tr2bl w:val="nil"/>
            </w:tcBorders>
            <w:vAlign w:val="center"/>
          </w:tcPr>
          <w:p w14:paraId="5814062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企业战略管理</w:t>
            </w:r>
          </w:p>
        </w:tc>
        <w:tc>
          <w:tcPr>
            <w:tcW w:w="374" w:type="dxa"/>
            <w:tcBorders>
              <w:tl2br w:val="nil"/>
              <w:tr2bl w:val="nil"/>
            </w:tcBorders>
            <w:vAlign w:val="center"/>
          </w:tcPr>
          <w:p w14:paraId="325A3D3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374" w:type="dxa"/>
            <w:tcBorders>
              <w:tl2br w:val="nil"/>
              <w:tr2bl w:val="nil"/>
            </w:tcBorders>
            <w:vAlign w:val="center"/>
          </w:tcPr>
          <w:p w14:paraId="7A652515">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374" w:type="dxa"/>
            <w:tcBorders>
              <w:tl2br w:val="nil"/>
              <w:tr2bl w:val="nil"/>
            </w:tcBorders>
            <w:vAlign w:val="center"/>
          </w:tcPr>
          <w:p w14:paraId="48AF9A0A">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401" w:type="dxa"/>
            <w:tcBorders>
              <w:tl2br w:val="nil"/>
              <w:tr2bl w:val="nil"/>
            </w:tcBorders>
            <w:vAlign w:val="center"/>
          </w:tcPr>
          <w:p w14:paraId="71181B0D">
            <w:pPr>
              <w:jc w:val="center"/>
              <w:rPr>
                <w:rFonts w:hint="eastAsia" w:ascii="宋体" w:hAnsi="宋体" w:eastAsia="宋体" w:cs="宋体"/>
                <w:color w:val="auto"/>
                <w:sz w:val="18"/>
                <w:szCs w:val="18"/>
              </w:rPr>
            </w:pPr>
          </w:p>
        </w:tc>
        <w:tc>
          <w:tcPr>
            <w:tcW w:w="347" w:type="dxa"/>
            <w:tcBorders>
              <w:tl2br w:val="nil"/>
              <w:tr2bl w:val="nil"/>
            </w:tcBorders>
            <w:vAlign w:val="center"/>
          </w:tcPr>
          <w:p w14:paraId="249B8A4D">
            <w:pPr>
              <w:jc w:val="center"/>
              <w:rPr>
                <w:rFonts w:hint="eastAsia" w:ascii="宋体" w:hAnsi="宋体" w:eastAsia="宋体" w:cs="宋体"/>
                <w:color w:val="auto"/>
                <w:sz w:val="18"/>
                <w:szCs w:val="18"/>
              </w:rPr>
            </w:pPr>
          </w:p>
        </w:tc>
        <w:tc>
          <w:tcPr>
            <w:tcW w:w="438" w:type="dxa"/>
            <w:tcBorders>
              <w:tl2br w:val="nil"/>
              <w:tr2bl w:val="nil"/>
            </w:tcBorders>
            <w:vAlign w:val="center"/>
          </w:tcPr>
          <w:p w14:paraId="41D20DE9">
            <w:pPr>
              <w:jc w:val="center"/>
              <w:rPr>
                <w:rFonts w:hint="eastAsia" w:ascii="宋体" w:hAnsi="宋体" w:eastAsia="宋体" w:cs="宋体"/>
                <w:color w:val="auto"/>
                <w:sz w:val="18"/>
                <w:szCs w:val="18"/>
              </w:rPr>
            </w:pPr>
          </w:p>
        </w:tc>
        <w:tc>
          <w:tcPr>
            <w:tcW w:w="427" w:type="dxa"/>
            <w:tcBorders>
              <w:tl2br w:val="nil"/>
              <w:tr2bl w:val="nil"/>
            </w:tcBorders>
            <w:vAlign w:val="center"/>
          </w:tcPr>
          <w:p w14:paraId="2A23C459">
            <w:pPr>
              <w:jc w:val="center"/>
              <w:rPr>
                <w:rFonts w:hint="eastAsia" w:ascii="宋体" w:hAnsi="宋体" w:eastAsia="宋体" w:cs="宋体"/>
                <w:color w:val="auto"/>
                <w:sz w:val="18"/>
                <w:szCs w:val="18"/>
              </w:rPr>
            </w:pPr>
          </w:p>
        </w:tc>
        <w:tc>
          <w:tcPr>
            <w:tcW w:w="438" w:type="dxa"/>
            <w:tcBorders>
              <w:tl2br w:val="nil"/>
              <w:tr2bl w:val="nil"/>
            </w:tcBorders>
            <w:vAlign w:val="center"/>
          </w:tcPr>
          <w:p w14:paraId="612F9CC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50" w:type="dxa"/>
            <w:tcBorders>
              <w:tl2br w:val="nil"/>
              <w:tr2bl w:val="nil"/>
            </w:tcBorders>
            <w:vAlign w:val="center"/>
          </w:tcPr>
          <w:p w14:paraId="38360AF9">
            <w:pPr>
              <w:jc w:val="center"/>
              <w:rPr>
                <w:rFonts w:hint="eastAsia" w:ascii="宋体" w:hAnsi="宋体" w:eastAsia="宋体" w:cs="宋体"/>
                <w:color w:val="auto"/>
                <w:sz w:val="18"/>
                <w:szCs w:val="18"/>
              </w:rPr>
            </w:pPr>
          </w:p>
        </w:tc>
        <w:tc>
          <w:tcPr>
            <w:tcW w:w="404" w:type="dxa"/>
            <w:tcBorders>
              <w:tl2br w:val="nil"/>
              <w:tr2bl w:val="nil"/>
            </w:tcBorders>
            <w:vAlign w:val="center"/>
          </w:tcPr>
          <w:p w14:paraId="4EE9ABCF">
            <w:pPr>
              <w:jc w:val="center"/>
              <w:rPr>
                <w:rFonts w:hint="eastAsia" w:ascii="宋体" w:hAnsi="宋体" w:eastAsia="宋体" w:cs="宋体"/>
                <w:color w:val="auto"/>
                <w:sz w:val="18"/>
                <w:szCs w:val="18"/>
              </w:rPr>
            </w:pPr>
          </w:p>
        </w:tc>
        <w:tc>
          <w:tcPr>
            <w:tcW w:w="450" w:type="dxa"/>
            <w:tcBorders>
              <w:tl2br w:val="nil"/>
              <w:tr2bl w:val="nil"/>
            </w:tcBorders>
            <w:vAlign w:val="center"/>
          </w:tcPr>
          <w:p w14:paraId="7F2B51B0">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21AEFCA3">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29E368CA">
            <w:pPr>
              <w:jc w:val="center"/>
              <w:rPr>
                <w:rFonts w:hint="eastAsia" w:ascii="宋体" w:hAnsi="宋体" w:eastAsia="宋体" w:cs="宋体"/>
                <w:b/>
                <w:bCs/>
                <w:color w:val="auto"/>
                <w:sz w:val="18"/>
                <w:szCs w:val="18"/>
              </w:rPr>
            </w:pPr>
          </w:p>
        </w:tc>
      </w:tr>
      <w:tr w14:paraId="3E5712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1F785783">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14C8CA0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13</w:t>
            </w:r>
          </w:p>
        </w:tc>
        <w:tc>
          <w:tcPr>
            <w:tcW w:w="992" w:type="dxa"/>
            <w:tcBorders>
              <w:tl2br w:val="nil"/>
              <w:tr2bl w:val="nil"/>
            </w:tcBorders>
            <w:vAlign w:val="center"/>
          </w:tcPr>
          <w:p w14:paraId="02F28E3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JG020004</w:t>
            </w:r>
          </w:p>
        </w:tc>
        <w:tc>
          <w:tcPr>
            <w:tcW w:w="1879" w:type="dxa"/>
            <w:tcBorders>
              <w:tl2br w:val="nil"/>
              <w:tr2bl w:val="nil"/>
            </w:tcBorders>
            <w:vAlign w:val="center"/>
          </w:tcPr>
          <w:p w14:paraId="67FCC07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微观经济学</w:t>
            </w:r>
          </w:p>
        </w:tc>
        <w:tc>
          <w:tcPr>
            <w:tcW w:w="374" w:type="dxa"/>
            <w:tcBorders>
              <w:tl2br w:val="nil"/>
              <w:tr2bl w:val="nil"/>
            </w:tcBorders>
            <w:vAlign w:val="center"/>
          </w:tcPr>
          <w:p w14:paraId="0D78082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374" w:type="dxa"/>
            <w:tcBorders>
              <w:tl2br w:val="nil"/>
              <w:tr2bl w:val="nil"/>
            </w:tcBorders>
            <w:vAlign w:val="center"/>
          </w:tcPr>
          <w:p w14:paraId="278830DF">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374" w:type="dxa"/>
            <w:tcBorders>
              <w:tl2br w:val="nil"/>
              <w:tr2bl w:val="nil"/>
            </w:tcBorders>
            <w:vAlign w:val="center"/>
          </w:tcPr>
          <w:p w14:paraId="694CEF6F">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401" w:type="dxa"/>
            <w:tcBorders>
              <w:tl2br w:val="nil"/>
              <w:tr2bl w:val="nil"/>
            </w:tcBorders>
            <w:vAlign w:val="center"/>
          </w:tcPr>
          <w:p w14:paraId="14A6118B">
            <w:pPr>
              <w:jc w:val="center"/>
              <w:rPr>
                <w:rFonts w:hint="eastAsia" w:ascii="宋体" w:hAnsi="宋体" w:eastAsia="宋体" w:cs="宋体"/>
                <w:color w:val="auto"/>
                <w:sz w:val="18"/>
                <w:szCs w:val="18"/>
              </w:rPr>
            </w:pPr>
          </w:p>
        </w:tc>
        <w:tc>
          <w:tcPr>
            <w:tcW w:w="347" w:type="dxa"/>
            <w:tcBorders>
              <w:tl2br w:val="nil"/>
              <w:tr2bl w:val="nil"/>
            </w:tcBorders>
            <w:vAlign w:val="center"/>
          </w:tcPr>
          <w:p w14:paraId="50414FA0">
            <w:pPr>
              <w:jc w:val="center"/>
              <w:rPr>
                <w:rFonts w:hint="eastAsia" w:ascii="宋体" w:hAnsi="宋体" w:eastAsia="宋体" w:cs="宋体"/>
                <w:color w:val="auto"/>
                <w:sz w:val="18"/>
                <w:szCs w:val="18"/>
              </w:rPr>
            </w:pPr>
          </w:p>
        </w:tc>
        <w:tc>
          <w:tcPr>
            <w:tcW w:w="438" w:type="dxa"/>
            <w:tcBorders>
              <w:tl2br w:val="nil"/>
              <w:tr2bl w:val="nil"/>
            </w:tcBorders>
            <w:vAlign w:val="center"/>
          </w:tcPr>
          <w:p w14:paraId="0E6ADE8F">
            <w:pPr>
              <w:jc w:val="center"/>
              <w:rPr>
                <w:rFonts w:hint="eastAsia" w:ascii="宋体" w:hAnsi="宋体" w:eastAsia="宋体" w:cs="宋体"/>
                <w:color w:val="auto"/>
                <w:sz w:val="18"/>
                <w:szCs w:val="18"/>
              </w:rPr>
            </w:pPr>
          </w:p>
        </w:tc>
        <w:tc>
          <w:tcPr>
            <w:tcW w:w="427" w:type="dxa"/>
            <w:tcBorders>
              <w:tl2br w:val="nil"/>
              <w:tr2bl w:val="nil"/>
            </w:tcBorders>
            <w:vAlign w:val="center"/>
          </w:tcPr>
          <w:p w14:paraId="6C296EF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38" w:type="dxa"/>
            <w:tcBorders>
              <w:tl2br w:val="nil"/>
              <w:tr2bl w:val="nil"/>
            </w:tcBorders>
            <w:vAlign w:val="center"/>
          </w:tcPr>
          <w:p w14:paraId="01D4804E">
            <w:pPr>
              <w:jc w:val="center"/>
              <w:rPr>
                <w:rFonts w:hint="eastAsia" w:ascii="宋体" w:hAnsi="宋体" w:eastAsia="宋体" w:cs="宋体"/>
                <w:color w:val="auto"/>
                <w:sz w:val="18"/>
                <w:szCs w:val="18"/>
              </w:rPr>
            </w:pPr>
          </w:p>
        </w:tc>
        <w:tc>
          <w:tcPr>
            <w:tcW w:w="450" w:type="dxa"/>
            <w:tcBorders>
              <w:tl2br w:val="nil"/>
              <w:tr2bl w:val="nil"/>
            </w:tcBorders>
            <w:vAlign w:val="center"/>
          </w:tcPr>
          <w:p w14:paraId="588CAEA6">
            <w:pPr>
              <w:jc w:val="center"/>
              <w:rPr>
                <w:rFonts w:hint="eastAsia" w:ascii="宋体" w:hAnsi="宋体" w:eastAsia="宋体" w:cs="宋体"/>
                <w:color w:val="auto"/>
                <w:sz w:val="18"/>
                <w:szCs w:val="18"/>
              </w:rPr>
            </w:pPr>
          </w:p>
        </w:tc>
        <w:tc>
          <w:tcPr>
            <w:tcW w:w="404" w:type="dxa"/>
            <w:tcBorders>
              <w:tl2br w:val="nil"/>
              <w:tr2bl w:val="nil"/>
            </w:tcBorders>
            <w:vAlign w:val="center"/>
          </w:tcPr>
          <w:p w14:paraId="0FDD99D1">
            <w:pPr>
              <w:jc w:val="center"/>
              <w:rPr>
                <w:rFonts w:hint="eastAsia" w:ascii="宋体" w:hAnsi="宋体" w:eastAsia="宋体" w:cs="宋体"/>
                <w:color w:val="auto"/>
                <w:sz w:val="18"/>
                <w:szCs w:val="18"/>
              </w:rPr>
            </w:pPr>
          </w:p>
        </w:tc>
        <w:tc>
          <w:tcPr>
            <w:tcW w:w="450" w:type="dxa"/>
            <w:tcBorders>
              <w:tl2br w:val="nil"/>
              <w:tr2bl w:val="nil"/>
            </w:tcBorders>
            <w:vAlign w:val="center"/>
          </w:tcPr>
          <w:p w14:paraId="330ABFEE">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120A86CC">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08F2D8A9">
            <w:pPr>
              <w:jc w:val="center"/>
              <w:rPr>
                <w:rFonts w:hint="eastAsia" w:ascii="宋体" w:hAnsi="宋体" w:eastAsia="宋体" w:cs="宋体"/>
                <w:b/>
                <w:bCs/>
                <w:color w:val="auto"/>
                <w:sz w:val="18"/>
                <w:szCs w:val="18"/>
              </w:rPr>
            </w:pPr>
          </w:p>
        </w:tc>
      </w:tr>
      <w:tr w14:paraId="1B280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8AD4B96">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620BD62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14</w:t>
            </w:r>
          </w:p>
        </w:tc>
        <w:tc>
          <w:tcPr>
            <w:tcW w:w="992" w:type="dxa"/>
            <w:tcBorders>
              <w:tl2br w:val="nil"/>
              <w:tr2bl w:val="nil"/>
            </w:tcBorders>
            <w:vAlign w:val="center"/>
          </w:tcPr>
          <w:p w14:paraId="4F103B4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JG020005</w:t>
            </w:r>
          </w:p>
        </w:tc>
        <w:tc>
          <w:tcPr>
            <w:tcW w:w="1879" w:type="dxa"/>
            <w:tcBorders>
              <w:tl2br w:val="nil"/>
              <w:tr2bl w:val="nil"/>
            </w:tcBorders>
            <w:vAlign w:val="center"/>
          </w:tcPr>
          <w:p w14:paraId="4BF0DC6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财务会计</w:t>
            </w:r>
          </w:p>
        </w:tc>
        <w:tc>
          <w:tcPr>
            <w:tcW w:w="374" w:type="dxa"/>
            <w:tcBorders>
              <w:tl2br w:val="nil"/>
              <w:tr2bl w:val="nil"/>
            </w:tcBorders>
            <w:vAlign w:val="center"/>
          </w:tcPr>
          <w:p w14:paraId="565B261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374" w:type="dxa"/>
            <w:tcBorders>
              <w:tl2br w:val="nil"/>
              <w:tr2bl w:val="nil"/>
            </w:tcBorders>
            <w:vAlign w:val="center"/>
          </w:tcPr>
          <w:p w14:paraId="61AD2707">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374" w:type="dxa"/>
            <w:tcBorders>
              <w:tl2br w:val="nil"/>
              <w:tr2bl w:val="nil"/>
            </w:tcBorders>
            <w:vAlign w:val="center"/>
          </w:tcPr>
          <w:p w14:paraId="596C1E08">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401" w:type="dxa"/>
            <w:tcBorders>
              <w:tl2br w:val="nil"/>
              <w:tr2bl w:val="nil"/>
            </w:tcBorders>
            <w:vAlign w:val="center"/>
          </w:tcPr>
          <w:p w14:paraId="5825A93C">
            <w:pPr>
              <w:jc w:val="center"/>
              <w:rPr>
                <w:rFonts w:hint="eastAsia" w:ascii="宋体" w:hAnsi="宋体" w:eastAsia="宋体" w:cs="宋体"/>
                <w:color w:val="auto"/>
                <w:sz w:val="18"/>
                <w:szCs w:val="18"/>
              </w:rPr>
            </w:pPr>
          </w:p>
        </w:tc>
        <w:tc>
          <w:tcPr>
            <w:tcW w:w="347" w:type="dxa"/>
            <w:tcBorders>
              <w:tl2br w:val="nil"/>
              <w:tr2bl w:val="nil"/>
            </w:tcBorders>
            <w:vAlign w:val="center"/>
          </w:tcPr>
          <w:p w14:paraId="2DAD371F">
            <w:pPr>
              <w:jc w:val="center"/>
              <w:rPr>
                <w:rFonts w:hint="eastAsia" w:ascii="宋体" w:hAnsi="宋体" w:eastAsia="宋体" w:cs="宋体"/>
                <w:color w:val="auto"/>
                <w:sz w:val="18"/>
                <w:szCs w:val="18"/>
              </w:rPr>
            </w:pPr>
          </w:p>
        </w:tc>
        <w:tc>
          <w:tcPr>
            <w:tcW w:w="438" w:type="dxa"/>
            <w:tcBorders>
              <w:tl2br w:val="nil"/>
              <w:tr2bl w:val="nil"/>
            </w:tcBorders>
            <w:vAlign w:val="center"/>
          </w:tcPr>
          <w:p w14:paraId="0F7FFD93">
            <w:pPr>
              <w:jc w:val="center"/>
              <w:rPr>
                <w:rFonts w:hint="eastAsia" w:ascii="宋体" w:hAnsi="宋体" w:eastAsia="宋体" w:cs="宋体"/>
                <w:color w:val="auto"/>
                <w:sz w:val="18"/>
                <w:szCs w:val="18"/>
              </w:rPr>
            </w:pPr>
          </w:p>
        </w:tc>
        <w:tc>
          <w:tcPr>
            <w:tcW w:w="427" w:type="dxa"/>
            <w:tcBorders>
              <w:tl2br w:val="nil"/>
              <w:tr2bl w:val="nil"/>
            </w:tcBorders>
            <w:vAlign w:val="center"/>
          </w:tcPr>
          <w:p w14:paraId="3B612E0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38" w:type="dxa"/>
            <w:tcBorders>
              <w:tl2br w:val="nil"/>
              <w:tr2bl w:val="nil"/>
            </w:tcBorders>
            <w:vAlign w:val="center"/>
          </w:tcPr>
          <w:p w14:paraId="5D24AD25">
            <w:pPr>
              <w:jc w:val="center"/>
              <w:rPr>
                <w:rFonts w:hint="eastAsia" w:ascii="宋体" w:hAnsi="宋体" w:eastAsia="宋体" w:cs="宋体"/>
                <w:color w:val="auto"/>
                <w:sz w:val="18"/>
                <w:szCs w:val="18"/>
              </w:rPr>
            </w:pPr>
          </w:p>
        </w:tc>
        <w:tc>
          <w:tcPr>
            <w:tcW w:w="450" w:type="dxa"/>
            <w:tcBorders>
              <w:tl2br w:val="nil"/>
              <w:tr2bl w:val="nil"/>
            </w:tcBorders>
            <w:vAlign w:val="center"/>
          </w:tcPr>
          <w:p w14:paraId="0D0F06B4">
            <w:pPr>
              <w:jc w:val="center"/>
              <w:rPr>
                <w:rFonts w:hint="eastAsia" w:ascii="宋体" w:hAnsi="宋体" w:eastAsia="宋体" w:cs="宋体"/>
                <w:color w:val="auto"/>
                <w:sz w:val="18"/>
                <w:szCs w:val="18"/>
              </w:rPr>
            </w:pPr>
          </w:p>
        </w:tc>
        <w:tc>
          <w:tcPr>
            <w:tcW w:w="404" w:type="dxa"/>
            <w:tcBorders>
              <w:tl2br w:val="nil"/>
              <w:tr2bl w:val="nil"/>
            </w:tcBorders>
            <w:vAlign w:val="center"/>
          </w:tcPr>
          <w:p w14:paraId="60AC2212">
            <w:pPr>
              <w:jc w:val="center"/>
              <w:rPr>
                <w:rFonts w:hint="eastAsia" w:ascii="宋体" w:hAnsi="宋体" w:eastAsia="宋体" w:cs="宋体"/>
                <w:color w:val="auto"/>
                <w:sz w:val="18"/>
                <w:szCs w:val="18"/>
              </w:rPr>
            </w:pPr>
          </w:p>
        </w:tc>
        <w:tc>
          <w:tcPr>
            <w:tcW w:w="450" w:type="dxa"/>
            <w:tcBorders>
              <w:tl2br w:val="nil"/>
              <w:tr2bl w:val="nil"/>
            </w:tcBorders>
            <w:vAlign w:val="center"/>
          </w:tcPr>
          <w:p w14:paraId="7B010FC4">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287D3D15">
            <w:pPr>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4D0D6E8D">
            <w:pPr>
              <w:jc w:val="center"/>
              <w:rPr>
                <w:rFonts w:hint="eastAsia" w:ascii="宋体" w:hAnsi="宋体" w:eastAsia="宋体" w:cs="宋体"/>
                <w:b/>
                <w:bCs/>
                <w:color w:val="auto"/>
                <w:sz w:val="18"/>
                <w:szCs w:val="18"/>
              </w:rPr>
            </w:pPr>
          </w:p>
        </w:tc>
      </w:tr>
      <w:tr w14:paraId="6AD5E5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6129AF62">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1D89D31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15</w:t>
            </w:r>
          </w:p>
        </w:tc>
        <w:tc>
          <w:tcPr>
            <w:tcW w:w="992" w:type="dxa"/>
            <w:tcBorders>
              <w:tl2br w:val="nil"/>
              <w:tr2bl w:val="nil"/>
            </w:tcBorders>
            <w:vAlign w:val="center"/>
          </w:tcPr>
          <w:p w14:paraId="572162C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JG020006</w:t>
            </w:r>
          </w:p>
        </w:tc>
        <w:tc>
          <w:tcPr>
            <w:tcW w:w="1879" w:type="dxa"/>
            <w:tcBorders>
              <w:tl2br w:val="nil"/>
              <w:tr2bl w:val="nil"/>
            </w:tcBorders>
            <w:vAlign w:val="center"/>
          </w:tcPr>
          <w:p w14:paraId="4CDA144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财务分析</w:t>
            </w:r>
          </w:p>
        </w:tc>
        <w:tc>
          <w:tcPr>
            <w:tcW w:w="374" w:type="dxa"/>
            <w:tcBorders>
              <w:tl2br w:val="nil"/>
              <w:tr2bl w:val="nil"/>
            </w:tcBorders>
            <w:vAlign w:val="center"/>
          </w:tcPr>
          <w:p w14:paraId="687922D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374" w:type="dxa"/>
            <w:tcBorders>
              <w:tl2br w:val="nil"/>
              <w:tr2bl w:val="nil"/>
            </w:tcBorders>
            <w:vAlign w:val="center"/>
          </w:tcPr>
          <w:p w14:paraId="124A3352">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374" w:type="dxa"/>
            <w:tcBorders>
              <w:tl2br w:val="nil"/>
              <w:tr2bl w:val="nil"/>
            </w:tcBorders>
            <w:vAlign w:val="center"/>
          </w:tcPr>
          <w:p w14:paraId="0743456A">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108</w:t>
            </w:r>
          </w:p>
        </w:tc>
        <w:tc>
          <w:tcPr>
            <w:tcW w:w="401" w:type="dxa"/>
            <w:tcBorders>
              <w:tl2br w:val="nil"/>
              <w:tr2bl w:val="nil"/>
            </w:tcBorders>
            <w:vAlign w:val="center"/>
          </w:tcPr>
          <w:p w14:paraId="0E6CB9F8">
            <w:pPr>
              <w:jc w:val="center"/>
              <w:rPr>
                <w:rFonts w:hint="eastAsia" w:ascii="宋体" w:hAnsi="宋体" w:eastAsia="宋体" w:cs="宋体"/>
                <w:color w:val="auto"/>
                <w:sz w:val="18"/>
                <w:szCs w:val="18"/>
              </w:rPr>
            </w:pPr>
          </w:p>
        </w:tc>
        <w:tc>
          <w:tcPr>
            <w:tcW w:w="347" w:type="dxa"/>
            <w:tcBorders>
              <w:tl2br w:val="nil"/>
              <w:tr2bl w:val="nil"/>
            </w:tcBorders>
            <w:vAlign w:val="center"/>
          </w:tcPr>
          <w:p w14:paraId="4BA2B1AB">
            <w:pPr>
              <w:jc w:val="center"/>
              <w:rPr>
                <w:rFonts w:hint="eastAsia" w:ascii="宋体" w:hAnsi="宋体" w:eastAsia="宋体" w:cs="宋体"/>
                <w:color w:val="auto"/>
                <w:sz w:val="18"/>
                <w:szCs w:val="18"/>
              </w:rPr>
            </w:pPr>
          </w:p>
        </w:tc>
        <w:tc>
          <w:tcPr>
            <w:tcW w:w="438" w:type="dxa"/>
            <w:tcBorders>
              <w:tl2br w:val="nil"/>
              <w:tr2bl w:val="nil"/>
            </w:tcBorders>
            <w:vAlign w:val="center"/>
          </w:tcPr>
          <w:p w14:paraId="4FD23C7F">
            <w:pPr>
              <w:jc w:val="center"/>
              <w:rPr>
                <w:rFonts w:hint="eastAsia" w:ascii="宋体" w:hAnsi="宋体" w:eastAsia="宋体" w:cs="宋体"/>
                <w:color w:val="auto"/>
                <w:sz w:val="18"/>
                <w:szCs w:val="18"/>
              </w:rPr>
            </w:pPr>
          </w:p>
        </w:tc>
        <w:tc>
          <w:tcPr>
            <w:tcW w:w="427" w:type="dxa"/>
            <w:tcBorders>
              <w:tl2br w:val="nil"/>
              <w:tr2bl w:val="nil"/>
            </w:tcBorders>
            <w:vAlign w:val="center"/>
          </w:tcPr>
          <w:p w14:paraId="52CA75F4">
            <w:pPr>
              <w:jc w:val="center"/>
              <w:rPr>
                <w:rFonts w:hint="eastAsia" w:ascii="宋体" w:hAnsi="宋体" w:eastAsia="宋体" w:cs="宋体"/>
                <w:color w:val="auto"/>
                <w:sz w:val="18"/>
                <w:szCs w:val="18"/>
              </w:rPr>
            </w:pPr>
          </w:p>
        </w:tc>
        <w:tc>
          <w:tcPr>
            <w:tcW w:w="438" w:type="dxa"/>
            <w:tcBorders>
              <w:tl2br w:val="nil"/>
              <w:tr2bl w:val="nil"/>
            </w:tcBorders>
            <w:vAlign w:val="center"/>
          </w:tcPr>
          <w:p w14:paraId="2451BACF">
            <w:pPr>
              <w:jc w:val="center"/>
              <w:rPr>
                <w:rFonts w:hint="eastAsia" w:ascii="宋体" w:hAnsi="宋体" w:eastAsia="宋体" w:cs="宋体"/>
                <w:color w:val="auto"/>
                <w:sz w:val="18"/>
                <w:szCs w:val="18"/>
              </w:rPr>
            </w:pPr>
          </w:p>
        </w:tc>
        <w:tc>
          <w:tcPr>
            <w:tcW w:w="450" w:type="dxa"/>
            <w:tcBorders>
              <w:tl2br w:val="nil"/>
              <w:tr2bl w:val="nil"/>
            </w:tcBorders>
            <w:vAlign w:val="center"/>
          </w:tcPr>
          <w:p w14:paraId="565351E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04" w:type="dxa"/>
            <w:tcBorders>
              <w:tl2br w:val="nil"/>
              <w:tr2bl w:val="nil"/>
            </w:tcBorders>
            <w:vAlign w:val="center"/>
          </w:tcPr>
          <w:p w14:paraId="177A34E1">
            <w:pPr>
              <w:jc w:val="center"/>
              <w:rPr>
                <w:rFonts w:hint="eastAsia" w:ascii="宋体" w:hAnsi="宋体" w:eastAsia="宋体" w:cs="宋体"/>
                <w:color w:val="auto"/>
                <w:sz w:val="18"/>
                <w:szCs w:val="18"/>
              </w:rPr>
            </w:pPr>
          </w:p>
        </w:tc>
        <w:tc>
          <w:tcPr>
            <w:tcW w:w="450" w:type="dxa"/>
            <w:tcBorders>
              <w:tl2br w:val="nil"/>
              <w:tr2bl w:val="nil"/>
            </w:tcBorders>
            <w:vAlign w:val="center"/>
          </w:tcPr>
          <w:p w14:paraId="1E6DEEE3">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18DB77B8">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558" w:type="dxa"/>
            <w:tcBorders>
              <w:tl2br w:val="nil"/>
              <w:tr2bl w:val="nil"/>
            </w:tcBorders>
            <w:vAlign w:val="center"/>
          </w:tcPr>
          <w:p w14:paraId="1A3D823F">
            <w:pPr>
              <w:jc w:val="center"/>
              <w:rPr>
                <w:rFonts w:hint="eastAsia" w:ascii="宋体" w:hAnsi="宋体" w:eastAsia="宋体" w:cs="宋体"/>
                <w:b/>
                <w:bCs/>
                <w:color w:val="auto"/>
                <w:sz w:val="18"/>
                <w:szCs w:val="18"/>
              </w:rPr>
            </w:pPr>
          </w:p>
        </w:tc>
      </w:tr>
      <w:tr w14:paraId="71FD9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restart"/>
            <w:tcBorders>
              <w:tl2br w:val="nil"/>
              <w:tr2bl w:val="nil"/>
            </w:tcBorders>
            <w:vAlign w:val="center"/>
          </w:tcPr>
          <w:p w14:paraId="6891CAEE">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职业能力拓展课</w:t>
            </w:r>
          </w:p>
        </w:tc>
        <w:tc>
          <w:tcPr>
            <w:tcW w:w="567" w:type="dxa"/>
            <w:tcBorders>
              <w:tl2br w:val="nil"/>
              <w:tr2bl w:val="nil"/>
            </w:tcBorders>
            <w:vAlign w:val="center"/>
          </w:tcPr>
          <w:p w14:paraId="6C305E5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992" w:type="dxa"/>
            <w:tcBorders>
              <w:tl2br w:val="nil"/>
              <w:tr2bl w:val="nil"/>
            </w:tcBorders>
            <w:vAlign w:val="center"/>
          </w:tcPr>
          <w:p w14:paraId="11BDD3B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JG020007</w:t>
            </w:r>
          </w:p>
        </w:tc>
        <w:tc>
          <w:tcPr>
            <w:tcW w:w="1879" w:type="dxa"/>
            <w:tcBorders>
              <w:tl2br w:val="nil"/>
              <w:tr2bl w:val="nil"/>
            </w:tcBorders>
            <w:vAlign w:val="center"/>
          </w:tcPr>
          <w:p w14:paraId="0A45F4F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管理信息系统</w:t>
            </w:r>
          </w:p>
        </w:tc>
        <w:tc>
          <w:tcPr>
            <w:tcW w:w="374" w:type="dxa"/>
            <w:tcBorders>
              <w:tl2br w:val="nil"/>
              <w:tr2bl w:val="nil"/>
            </w:tcBorders>
            <w:vAlign w:val="center"/>
          </w:tcPr>
          <w:p w14:paraId="07DDC6D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374" w:type="dxa"/>
            <w:tcBorders>
              <w:tl2br w:val="nil"/>
              <w:tr2bl w:val="nil"/>
            </w:tcBorders>
            <w:vAlign w:val="center"/>
          </w:tcPr>
          <w:p w14:paraId="71A1884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374" w:type="dxa"/>
            <w:tcBorders>
              <w:tl2br w:val="nil"/>
              <w:tr2bl w:val="nil"/>
            </w:tcBorders>
            <w:vAlign w:val="center"/>
          </w:tcPr>
          <w:p w14:paraId="4D3313E3">
            <w:pPr>
              <w:jc w:val="center"/>
              <w:rPr>
                <w:rFonts w:hint="eastAsia" w:ascii="宋体" w:hAnsi="宋体" w:eastAsia="宋体" w:cs="宋体"/>
                <w:color w:val="auto"/>
                <w:sz w:val="18"/>
                <w:szCs w:val="18"/>
              </w:rPr>
            </w:pPr>
          </w:p>
        </w:tc>
        <w:tc>
          <w:tcPr>
            <w:tcW w:w="401" w:type="dxa"/>
            <w:tcBorders>
              <w:tl2br w:val="nil"/>
              <w:tr2bl w:val="nil"/>
            </w:tcBorders>
            <w:vAlign w:val="center"/>
          </w:tcPr>
          <w:p w14:paraId="20E65D8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347" w:type="dxa"/>
            <w:tcBorders>
              <w:tl2br w:val="nil"/>
              <w:tr2bl w:val="nil"/>
            </w:tcBorders>
            <w:vAlign w:val="center"/>
          </w:tcPr>
          <w:p w14:paraId="168414F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36</w:t>
            </w:r>
          </w:p>
        </w:tc>
        <w:tc>
          <w:tcPr>
            <w:tcW w:w="438" w:type="dxa"/>
            <w:tcBorders>
              <w:tl2br w:val="nil"/>
              <w:tr2bl w:val="nil"/>
            </w:tcBorders>
            <w:vAlign w:val="center"/>
          </w:tcPr>
          <w:p w14:paraId="6E7F6BD3">
            <w:pPr>
              <w:jc w:val="center"/>
              <w:rPr>
                <w:rFonts w:hint="eastAsia" w:ascii="宋体" w:hAnsi="宋体" w:eastAsia="宋体" w:cs="宋体"/>
                <w:color w:val="auto"/>
                <w:sz w:val="18"/>
                <w:szCs w:val="18"/>
              </w:rPr>
            </w:pPr>
          </w:p>
        </w:tc>
        <w:tc>
          <w:tcPr>
            <w:tcW w:w="427" w:type="dxa"/>
            <w:tcBorders>
              <w:tl2br w:val="nil"/>
              <w:tr2bl w:val="nil"/>
            </w:tcBorders>
            <w:vAlign w:val="center"/>
          </w:tcPr>
          <w:p w14:paraId="0BC504C5">
            <w:pPr>
              <w:jc w:val="center"/>
              <w:rPr>
                <w:rFonts w:hint="eastAsia" w:ascii="宋体" w:hAnsi="宋体" w:eastAsia="宋体" w:cs="宋体"/>
                <w:color w:val="auto"/>
                <w:sz w:val="18"/>
                <w:szCs w:val="18"/>
              </w:rPr>
            </w:pPr>
          </w:p>
        </w:tc>
        <w:tc>
          <w:tcPr>
            <w:tcW w:w="438" w:type="dxa"/>
            <w:tcBorders>
              <w:tl2br w:val="nil"/>
              <w:tr2bl w:val="nil"/>
            </w:tcBorders>
            <w:vAlign w:val="center"/>
          </w:tcPr>
          <w:p w14:paraId="55299D0D">
            <w:pPr>
              <w:jc w:val="center"/>
              <w:rPr>
                <w:rFonts w:hint="eastAsia" w:ascii="宋体" w:hAnsi="宋体" w:eastAsia="宋体" w:cs="宋体"/>
                <w:color w:val="auto"/>
                <w:sz w:val="18"/>
                <w:szCs w:val="18"/>
              </w:rPr>
            </w:pPr>
          </w:p>
        </w:tc>
        <w:tc>
          <w:tcPr>
            <w:tcW w:w="450" w:type="dxa"/>
            <w:tcBorders>
              <w:tl2br w:val="nil"/>
              <w:tr2bl w:val="nil"/>
            </w:tcBorders>
            <w:vAlign w:val="center"/>
          </w:tcPr>
          <w:p w14:paraId="7EB95D1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04" w:type="dxa"/>
            <w:tcBorders>
              <w:tl2br w:val="nil"/>
              <w:tr2bl w:val="nil"/>
            </w:tcBorders>
            <w:vAlign w:val="center"/>
          </w:tcPr>
          <w:p w14:paraId="76249CE3">
            <w:pPr>
              <w:jc w:val="center"/>
              <w:rPr>
                <w:rFonts w:hint="eastAsia" w:ascii="宋体" w:hAnsi="宋体" w:eastAsia="宋体" w:cs="宋体"/>
                <w:color w:val="auto"/>
                <w:sz w:val="18"/>
                <w:szCs w:val="18"/>
              </w:rPr>
            </w:pPr>
          </w:p>
        </w:tc>
        <w:tc>
          <w:tcPr>
            <w:tcW w:w="450" w:type="dxa"/>
            <w:tcBorders>
              <w:tl2br w:val="nil"/>
              <w:tr2bl w:val="nil"/>
            </w:tcBorders>
            <w:vAlign w:val="center"/>
          </w:tcPr>
          <w:p w14:paraId="00ACE9E7">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12C3D559">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63A61C59">
            <w:pPr>
              <w:jc w:val="center"/>
              <w:rPr>
                <w:rFonts w:hint="eastAsia" w:ascii="宋体" w:hAnsi="宋体" w:eastAsia="宋体" w:cs="宋体"/>
                <w:b/>
                <w:bCs/>
                <w:color w:val="auto"/>
                <w:sz w:val="18"/>
                <w:szCs w:val="18"/>
              </w:rPr>
            </w:pPr>
            <w:r>
              <w:rPr>
                <w:rFonts w:hint="eastAsia" w:ascii="宋体" w:hAnsi="宋体" w:eastAsia="宋体" w:cs="宋体"/>
                <w:color w:val="auto"/>
                <w:sz w:val="18"/>
                <w:szCs w:val="18"/>
              </w:rPr>
              <w:t>√</w:t>
            </w:r>
          </w:p>
        </w:tc>
      </w:tr>
      <w:tr w14:paraId="0E8955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189499A4">
            <w:pPr>
              <w:spacing w:line="280" w:lineRule="exact"/>
              <w:jc w:val="center"/>
              <w:rPr>
                <w:rFonts w:hint="eastAsia" w:ascii="宋体" w:hAnsi="宋体" w:eastAsia="宋体" w:cs="宋体"/>
                <w:color w:val="auto"/>
                <w:sz w:val="18"/>
                <w:szCs w:val="18"/>
              </w:rPr>
            </w:pPr>
          </w:p>
        </w:tc>
        <w:tc>
          <w:tcPr>
            <w:tcW w:w="567" w:type="dxa"/>
            <w:tcBorders>
              <w:tl2br w:val="nil"/>
              <w:tr2bl w:val="nil"/>
            </w:tcBorders>
            <w:vAlign w:val="center"/>
          </w:tcPr>
          <w:p w14:paraId="4D951C3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17</w:t>
            </w:r>
          </w:p>
        </w:tc>
        <w:tc>
          <w:tcPr>
            <w:tcW w:w="992" w:type="dxa"/>
            <w:tcBorders>
              <w:tl2br w:val="nil"/>
              <w:tr2bl w:val="nil"/>
            </w:tcBorders>
            <w:vAlign w:val="center"/>
          </w:tcPr>
          <w:p w14:paraId="013EDBE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JG020008</w:t>
            </w:r>
          </w:p>
        </w:tc>
        <w:tc>
          <w:tcPr>
            <w:tcW w:w="1879" w:type="dxa"/>
            <w:tcBorders>
              <w:tl2br w:val="nil"/>
              <w:tr2bl w:val="nil"/>
            </w:tcBorders>
            <w:vAlign w:val="center"/>
          </w:tcPr>
          <w:p w14:paraId="58CEBCF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会计电算化</w:t>
            </w:r>
          </w:p>
        </w:tc>
        <w:tc>
          <w:tcPr>
            <w:tcW w:w="374" w:type="dxa"/>
            <w:tcBorders>
              <w:tl2br w:val="nil"/>
              <w:tr2bl w:val="nil"/>
            </w:tcBorders>
            <w:vAlign w:val="center"/>
          </w:tcPr>
          <w:p w14:paraId="05E3CA6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374" w:type="dxa"/>
            <w:tcBorders>
              <w:tl2br w:val="nil"/>
              <w:tr2bl w:val="nil"/>
            </w:tcBorders>
            <w:vAlign w:val="center"/>
          </w:tcPr>
          <w:p w14:paraId="295D783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374" w:type="dxa"/>
            <w:tcBorders>
              <w:tl2br w:val="nil"/>
              <w:tr2bl w:val="nil"/>
            </w:tcBorders>
            <w:vAlign w:val="center"/>
          </w:tcPr>
          <w:p w14:paraId="57D27B4B">
            <w:pPr>
              <w:jc w:val="center"/>
              <w:rPr>
                <w:rFonts w:hint="eastAsia" w:ascii="宋体" w:hAnsi="宋体" w:eastAsia="宋体" w:cs="宋体"/>
                <w:color w:val="auto"/>
                <w:sz w:val="18"/>
                <w:szCs w:val="18"/>
              </w:rPr>
            </w:pPr>
          </w:p>
        </w:tc>
        <w:tc>
          <w:tcPr>
            <w:tcW w:w="401" w:type="dxa"/>
            <w:tcBorders>
              <w:tl2br w:val="nil"/>
              <w:tr2bl w:val="nil"/>
            </w:tcBorders>
            <w:vAlign w:val="center"/>
          </w:tcPr>
          <w:p w14:paraId="6F0C381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347" w:type="dxa"/>
            <w:tcBorders>
              <w:tl2br w:val="nil"/>
              <w:tr2bl w:val="nil"/>
            </w:tcBorders>
            <w:vAlign w:val="center"/>
          </w:tcPr>
          <w:p w14:paraId="41829CC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36</w:t>
            </w:r>
          </w:p>
        </w:tc>
        <w:tc>
          <w:tcPr>
            <w:tcW w:w="438" w:type="dxa"/>
            <w:tcBorders>
              <w:tl2br w:val="nil"/>
              <w:tr2bl w:val="nil"/>
            </w:tcBorders>
            <w:vAlign w:val="center"/>
          </w:tcPr>
          <w:p w14:paraId="5E7289B6">
            <w:pPr>
              <w:jc w:val="center"/>
              <w:rPr>
                <w:rFonts w:hint="eastAsia" w:ascii="宋体" w:hAnsi="宋体" w:eastAsia="宋体" w:cs="宋体"/>
                <w:color w:val="auto"/>
                <w:sz w:val="18"/>
                <w:szCs w:val="18"/>
              </w:rPr>
            </w:pPr>
          </w:p>
        </w:tc>
        <w:tc>
          <w:tcPr>
            <w:tcW w:w="427" w:type="dxa"/>
            <w:tcBorders>
              <w:tl2br w:val="nil"/>
              <w:tr2bl w:val="nil"/>
            </w:tcBorders>
            <w:vAlign w:val="center"/>
          </w:tcPr>
          <w:p w14:paraId="7E6B13E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38" w:type="dxa"/>
            <w:tcBorders>
              <w:tl2br w:val="nil"/>
              <w:tr2bl w:val="nil"/>
            </w:tcBorders>
            <w:vAlign w:val="center"/>
          </w:tcPr>
          <w:p w14:paraId="53D4B208">
            <w:pPr>
              <w:jc w:val="center"/>
              <w:rPr>
                <w:rFonts w:hint="eastAsia" w:ascii="宋体" w:hAnsi="宋体" w:eastAsia="宋体" w:cs="宋体"/>
                <w:color w:val="auto"/>
                <w:sz w:val="18"/>
                <w:szCs w:val="18"/>
              </w:rPr>
            </w:pPr>
          </w:p>
        </w:tc>
        <w:tc>
          <w:tcPr>
            <w:tcW w:w="450" w:type="dxa"/>
            <w:tcBorders>
              <w:tl2br w:val="nil"/>
              <w:tr2bl w:val="nil"/>
            </w:tcBorders>
            <w:vAlign w:val="center"/>
          </w:tcPr>
          <w:p w14:paraId="0DA10D49">
            <w:pPr>
              <w:jc w:val="center"/>
              <w:rPr>
                <w:rFonts w:hint="eastAsia" w:ascii="宋体" w:hAnsi="宋体" w:eastAsia="宋体" w:cs="宋体"/>
                <w:color w:val="auto"/>
                <w:sz w:val="18"/>
                <w:szCs w:val="18"/>
              </w:rPr>
            </w:pPr>
          </w:p>
        </w:tc>
        <w:tc>
          <w:tcPr>
            <w:tcW w:w="404" w:type="dxa"/>
            <w:tcBorders>
              <w:tl2br w:val="nil"/>
              <w:tr2bl w:val="nil"/>
            </w:tcBorders>
            <w:vAlign w:val="center"/>
          </w:tcPr>
          <w:p w14:paraId="5CDF706A">
            <w:pPr>
              <w:jc w:val="center"/>
              <w:rPr>
                <w:rFonts w:hint="eastAsia" w:ascii="宋体" w:hAnsi="宋体" w:eastAsia="宋体" w:cs="宋体"/>
                <w:color w:val="auto"/>
                <w:sz w:val="18"/>
                <w:szCs w:val="18"/>
              </w:rPr>
            </w:pPr>
          </w:p>
        </w:tc>
        <w:tc>
          <w:tcPr>
            <w:tcW w:w="450" w:type="dxa"/>
            <w:tcBorders>
              <w:tl2br w:val="nil"/>
              <w:tr2bl w:val="nil"/>
            </w:tcBorders>
            <w:vAlign w:val="center"/>
          </w:tcPr>
          <w:p w14:paraId="492C5D13">
            <w:pPr>
              <w:jc w:val="center"/>
              <w:rPr>
                <w:rFonts w:hint="eastAsia" w:ascii="宋体" w:hAnsi="宋体" w:eastAsia="宋体" w:cs="宋体"/>
                <w:b/>
                <w:bCs/>
                <w:color w:val="auto"/>
                <w:sz w:val="18"/>
                <w:szCs w:val="18"/>
              </w:rPr>
            </w:pPr>
          </w:p>
        </w:tc>
        <w:tc>
          <w:tcPr>
            <w:tcW w:w="496" w:type="dxa"/>
            <w:tcBorders>
              <w:tl2br w:val="nil"/>
              <w:tr2bl w:val="nil"/>
            </w:tcBorders>
            <w:vAlign w:val="center"/>
          </w:tcPr>
          <w:p w14:paraId="64AA491B">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00DF83B0">
            <w:pPr>
              <w:jc w:val="center"/>
              <w:rPr>
                <w:rFonts w:hint="eastAsia" w:ascii="宋体" w:hAnsi="宋体" w:eastAsia="宋体" w:cs="宋体"/>
                <w:b/>
                <w:bCs/>
                <w:color w:val="auto"/>
                <w:sz w:val="18"/>
                <w:szCs w:val="18"/>
              </w:rPr>
            </w:pPr>
            <w:r>
              <w:rPr>
                <w:rFonts w:hint="eastAsia" w:ascii="宋体" w:hAnsi="宋体" w:eastAsia="宋体" w:cs="宋体"/>
                <w:color w:val="auto"/>
                <w:sz w:val="18"/>
                <w:szCs w:val="18"/>
              </w:rPr>
              <w:t>√</w:t>
            </w:r>
          </w:p>
        </w:tc>
      </w:tr>
      <w:tr w14:paraId="7AB468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24" w:type="dxa"/>
            <w:vMerge w:val="restart"/>
            <w:tcBorders>
              <w:tl2br w:val="nil"/>
              <w:tr2bl w:val="nil"/>
            </w:tcBorders>
            <w:vAlign w:val="center"/>
          </w:tcPr>
          <w:p w14:paraId="6434D49A">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实</w:t>
            </w:r>
          </w:p>
          <w:p w14:paraId="127F2635">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践</w:t>
            </w:r>
          </w:p>
          <w:p w14:paraId="6AF62FE4">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教</w:t>
            </w:r>
          </w:p>
          <w:p w14:paraId="4733741A">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学</w:t>
            </w:r>
          </w:p>
          <w:p w14:paraId="5895C54F">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环</w:t>
            </w:r>
          </w:p>
          <w:p w14:paraId="48CF208D">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节</w:t>
            </w:r>
          </w:p>
        </w:tc>
        <w:tc>
          <w:tcPr>
            <w:tcW w:w="567" w:type="dxa"/>
            <w:tcBorders>
              <w:tl2br w:val="nil"/>
              <w:tr2bl w:val="nil"/>
            </w:tcBorders>
            <w:vAlign w:val="center"/>
          </w:tcPr>
          <w:p w14:paraId="17B05A4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992" w:type="dxa"/>
            <w:tcBorders>
              <w:tl2br w:val="nil"/>
              <w:tr2bl w:val="nil"/>
            </w:tcBorders>
            <w:vAlign w:val="center"/>
          </w:tcPr>
          <w:p w14:paraId="066D803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SJ010001</w:t>
            </w:r>
          </w:p>
        </w:tc>
        <w:tc>
          <w:tcPr>
            <w:tcW w:w="1879" w:type="dxa"/>
            <w:tcBorders>
              <w:tl2br w:val="nil"/>
              <w:tr2bl w:val="nil"/>
            </w:tcBorders>
            <w:vAlign w:val="center"/>
          </w:tcPr>
          <w:p w14:paraId="78E28E2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入学教育</w:t>
            </w:r>
          </w:p>
        </w:tc>
        <w:tc>
          <w:tcPr>
            <w:tcW w:w="374" w:type="dxa"/>
            <w:tcBorders>
              <w:tl2br w:val="nil"/>
              <w:tr2bl w:val="nil"/>
            </w:tcBorders>
            <w:vAlign w:val="center"/>
          </w:tcPr>
          <w:p w14:paraId="34589F7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374" w:type="dxa"/>
            <w:tcBorders>
              <w:tl2br w:val="nil"/>
              <w:tr2bl w:val="nil"/>
            </w:tcBorders>
            <w:vAlign w:val="center"/>
          </w:tcPr>
          <w:p w14:paraId="7764660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374" w:type="dxa"/>
            <w:tcBorders>
              <w:tl2br w:val="nil"/>
              <w:tr2bl w:val="nil"/>
            </w:tcBorders>
            <w:vAlign w:val="center"/>
          </w:tcPr>
          <w:p w14:paraId="36F26420">
            <w:pPr>
              <w:jc w:val="center"/>
              <w:rPr>
                <w:rFonts w:hint="eastAsia" w:ascii="宋体" w:hAnsi="宋体" w:eastAsia="宋体" w:cs="宋体"/>
                <w:color w:val="auto"/>
                <w:sz w:val="18"/>
                <w:szCs w:val="18"/>
              </w:rPr>
            </w:pPr>
          </w:p>
        </w:tc>
        <w:tc>
          <w:tcPr>
            <w:tcW w:w="401" w:type="dxa"/>
            <w:tcBorders>
              <w:tl2br w:val="nil"/>
              <w:tr2bl w:val="nil"/>
            </w:tcBorders>
            <w:vAlign w:val="center"/>
          </w:tcPr>
          <w:p w14:paraId="0FEC108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347" w:type="dxa"/>
            <w:tcBorders>
              <w:tl2br w:val="nil"/>
              <w:tr2bl w:val="nil"/>
            </w:tcBorders>
            <w:vAlign w:val="center"/>
          </w:tcPr>
          <w:p w14:paraId="349E9F4B">
            <w:pPr>
              <w:jc w:val="center"/>
              <w:rPr>
                <w:rFonts w:hint="eastAsia" w:ascii="宋体" w:hAnsi="宋体" w:eastAsia="宋体" w:cs="宋体"/>
                <w:color w:val="auto"/>
                <w:sz w:val="18"/>
                <w:szCs w:val="18"/>
              </w:rPr>
            </w:pPr>
          </w:p>
        </w:tc>
        <w:tc>
          <w:tcPr>
            <w:tcW w:w="438" w:type="dxa"/>
            <w:tcBorders>
              <w:tl2br w:val="nil"/>
              <w:tr2bl w:val="nil"/>
            </w:tcBorders>
            <w:vAlign w:val="center"/>
          </w:tcPr>
          <w:p w14:paraId="465EA78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27" w:type="dxa"/>
            <w:tcBorders>
              <w:tl2br w:val="nil"/>
              <w:tr2bl w:val="nil"/>
            </w:tcBorders>
            <w:vAlign w:val="center"/>
          </w:tcPr>
          <w:p w14:paraId="44E53267">
            <w:pPr>
              <w:jc w:val="center"/>
              <w:rPr>
                <w:rFonts w:hint="eastAsia" w:ascii="宋体" w:hAnsi="宋体" w:eastAsia="宋体" w:cs="宋体"/>
                <w:color w:val="auto"/>
                <w:sz w:val="18"/>
                <w:szCs w:val="18"/>
              </w:rPr>
            </w:pPr>
          </w:p>
        </w:tc>
        <w:tc>
          <w:tcPr>
            <w:tcW w:w="438" w:type="dxa"/>
            <w:tcBorders>
              <w:tl2br w:val="nil"/>
              <w:tr2bl w:val="nil"/>
            </w:tcBorders>
            <w:vAlign w:val="center"/>
          </w:tcPr>
          <w:p w14:paraId="018C81EB">
            <w:pPr>
              <w:jc w:val="center"/>
              <w:rPr>
                <w:rFonts w:hint="eastAsia" w:ascii="宋体" w:hAnsi="宋体" w:eastAsia="宋体" w:cs="宋体"/>
                <w:color w:val="auto"/>
                <w:sz w:val="18"/>
                <w:szCs w:val="18"/>
              </w:rPr>
            </w:pPr>
          </w:p>
        </w:tc>
        <w:tc>
          <w:tcPr>
            <w:tcW w:w="450" w:type="dxa"/>
            <w:tcBorders>
              <w:tl2br w:val="nil"/>
              <w:tr2bl w:val="nil"/>
            </w:tcBorders>
            <w:vAlign w:val="center"/>
          </w:tcPr>
          <w:p w14:paraId="5C5863A1">
            <w:pPr>
              <w:jc w:val="center"/>
              <w:rPr>
                <w:rFonts w:hint="eastAsia" w:ascii="宋体" w:hAnsi="宋体" w:eastAsia="宋体" w:cs="宋体"/>
                <w:color w:val="auto"/>
                <w:sz w:val="18"/>
                <w:szCs w:val="18"/>
              </w:rPr>
            </w:pPr>
          </w:p>
        </w:tc>
        <w:tc>
          <w:tcPr>
            <w:tcW w:w="404" w:type="dxa"/>
            <w:tcBorders>
              <w:tl2br w:val="nil"/>
              <w:tr2bl w:val="nil"/>
            </w:tcBorders>
            <w:vAlign w:val="center"/>
          </w:tcPr>
          <w:p w14:paraId="79AF7AAB">
            <w:pPr>
              <w:jc w:val="center"/>
              <w:rPr>
                <w:rFonts w:hint="eastAsia" w:ascii="宋体" w:hAnsi="宋体" w:eastAsia="宋体" w:cs="宋体"/>
                <w:color w:val="auto"/>
                <w:sz w:val="18"/>
                <w:szCs w:val="18"/>
              </w:rPr>
            </w:pPr>
          </w:p>
        </w:tc>
        <w:tc>
          <w:tcPr>
            <w:tcW w:w="450" w:type="dxa"/>
            <w:tcBorders>
              <w:tl2br w:val="nil"/>
              <w:tr2bl w:val="nil"/>
            </w:tcBorders>
            <w:vAlign w:val="center"/>
          </w:tcPr>
          <w:p w14:paraId="48F28A15">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496" w:type="dxa"/>
            <w:tcBorders>
              <w:tl2br w:val="nil"/>
              <w:tr2bl w:val="nil"/>
            </w:tcBorders>
            <w:vAlign w:val="center"/>
          </w:tcPr>
          <w:p w14:paraId="4AA480D6">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31F97427">
            <w:pPr>
              <w:jc w:val="center"/>
              <w:rPr>
                <w:rFonts w:hint="eastAsia" w:ascii="宋体" w:hAnsi="宋体" w:eastAsia="宋体" w:cs="宋体"/>
                <w:b/>
                <w:bCs/>
                <w:color w:val="auto"/>
                <w:sz w:val="18"/>
                <w:szCs w:val="18"/>
              </w:rPr>
            </w:pPr>
          </w:p>
        </w:tc>
      </w:tr>
      <w:tr w14:paraId="4F6218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24" w:type="dxa"/>
            <w:vMerge w:val="continue"/>
            <w:tcBorders>
              <w:tl2br w:val="nil"/>
              <w:tr2bl w:val="nil"/>
            </w:tcBorders>
            <w:vAlign w:val="center"/>
          </w:tcPr>
          <w:p w14:paraId="03360F42">
            <w:pPr>
              <w:jc w:val="center"/>
              <w:rPr>
                <w:rFonts w:hint="eastAsia" w:ascii="宋体" w:hAnsi="宋体" w:eastAsia="宋体" w:cs="宋体"/>
                <w:color w:val="auto"/>
                <w:sz w:val="18"/>
                <w:szCs w:val="18"/>
              </w:rPr>
            </w:pPr>
          </w:p>
        </w:tc>
        <w:tc>
          <w:tcPr>
            <w:tcW w:w="567" w:type="dxa"/>
            <w:tcBorders>
              <w:tl2br w:val="nil"/>
              <w:tr2bl w:val="nil"/>
            </w:tcBorders>
            <w:vAlign w:val="center"/>
          </w:tcPr>
          <w:p w14:paraId="4A9C1BE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19</w:t>
            </w:r>
          </w:p>
        </w:tc>
        <w:tc>
          <w:tcPr>
            <w:tcW w:w="992" w:type="dxa"/>
            <w:tcBorders>
              <w:tl2br w:val="nil"/>
              <w:tr2bl w:val="nil"/>
            </w:tcBorders>
            <w:vAlign w:val="center"/>
          </w:tcPr>
          <w:p w14:paraId="45431BE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SJ010002</w:t>
            </w:r>
          </w:p>
        </w:tc>
        <w:tc>
          <w:tcPr>
            <w:tcW w:w="1879" w:type="dxa"/>
            <w:tcBorders>
              <w:tl2br w:val="nil"/>
              <w:tr2bl w:val="nil"/>
            </w:tcBorders>
            <w:vAlign w:val="center"/>
          </w:tcPr>
          <w:p w14:paraId="66B3372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毕业教育</w:t>
            </w:r>
          </w:p>
        </w:tc>
        <w:tc>
          <w:tcPr>
            <w:tcW w:w="374" w:type="dxa"/>
            <w:tcBorders>
              <w:tl2br w:val="nil"/>
              <w:tr2bl w:val="nil"/>
            </w:tcBorders>
            <w:vAlign w:val="center"/>
          </w:tcPr>
          <w:p w14:paraId="174E1CF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374" w:type="dxa"/>
            <w:tcBorders>
              <w:tl2br w:val="nil"/>
              <w:tr2bl w:val="nil"/>
            </w:tcBorders>
            <w:vAlign w:val="center"/>
          </w:tcPr>
          <w:p w14:paraId="6375823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374" w:type="dxa"/>
            <w:tcBorders>
              <w:tl2br w:val="nil"/>
              <w:tr2bl w:val="nil"/>
            </w:tcBorders>
            <w:vAlign w:val="center"/>
          </w:tcPr>
          <w:p w14:paraId="2C285099">
            <w:pPr>
              <w:jc w:val="center"/>
              <w:rPr>
                <w:rFonts w:hint="eastAsia" w:ascii="宋体" w:hAnsi="宋体" w:eastAsia="宋体" w:cs="宋体"/>
                <w:color w:val="auto"/>
                <w:sz w:val="18"/>
                <w:szCs w:val="18"/>
              </w:rPr>
            </w:pPr>
          </w:p>
        </w:tc>
        <w:tc>
          <w:tcPr>
            <w:tcW w:w="401" w:type="dxa"/>
            <w:tcBorders>
              <w:tl2br w:val="nil"/>
              <w:tr2bl w:val="nil"/>
            </w:tcBorders>
            <w:vAlign w:val="center"/>
          </w:tcPr>
          <w:p w14:paraId="0AE73C0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347" w:type="dxa"/>
            <w:tcBorders>
              <w:tl2br w:val="nil"/>
              <w:tr2bl w:val="nil"/>
            </w:tcBorders>
            <w:vAlign w:val="center"/>
          </w:tcPr>
          <w:p w14:paraId="544A2162">
            <w:pPr>
              <w:jc w:val="center"/>
              <w:rPr>
                <w:rFonts w:hint="eastAsia" w:ascii="宋体" w:hAnsi="宋体" w:eastAsia="宋体" w:cs="宋体"/>
                <w:color w:val="auto"/>
                <w:sz w:val="18"/>
                <w:szCs w:val="18"/>
              </w:rPr>
            </w:pPr>
          </w:p>
        </w:tc>
        <w:tc>
          <w:tcPr>
            <w:tcW w:w="438" w:type="dxa"/>
            <w:tcBorders>
              <w:tl2br w:val="nil"/>
              <w:tr2bl w:val="nil"/>
            </w:tcBorders>
            <w:vAlign w:val="center"/>
          </w:tcPr>
          <w:p w14:paraId="77BC9E04">
            <w:pPr>
              <w:jc w:val="center"/>
              <w:rPr>
                <w:rFonts w:hint="eastAsia" w:ascii="宋体" w:hAnsi="宋体" w:eastAsia="宋体" w:cs="宋体"/>
                <w:color w:val="auto"/>
                <w:sz w:val="18"/>
                <w:szCs w:val="18"/>
              </w:rPr>
            </w:pPr>
          </w:p>
        </w:tc>
        <w:tc>
          <w:tcPr>
            <w:tcW w:w="427" w:type="dxa"/>
            <w:tcBorders>
              <w:tl2br w:val="nil"/>
              <w:tr2bl w:val="nil"/>
            </w:tcBorders>
            <w:vAlign w:val="center"/>
          </w:tcPr>
          <w:p w14:paraId="21B7C68F">
            <w:pPr>
              <w:jc w:val="center"/>
              <w:rPr>
                <w:rFonts w:hint="eastAsia" w:ascii="宋体" w:hAnsi="宋体" w:eastAsia="宋体" w:cs="宋体"/>
                <w:color w:val="auto"/>
                <w:sz w:val="18"/>
                <w:szCs w:val="18"/>
              </w:rPr>
            </w:pPr>
          </w:p>
        </w:tc>
        <w:tc>
          <w:tcPr>
            <w:tcW w:w="438" w:type="dxa"/>
            <w:tcBorders>
              <w:tl2br w:val="nil"/>
              <w:tr2bl w:val="nil"/>
            </w:tcBorders>
            <w:vAlign w:val="center"/>
          </w:tcPr>
          <w:p w14:paraId="3822AC41">
            <w:pPr>
              <w:jc w:val="center"/>
              <w:rPr>
                <w:rFonts w:hint="eastAsia" w:ascii="宋体" w:hAnsi="宋体" w:eastAsia="宋体" w:cs="宋体"/>
                <w:color w:val="auto"/>
                <w:sz w:val="18"/>
                <w:szCs w:val="18"/>
              </w:rPr>
            </w:pPr>
          </w:p>
        </w:tc>
        <w:tc>
          <w:tcPr>
            <w:tcW w:w="450" w:type="dxa"/>
            <w:tcBorders>
              <w:tl2br w:val="nil"/>
              <w:tr2bl w:val="nil"/>
            </w:tcBorders>
            <w:vAlign w:val="center"/>
          </w:tcPr>
          <w:p w14:paraId="45724723">
            <w:pPr>
              <w:jc w:val="center"/>
              <w:rPr>
                <w:rFonts w:hint="eastAsia" w:ascii="宋体" w:hAnsi="宋体" w:eastAsia="宋体" w:cs="宋体"/>
                <w:color w:val="auto"/>
                <w:sz w:val="18"/>
                <w:szCs w:val="18"/>
              </w:rPr>
            </w:pPr>
          </w:p>
        </w:tc>
        <w:tc>
          <w:tcPr>
            <w:tcW w:w="404" w:type="dxa"/>
            <w:tcBorders>
              <w:tl2br w:val="nil"/>
              <w:tr2bl w:val="nil"/>
            </w:tcBorders>
            <w:vAlign w:val="center"/>
          </w:tcPr>
          <w:p w14:paraId="08AB880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50" w:type="dxa"/>
            <w:tcBorders>
              <w:tl2br w:val="nil"/>
              <w:tr2bl w:val="nil"/>
            </w:tcBorders>
            <w:vAlign w:val="center"/>
          </w:tcPr>
          <w:p w14:paraId="01ADF6B1">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496" w:type="dxa"/>
            <w:tcBorders>
              <w:tl2br w:val="nil"/>
              <w:tr2bl w:val="nil"/>
            </w:tcBorders>
            <w:vAlign w:val="center"/>
          </w:tcPr>
          <w:p w14:paraId="5B04596F">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1BA61DFC">
            <w:pPr>
              <w:jc w:val="center"/>
              <w:rPr>
                <w:rFonts w:hint="eastAsia" w:ascii="宋体" w:hAnsi="宋体" w:eastAsia="宋体" w:cs="宋体"/>
                <w:b/>
                <w:bCs/>
                <w:color w:val="auto"/>
                <w:sz w:val="18"/>
                <w:szCs w:val="18"/>
              </w:rPr>
            </w:pPr>
          </w:p>
        </w:tc>
      </w:tr>
      <w:tr w14:paraId="073EDE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24" w:type="dxa"/>
            <w:vMerge w:val="continue"/>
            <w:tcBorders>
              <w:tl2br w:val="nil"/>
              <w:tr2bl w:val="nil"/>
            </w:tcBorders>
            <w:vAlign w:val="center"/>
          </w:tcPr>
          <w:p w14:paraId="072D9039">
            <w:pPr>
              <w:jc w:val="center"/>
              <w:rPr>
                <w:rFonts w:hint="eastAsia" w:ascii="宋体" w:hAnsi="宋体" w:eastAsia="宋体" w:cs="宋体"/>
                <w:color w:val="auto"/>
                <w:sz w:val="18"/>
                <w:szCs w:val="18"/>
              </w:rPr>
            </w:pPr>
          </w:p>
        </w:tc>
        <w:tc>
          <w:tcPr>
            <w:tcW w:w="567" w:type="dxa"/>
            <w:tcBorders>
              <w:tl2br w:val="nil"/>
              <w:tr2bl w:val="nil"/>
            </w:tcBorders>
            <w:vAlign w:val="center"/>
          </w:tcPr>
          <w:p w14:paraId="6090F16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992" w:type="dxa"/>
            <w:tcBorders>
              <w:tl2br w:val="nil"/>
              <w:tr2bl w:val="nil"/>
            </w:tcBorders>
            <w:vAlign w:val="center"/>
          </w:tcPr>
          <w:p w14:paraId="4F8FB85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SJ010003</w:t>
            </w:r>
          </w:p>
        </w:tc>
        <w:tc>
          <w:tcPr>
            <w:tcW w:w="1879" w:type="dxa"/>
            <w:tcBorders>
              <w:tl2br w:val="nil"/>
              <w:tr2bl w:val="nil"/>
            </w:tcBorders>
            <w:vAlign w:val="center"/>
          </w:tcPr>
          <w:p w14:paraId="460DB10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毕业论文</w:t>
            </w:r>
          </w:p>
        </w:tc>
        <w:tc>
          <w:tcPr>
            <w:tcW w:w="374" w:type="dxa"/>
            <w:tcBorders>
              <w:tl2br w:val="nil"/>
              <w:tr2bl w:val="nil"/>
            </w:tcBorders>
            <w:vAlign w:val="center"/>
          </w:tcPr>
          <w:p w14:paraId="4B7989C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374" w:type="dxa"/>
            <w:tcBorders>
              <w:tl2br w:val="nil"/>
              <w:tr2bl w:val="nil"/>
            </w:tcBorders>
            <w:vAlign w:val="center"/>
          </w:tcPr>
          <w:p w14:paraId="67CF17D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374" w:type="dxa"/>
            <w:tcBorders>
              <w:tl2br w:val="nil"/>
              <w:tr2bl w:val="nil"/>
            </w:tcBorders>
            <w:vAlign w:val="center"/>
          </w:tcPr>
          <w:p w14:paraId="156DCEC7">
            <w:pPr>
              <w:jc w:val="center"/>
              <w:rPr>
                <w:rFonts w:hint="eastAsia" w:ascii="宋体" w:hAnsi="宋体" w:eastAsia="宋体" w:cs="宋体"/>
                <w:color w:val="auto"/>
                <w:sz w:val="18"/>
                <w:szCs w:val="18"/>
              </w:rPr>
            </w:pPr>
          </w:p>
        </w:tc>
        <w:tc>
          <w:tcPr>
            <w:tcW w:w="401" w:type="dxa"/>
            <w:tcBorders>
              <w:tl2br w:val="nil"/>
              <w:tr2bl w:val="nil"/>
            </w:tcBorders>
            <w:vAlign w:val="center"/>
          </w:tcPr>
          <w:p w14:paraId="7A8B7D3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347" w:type="dxa"/>
            <w:tcBorders>
              <w:tl2br w:val="nil"/>
              <w:tr2bl w:val="nil"/>
            </w:tcBorders>
            <w:vAlign w:val="center"/>
          </w:tcPr>
          <w:p w14:paraId="68271BCA">
            <w:pPr>
              <w:jc w:val="center"/>
              <w:rPr>
                <w:rFonts w:hint="eastAsia" w:ascii="宋体" w:hAnsi="宋体" w:eastAsia="宋体" w:cs="宋体"/>
                <w:color w:val="auto"/>
                <w:sz w:val="18"/>
                <w:szCs w:val="18"/>
              </w:rPr>
            </w:pPr>
          </w:p>
        </w:tc>
        <w:tc>
          <w:tcPr>
            <w:tcW w:w="438" w:type="dxa"/>
            <w:tcBorders>
              <w:tl2br w:val="nil"/>
              <w:tr2bl w:val="nil"/>
            </w:tcBorders>
            <w:vAlign w:val="center"/>
          </w:tcPr>
          <w:p w14:paraId="19D0223B">
            <w:pPr>
              <w:jc w:val="center"/>
              <w:rPr>
                <w:rFonts w:hint="eastAsia" w:ascii="宋体" w:hAnsi="宋体" w:eastAsia="宋体" w:cs="宋体"/>
                <w:color w:val="auto"/>
                <w:sz w:val="18"/>
                <w:szCs w:val="18"/>
              </w:rPr>
            </w:pPr>
          </w:p>
        </w:tc>
        <w:tc>
          <w:tcPr>
            <w:tcW w:w="427" w:type="dxa"/>
            <w:tcBorders>
              <w:tl2br w:val="nil"/>
              <w:tr2bl w:val="nil"/>
            </w:tcBorders>
            <w:vAlign w:val="center"/>
          </w:tcPr>
          <w:p w14:paraId="35F2BA1F">
            <w:pPr>
              <w:jc w:val="center"/>
              <w:rPr>
                <w:rFonts w:hint="eastAsia" w:ascii="宋体" w:hAnsi="宋体" w:eastAsia="宋体" w:cs="宋体"/>
                <w:color w:val="auto"/>
                <w:sz w:val="18"/>
                <w:szCs w:val="18"/>
              </w:rPr>
            </w:pPr>
          </w:p>
        </w:tc>
        <w:tc>
          <w:tcPr>
            <w:tcW w:w="438" w:type="dxa"/>
            <w:tcBorders>
              <w:tl2br w:val="nil"/>
              <w:tr2bl w:val="nil"/>
            </w:tcBorders>
            <w:vAlign w:val="center"/>
          </w:tcPr>
          <w:p w14:paraId="6C31E1BA">
            <w:pPr>
              <w:jc w:val="center"/>
              <w:rPr>
                <w:rFonts w:hint="eastAsia" w:ascii="宋体" w:hAnsi="宋体" w:eastAsia="宋体" w:cs="宋体"/>
                <w:color w:val="auto"/>
                <w:sz w:val="18"/>
                <w:szCs w:val="18"/>
              </w:rPr>
            </w:pPr>
          </w:p>
        </w:tc>
        <w:tc>
          <w:tcPr>
            <w:tcW w:w="450" w:type="dxa"/>
            <w:tcBorders>
              <w:tl2br w:val="nil"/>
              <w:tr2bl w:val="nil"/>
            </w:tcBorders>
            <w:vAlign w:val="center"/>
          </w:tcPr>
          <w:p w14:paraId="5CA535AF">
            <w:pPr>
              <w:jc w:val="center"/>
              <w:rPr>
                <w:rFonts w:hint="eastAsia" w:ascii="宋体" w:hAnsi="宋体" w:eastAsia="宋体" w:cs="宋体"/>
                <w:color w:val="auto"/>
                <w:sz w:val="18"/>
                <w:szCs w:val="18"/>
              </w:rPr>
            </w:pPr>
          </w:p>
        </w:tc>
        <w:tc>
          <w:tcPr>
            <w:tcW w:w="404" w:type="dxa"/>
            <w:tcBorders>
              <w:tl2br w:val="nil"/>
              <w:tr2bl w:val="nil"/>
            </w:tcBorders>
            <w:vAlign w:val="center"/>
          </w:tcPr>
          <w:p w14:paraId="30BF8DB8">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450" w:type="dxa"/>
            <w:tcBorders>
              <w:tl2br w:val="nil"/>
              <w:tr2bl w:val="nil"/>
            </w:tcBorders>
            <w:vAlign w:val="center"/>
          </w:tcPr>
          <w:p w14:paraId="54E76EDE">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496" w:type="dxa"/>
            <w:tcBorders>
              <w:tl2br w:val="nil"/>
              <w:tr2bl w:val="nil"/>
            </w:tcBorders>
            <w:vAlign w:val="center"/>
          </w:tcPr>
          <w:p w14:paraId="4E8EA713">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6A7E1304">
            <w:pPr>
              <w:jc w:val="center"/>
              <w:rPr>
                <w:rFonts w:hint="eastAsia" w:ascii="宋体" w:hAnsi="宋体" w:eastAsia="宋体" w:cs="宋体"/>
                <w:b/>
                <w:bCs/>
                <w:color w:val="auto"/>
                <w:sz w:val="18"/>
                <w:szCs w:val="18"/>
              </w:rPr>
            </w:pPr>
          </w:p>
        </w:tc>
      </w:tr>
      <w:tr w14:paraId="712975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2" w:hRule="exact"/>
        </w:trPr>
        <w:tc>
          <w:tcPr>
            <w:tcW w:w="724" w:type="dxa"/>
            <w:vMerge w:val="continue"/>
            <w:tcBorders>
              <w:tl2br w:val="nil"/>
              <w:tr2bl w:val="nil"/>
            </w:tcBorders>
            <w:vAlign w:val="center"/>
          </w:tcPr>
          <w:p w14:paraId="6E9AE903">
            <w:pPr>
              <w:jc w:val="center"/>
              <w:rPr>
                <w:rFonts w:hint="eastAsia" w:ascii="宋体" w:hAnsi="宋体" w:eastAsia="宋体" w:cs="宋体"/>
                <w:color w:val="auto"/>
                <w:sz w:val="18"/>
                <w:szCs w:val="18"/>
              </w:rPr>
            </w:pPr>
          </w:p>
        </w:tc>
        <w:tc>
          <w:tcPr>
            <w:tcW w:w="567" w:type="dxa"/>
            <w:tcBorders>
              <w:tl2br w:val="nil"/>
              <w:tr2bl w:val="nil"/>
            </w:tcBorders>
            <w:vAlign w:val="center"/>
          </w:tcPr>
          <w:p w14:paraId="240E094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21</w:t>
            </w:r>
          </w:p>
        </w:tc>
        <w:tc>
          <w:tcPr>
            <w:tcW w:w="992" w:type="dxa"/>
            <w:tcBorders>
              <w:tl2br w:val="nil"/>
              <w:tr2bl w:val="nil"/>
            </w:tcBorders>
            <w:vAlign w:val="center"/>
          </w:tcPr>
          <w:p w14:paraId="7EFB96D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SJ010004</w:t>
            </w:r>
          </w:p>
        </w:tc>
        <w:tc>
          <w:tcPr>
            <w:tcW w:w="1879" w:type="dxa"/>
            <w:tcBorders>
              <w:tl2br w:val="nil"/>
              <w:tr2bl w:val="nil"/>
            </w:tcBorders>
            <w:vAlign w:val="center"/>
          </w:tcPr>
          <w:p w14:paraId="4264B8E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毕业实习</w:t>
            </w:r>
          </w:p>
        </w:tc>
        <w:tc>
          <w:tcPr>
            <w:tcW w:w="374" w:type="dxa"/>
            <w:tcBorders>
              <w:tl2br w:val="nil"/>
              <w:tr2bl w:val="nil"/>
            </w:tcBorders>
            <w:vAlign w:val="center"/>
          </w:tcPr>
          <w:p w14:paraId="5B7866C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374" w:type="dxa"/>
            <w:tcBorders>
              <w:tl2br w:val="nil"/>
              <w:tr2bl w:val="nil"/>
            </w:tcBorders>
            <w:vAlign w:val="center"/>
          </w:tcPr>
          <w:p w14:paraId="1D114C9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4" w:type="dxa"/>
            <w:tcBorders>
              <w:tl2br w:val="nil"/>
              <w:tr2bl w:val="nil"/>
            </w:tcBorders>
            <w:vAlign w:val="center"/>
          </w:tcPr>
          <w:p w14:paraId="2AC2222B">
            <w:pPr>
              <w:jc w:val="center"/>
              <w:rPr>
                <w:rFonts w:hint="eastAsia" w:ascii="宋体" w:hAnsi="宋体" w:eastAsia="宋体" w:cs="宋体"/>
                <w:color w:val="auto"/>
                <w:sz w:val="18"/>
                <w:szCs w:val="18"/>
              </w:rPr>
            </w:pPr>
          </w:p>
        </w:tc>
        <w:tc>
          <w:tcPr>
            <w:tcW w:w="401" w:type="dxa"/>
            <w:tcBorders>
              <w:tl2br w:val="nil"/>
              <w:tr2bl w:val="nil"/>
            </w:tcBorders>
            <w:vAlign w:val="center"/>
          </w:tcPr>
          <w:p w14:paraId="7EF6CD1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47" w:type="dxa"/>
            <w:tcBorders>
              <w:tl2br w:val="nil"/>
              <w:tr2bl w:val="nil"/>
            </w:tcBorders>
            <w:vAlign w:val="center"/>
          </w:tcPr>
          <w:p w14:paraId="67B6F09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38" w:type="dxa"/>
            <w:tcBorders>
              <w:tl2br w:val="nil"/>
              <w:tr2bl w:val="nil"/>
            </w:tcBorders>
            <w:vAlign w:val="center"/>
          </w:tcPr>
          <w:p w14:paraId="763B25FF">
            <w:pPr>
              <w:jc w:val="center"/>
              <w:rPr>
                <w:rFonts w:hint="eastAsia" w:ascii="宋体" w:hAnsi="宋体" w:eastAsia="宋体" w:cs="宋体"/>
                <w:color w:val="auto"/>
                <w:sz w:val="18"/>
                <w:szCs w:val="18"/>
              </w:rPr>
            </w:pPr>
          </w:p>
        </w:tc>
        <w:tc>
          <w:tcPr>
            <w:tcW w:w="427" w:type="dxa"/>
            <w:tcBorders>
              <w:tl2br w:val="nil"/>
              <w:tr2bl w:val="nil"/>
            </w:tcBorders>
            <w:vAlign w:val="center"/>
          </w:tcPr>
          <w:p w14:paraId="3855C80C">
            <w:pPr>
              <w:jc w:val="center"/>
              <w:rPr>
                <w:rFonts w:hint="eastAsia" w:ascii="宋体" w:hAnsi="宋体" w:eastAsia="宋体" w:cs="宋体"/>
                <w:color w:val="auto"/>
                <w:sz w:val="18"/>
                <w:szCs w:val="18"/>
              </w:rPr>
            </w:pPr>
          </w:p>
        </w:tc>
        <w:tc>
          <w:tcPr>
            <w:tcW w:w="438" w:type="dxa"/>
            <w:tcBorders>
              <w:tl2br w:val="nil"/>
              <w:tr2bl w:val="nil"/>
            </w:tcBorders>
            <w:vAlign w:val="center"/>
          </w:tcPr>
          <w:p w14:paraId="458F0FBD">
            <w:pPr>
              <w:jc w:val="center"/>
              <w:rPr>
                <w:rFonts w:hint="eastAsia" w:ascii="宋体" w:hAnsi="宋体" w:eastAsia="宋体" w:cs="宋体"/>
                <w:color w:val="auto"/>
                <w:sz w:val="18"/>
                <w:szCs w:val="18"/>
              </w:rPr>
            </w:pPr>
          </w:p>
        </w:tc>
        <w:tc>
          <w:tcPr>
            <w:tcW w:w="450" w:type="dxa"/>
            <w:tcBorders>
              <w:tl2br w:val="nil"/>
              <w:tr2bl w:val="nil"/>
            </w:tcBorders>
            <w:vAlign w:val="center"/>
          </w:tcPr>
          <w:p w14:paraId="5B9DD366">
            <w:pPr>
              <w:jc w:val="center"/>
              <w:rPr>
                <w:rFonts w:hint="eastAsia" w:ascii="宋体" w:hAnsi="宋体" w:eastAsia="宋体" w:cs="宋体"/>
                <w:color w:val="auto"/>
                <w:sz w:val="18"/>
                <w:szCs w:val="18"/>
              </w:rPr>
            </w:pPr>
          </w:p>
        </w:tc>
        <w:tc>
          <w:tcPr>
            <w:tcW w:w="404" w:type="dxa"/>
            <w:tcBorders>
              <w:tl2br w:val="nil"/>
              <w:tr2bl w:val="nil"/>
            </w:tcBorders>
            <w:vAlign w:val="center"/>
          </w:tcPr>
          <w:p w14:paraId="1E5331F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50" w:type="dxa"/>
            <w:tcBorders>
              <w:tl2br w:val="nil"/>
              <w:tr2bl w:val="nil"/>
            </w:tcBorders>
            <w:vAlign w:val="center"/>
          </w:tcPr>
          <w:p w14:paraId="003686EC">
            <w:pPr>
              <w:jc w:val="center"/>
              <w:rPr>
                <w:rFonts w:hint="eastAsia" w:ascii="宋体" w:hAnsi="宋体" w:eastAsia="宋体" w:cs="宋体"/>
                <w:b/>
                <w:bCs/>
                <w:color w:val="auto"/>
                <w:sz w:val="18"/>
                <w:szCs w:val="18"/>
              </w:rPr>
            </w:pPr>
            <w:r>
              <w:rPr>
                <w:rFonts w:hint="eastAsia" w:ascii="宋体" w:hAnsi="宋体" w:eastAsia="宋体" w:cs="宋体"/>
                <w:bCs/>
                <w:color w:val="auto"/>
                <w:sz w:val="18"/>
                <w:szCs w:val="18"/>
              </w:rPr>
              <w:t>√</w:t>
            </w:r>
          </w:p>
        </w:tc>
        <w:tc>
          <w:tcPr>
            <w:tcW w:w="496" w:type="dxa"/>
            <w:tcBorders>
              <w:tl2br w:val="nil"/>
              <w:tr2bl w:val="nil"/>
            </w:tcBorders>
            <w:vAlign w:val="center"/>
          </w:tcPr>
          <w:p w14:paraId="6EAAB621">
            <w:pPr>
              <w:jc w:val="center"/>
              <w:rPr>
                <w:rFonts w:hint="eastAsia" w:ascii="宋体" w:hAnsi="宋体" w:eastAsia="宋体" w:cs="宋体"/>
                <w:b/>
                <w:bCs/>
                <w:color w:val="auto"/>
                <w:sz w:val="18"/>
                <w:szCs w:val="18"/>
              </w:rPr>
            </w:pPr>
          </w:p>
        </w:tc>
        <w:tc>
          <w:tcPr>
            <w:tcW w:w="558" w:type="dxa"/>
            <w:tcBorders>
              <w:tl2br w:val="nil"/>
              <w:tr2bl w:val="nil"/>
            </w:tcBorders>
            <w:vAlign w:val="center"/>
          </w:tcPr>
          <w:p w14:paraId="27C18058">
            <w:pPr>
              <w:jc w:val="center"/>
              <w:rPr>
                <w:rFonts w:hint="eastAsia" w:ascii="宋体" w:hAnsi="宋体" w:eastAsia="宋体" w:cs="宋体"/>
                <w:b/>
                <w:bCs/>
                <w:color w:val="auto"/>
                <w:sz w:val="18"/>
                <w:szCs w:val="18"/>
              </w:rPr>
            </w:pPr>
          </w:p>
        </w:tc>
      </w:tr>
      <w:tr w14:paraId="5A6419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03A25F85">
            <w:pPr>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  合  计</w:t>
            </w:r>
          </w:p>
        </w:tc>
        <w:tc>
          <w:tcPr>
            <w:tcW w:w="374" w:type="dxa"/>
            <w:tcBorders>
              <w:tl2br w:val="nil"/>
              <w:tr2bl w:val="nil"/>
            </w:tcBorders>
            <w:vAlign w:val="center"/>
          </w:tcPr>
          <w:p w14:paraId="4919132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4" w:type="dxa"/>
            <w:tcBorders>
              <w:tl2br w:val="nil"/>
              <w:tr2bl w:val="nil"/>
            </w:tcBorders>
            <w:vAlign w:val="center"/>
          </w:tcPr>
          <w:p w14:paraId="51AB67E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1620</w:t>
            </w:r>
          </w:p>
        </w:tc>
        <w:tc>
          <w:tcPr>
            <w:tcW w:w="374" w:type="dxa"/>
            <w:tcBorders>
              <w:tl2br w:val="nil"/>
              <w:tr2bl w:val="nil"/>
            </w:tcBorders>
            <w:vAlign w:val="center"/>
          </w:tcPr>
          <w:p w14:paraId="72A938C1">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1206</w:t>
            </w:r>
          </w:p>
        </w:tc>
        <w:tc>
          <w:tcPr>
            <w:tcW w:w="401" w:type="dxa"/>
            <w:tcBorders>
              <w:tl2br w:val="nil"/>
              <w:tr2bl w:val="nil"/>
            </w:tcBorders>
            <w:vAlign w:val="center"/>
          </w:tcPr>
          <w:p w14:paraId="745D4AAB">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414</w:t>
            </w:r>
          </w:p>
        </w:tc>
        <w:tc>
          <w:tcPr>
            <w:tcW w:w="347" w:type="dxa"/>
            <w:tcBorders>
              <w:tl2br w:val="nil"/>
              <w:tr2bl w:val="nil"/>
            </w:tcBorders>
            <w:vAlign w:val="center"/>
          </w:tcPr>
          <w:p w14:paraId="00B90E5C">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162</w:t>
            </w:r>
          </w:p>
        </w:tc>
        <w:tc>
          <w:tcPr>
            <w:tcW w:w="438" w:type="dxa"/>
            <w:tcBorders>
              <w:tl2br w:val="nil"/>
              <w:tr2bl w:val="nil"/>
            </w:tcBorders>
            <w:vAlign w:val="center"/>
          </w:tcPr>
          <w:p w14:paraId="607FABDF">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387</w:t>
            </w:r>
          </w:p>
        </w:tc>
        <w:tc>
          <w:tcPr>
            <w:tcW w:w="427" w:type="dxa"/>
            <w:tcBorders>
              <w:tl2br w:val="nil"/>
              <w:tr2bl w:val="nil"/>
            </w:tcBorders>
            <w:vAlign w:val="center"/>
          </w:tcPr>
          <w:p w14:paraId="741F611F">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441</w:t>
            </w:r>
          </w:p>
        </w:tc>
        <w:tc>
          <w:tcPr>
            <w:tcW w:w="438" w:type="dxa"/>
            <w:tcBorders>
              <w:tl2br w:val="nil"/>
              <w:tr2bl w:val="nil"/>
            </w:tcBorders>
            <w:vAlign w:val="center"/>
          </w:tcPr>
          <w:p w14:paraId="0F46052C">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315</w:t>
            </w:r>
          </w:p>
        </w:tc>
        <w:tc>
          <w:tcPr>
            <w:tcW w:w="450" w:type="dxa"/>
            <w:tcBorders>
              <w:tl2br w:val="nil"/>
              <w:tr2bl w:val="nil"/>
            </w:tcBorders>
            <w:vAlign w:val="center"/>
          </w:tcPr>
          <w:p w14:paraId="2191C86E">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225</w:t>
            </w:r>
          </w:p>
        </w:tc>
        <w:tc>
          <w:tcPr>
            <w:tcW w:w="404" w:type="dxa"/>
            <w:tcBorders>
              <w:tl2br w:val="nil"/>
              <w:tr2bl w:val="nil"/>
            </w:tcBorders>
            <w:vAlign w:val="center"/>
          </w:tcPr>
          <w:p w14:paraId="7E95EDF5">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252</w:t>
            </w:r>
          </w:p>
        </w:tc>
        <w:tc>
          <w:tcPr>
            <w:tcW w:w="1504" w:type="dxa"/>
            <w:gridSpan w:val="3"/>
            <w:vMerge w:val="restart"/>
            <w:tcBorders>
              <w:tl2br w:val="nil"/>
              <w:tr2bl w:val="nil"/>
            </w:tcBorders>
            <w:vAlign w:val="center"/>
          </w:tcPr>
          <w:p w14:paraId="19B76FB7">
            <w:pPr>
              <w:snapToGrid w:val="0"/>
              <w:jc w:val="center"/>
              <w:rPr>
                <w:rFonts w:hint="eastAsia" w:ascii="宋体" w:hAnsi="宋体" w:eastAsia="宋体" w:cs="宋体"/>
                <w:b w:val="0"/>
                <w:bCs w:val="0"/>
                <w:color w:val="auto"/>
                <w:sz w:val="18"/>
                <w:szCs w:val="18"/>
              </w:rPr>
            </w:pPr>
          </w:p>
          <w:p w14:paraId="16F2A539">
            <w:pPr>
              <w:snapToGrid w:val="0"/>
              <w:jc w:val="center"/>
              <w:rPr>
                <w:rFonts w:hint="eastAsia" w:ascii="宋体" w:hAnsi="宋体" w:eastAsia="宋体" w:cs="宋体"/>
                <w:b w:val="0"/>
                <w:bCs w:val="0"/>
                <w:color w:val="auto"/>
                <w:sz w:val="18"/>
                <w:szCs w:val="18"/>
              </w:rPr>
            </w:pPr>
          </w:p>
          <w:p w14:paraId="289E2ADB">
            <w:pPr>
              <w:jc w:val="center"/>
              <w:rPr>
                <w:rFonts w:hint="eastAsia" w:ascii="宋体" w:hAnsi="宋体" w:eastAsia="宋体" w:cs="宋体"/>
                <w:b w:val="0"/>
                <w:bCs w:val="0"/>
                <w:color w:val="auto"/>
                <w:sz w:val="18"/>
                <w:szCs w:val="18"/>
              </w:rPr>
            </w:pPr>
          </w:p>
        </w:tc>
      </w:tr>
      <w:tr w14:paraId="488379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453218D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百分比（%）</w:t>
            </w:r>
          </w:p>
        </w:tc>
        <w:tc>
          <w:tcPr>
            <w:tcW w:w="374" w:type="dxa"/>
            <w:tcBorders>
              <w:tl2br w:val="nil"/>
              <w:tr2bl w:val="nil"/>
            </w:tcBorders>
            <w:vAlign w:val="center"/>
          </w:tcPr>
          <w:p w14:paraId="4DCC8BD5">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74.4</w:t>
            </w:r>
          </w:p>
        </w:tc>
        <w:tc>
          <w:tcPr>
            <w:tcW w:w="401" w:type="dxa"/>
            <w:tcBorders>
              <w:tl2br w:val="nil"/>
              <w:tr2bl w:val="nil"/>
            </w:tcBorders>
            <w:vAlign w:val="center"/>
          </w:tcPr>
          <w:p w14:paraId="1F45585C">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25.6</w:t>
            </w:r>
          </w:p>
        </w:tc>
        <w:tc>
          <w:tcPr>
            <w:tcW w:w="347" w:type="dxa"/>
            <w:tcBorders>
              <w:tl2br w:val="nil"/>
              <w:tr2bl w:val="nil"/>
            </w:tcBorders>
            <w:vAlign w:val="center"/>
          </w:tcPr>
          <w:p w14:paraId="381F6CE5">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10</w:t>
            </w:r>
          </w:p>
        </w:tc>
        <w:tc>
          <w:tcPr>
            <w:tcW w:w="438" w:type="dxa"/>
            <w:tcBorders>
              <w:tl2br w:val="nil"/>
              <w:tr2bl w:val="nil"/>
            </w:tcBorders>
            <w:vAlign w:val="center"/>
          </w:tcPr>
          <w:p w14:paraId="622B0952">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23.9</w:t>
            </w:r>
          </w:p>
        </w:tc>
        <w:tc>
          <w:tcPr>
            <w:tcW w:w="427" w:type="dxa"/>
            <w:tcBorders>
              <w:tl2br w:val="nil"/>
              <w:tr2bl w:val="nil"/>
            </w:tcBorders>
            <w:vAlign w:val="center"/>
          </w:tcPr>
          <w:p w14:paraId="59AD73DA">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27.2</w:t>
            </w:r>
          </w:p>
        </w:tc>
        <w:tc>
          <w:tcPr>
            <w:tcW w:w="438" w:type="dxa"/>
            <w:tcBorders>
              <w:tl2br w:val="nil"/>
              <w:tr2bl w:val="nil"/>
            </w:tcBorders>
            <w:vAlign w:val="center"/>
          </w:tcPr>
          <w:p w14:paraId="385BF0D7">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19.4</w:t>
            </w:r>
          </w:p>
        </w:tc>
        <w:tc>
          <w:tcPr>
            <w:tcW w:w="450" w:type="dxa"/>
            <w:tcBorders>
              <w:tl2br w:val="nil"/>
              <w:tr2bl w:val="nil"/>
            </w:tcBorders>
            <w:vAlign w:val="center"/>
          </w:tcPr>
          <w:p w14:paraId="38B4BA20">
            <w:pPr>
              <w:jc w:val="center"/>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13.9</w:t>
            </w:r>
          </w:p>
        </w:tc>
        <w:tc>
          <w:tcPr>
            <w:tcW w:w="404" w:type="dxa"/>
            <w:tcBorders>
              <w:tl2br w:val="nil"/>
              <w:tr2bl w:val="nil"/>
            </w:tcBorders>
            <w:vAlign w:val="center"/>
          </w:tcPr>
          <w:p w14:paraId="0BF5C499">
            <w:pPr>
              <w:jc w:val="cente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rPr>
              <w:t>15.6</w:t>
            </w:r>
          </w:p>
        </w:tc>
        <w:tc>
          <w:tcPr>
            <w:tcW w:w="1504" w:type="dxa"/>
            <w:gridSpan w:val="3"/>
            <w:vMerge w:val="continue"/>
            <w:tcBorders>
              <w:tl2br w:val="nil"/>
              <w:tr2bl w:val="nil"/>
            </w:tcBorders>
            <w:vAlign w:val="center"/>
          </w:tcPr>
          <w:p w14:paraId="0B8C652E">
            <w:pPr>
              <w:jc w:val="center"/>
              <w:rPr>
                <w:rFonts w:hint="eastAsia" w:ascii="宋体" w:hAnsi="宋体" w:eastAsia="宋体" w:cs="宋体"/>
                <w:b w:val="0"/>
                <w:bCs w:val="0"/>
                <w:color w:val="auto"/>
                <w:sz w:val="18"/>
                <w:szCs w:val="18"/>
              </w:rPr>
            </w:pPr>
          </w:p>
        </w:tc>
      </w:tr>
    </w:tbl>
    <w:p w14:paraId="32A3AABD">
      <w:pPr>
        <w:pStyle w:val="2"/>
        <w:ind w:left="0" w:leftChars="0" w:firstLine="0" w:firstLineChars="0"/>
        <w:rPr>
          <w:rFonts w:hint="eastAsia" w:ascii="宋体" w:hAnsi="宋体" w:eastAsia="宋体" w:cs="宋体"/>
          <w:color w:val="auto"/>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63F27"/>
    <w:multiLevelType w:val="singleLevel"/>
    <w:tmpl w:val="46663F27"/>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143DE"/>
    <w:rsid w:val="00094C0D"/>
    <w:rsid w:val="000E41E2"/>
    <w:rsid w:val="000F46D3"/>
    <w:rsid w:val="00170C31"/>
    <w:rsid w:val="00176E6C"/>
    <w:rsid w:val="001C7F58"/>
    <w:rsid w:val="001D3C14"/>
    <w:rsid w:val="00283D2E"/>
    <w:rsid w:val="00284BAA"/>
    <w:rsid w:val="002858B1"/>
    <w:rsid w:val="00357F6E"/>
    <w:rsid w:val="00385FBF"/>
    <w:rsid w:val="003B5F9B"/>
    <w:rsid w:val="003C280A"/>
    <w:rsid w:val="003D5891"/>
    <w:rsid w:val="003F241A"/>
    <w:rsid w:val="00424EC5"/>
    <w:rsid w:val="00443885"/>
    <w:rsid w:val="00493376"/>
    <w:rsid w:val="004C773B"/>
    <w:rsid w:val="004E4DC6"/>
    <w:rsid w:val="00514214"/>
    <w:rsid w:val="005213D5"/>
    <w:rsid w:val="00574414"/>
    <w:rsid w:val="00580E8D"/>
    <w:rsid w:val="005813DB"/>
    <w:rsid w:val="00603505"/>
    <w:rsid w:val="00611E6D"/>
    <w:rsid w:val="00631117"/>
    <w:rsid w:val="00654846"/>
    <w:rsid w:val="00683945"/>
    <w:rsid w:val="006845BD"/>
    <w:rsid w:val="006D1382"/>
    <w:rsid w:val="006D6C2C"/>
    <w:rsid w:val="00712D89"/>
    <w:rsid w:val="00734793"/>
    <w:rsid w:val="007857E3"/>
    <w:rsid w:val="007B6456"/>
    <w:rsid w:val="007E6C11"/>
    <w:rsid w:val="00855745"/>
    <w:rsid w:val="00880189"/>
    <w:rsid w:val="00885B70"/>
    <w:rsid w:val="00906B0F"/>
    <w:rsid w:val="00991BAA"/>
    <w:rsid w:val="009A2176"/>
    <w:rsid w:val="009B4CEF"/>
    <w:rsid w:val="009B7EE2"/>
    <w:rsid w:val="00A02CF3"/>
    <w:rsid w:val="00A2560C"/>
    <w:rsid w:val="00A34987"/>
    <w:rsid w:val="00A37B79"/>
    <w:rsid w:val="00A615D6"/>
    <w:rsid w:val="00A7792E"/>
    <w:rsid w:val="00A90AB3"/>
    <w:rsid w:val="00AB6881"/>
    <w:rsid w:val="00AC1EED"/>
    <w:rsid w:val="00B3268B"/>
    <w:rsid w:val="00BD4C13"/>
    <w:rsid w:val="00C325C8"/>
    <w:rsid w:val="00C53305"/>
    <w:rsid w:val="00C70C00"/>
    <w:rsid w:val="00C959E6"/>
    <w:rsid w:val="00C961DC"/>
    <w:rsid w:val="00CE0108"/>
    <w:rsid w:val="00D20B87"/>
    <w:rsid w:val="00D35EDE"/>
    <w:rsid w:val="00D51A8C"/>
    <w:rsid w:val="00D6182E"/>
    <w:rsid w:val="00DB128D"/>
    <w:rsid w:val="00DC6724"/>
    <w:rsid w:val="00DD5C2E"/>
    <w:rsid w:val="00E13599"/>
    <w:rsid w:val="00E253BB"/>
    <w:rsid w:val="00E76934"/>
    <w:rsid w:val="00EB6C98"/>
    <w:rsid w:val="00ED1E46"/>
    <w:rsid w:val="00ED6078"/>
    <w:rsid w:val="00EF3516"/>
    <w:rsid w:val="00FE356B"/>
    <w:rsid w:val="06D40F19"/>
    <w:rsid w:val="076101E9"/>
    <w:rsid w:val="0A5408E8"/>
    <w:rsid w:val="0B401690"/>
    <w:rsid w:val="0B7F0ADC"/>
    <w:rsid w:val="0E506038"/>
    <w:rsid w:val="1456775C"/>
    <w:rsid w:val="18536AE8"/>
    <w:rsid w:val="1A515F8B"/>
    <w:rsid w:val="1F020E97"/>
    <w:rsid w:val="21F941A7"/>
    <w:rsid w:val="25D27C0F"/>
    <w:rsid w:val="269B185D"/>
    <w:rsid w:val="28450164"/>
    <w:rsid w:val="2950695E"/>
    <w:rsid w:val="29B82726"/>
    <w:rsid w:val="29BA047A"/>
    <w:rsid w:val="2A1D58BA"/>
    <w:rsid w:val="2FBE0024"/>
    <w:rsid w:val="30F03C14"/>
    <w:rsid w:val="3BDC5CA1"/>
    <w:rsid w:val="3D1B6DFC"/>
    <w:rsid w:val="3E9E1A93"/>
    <w:rsid w:val="3F2E5BA6"/>
    <w:rsid w:val="40CD665F"/>
    <w:rsid w:val="41A17F10"/>
    <w:rsid w:val="4344739A"/>
    <w:rsid w:val="49127A31"/>
    <w:rsid w:val="4A535AC6"/>
    <w:rsid w:val="4DF17807"/>
    <w:rsid w:val="53B474E8"/>
    <w:rsid w:val="53F07C62"/>
    <w:rsid w:val="58600BBD"/>
    <w:rsid w:val="5AEE5CB6"/>
    <w:rsid w:val="5BEF116D"/>
    <w:rsid w:val="5C152A9B"/>
    <w:rsid w:val="609B59DA"/>
    <w:rsid w:val="633852D7"/>
    <w:rsid w:val="67FC7695"/>
    <w:rsid w:val="690A7BA1"/>
    <w:rsid w:val="694414D2"/>
    <w:rsid w:val="6D044EDF"/>
    <w:rsid w:val="6F4B2CC1"/>
    <w:rsid w:val="72186B6D"/>
    <w:rsid w:val="75160645"/>
    <w:rsid w:val="76992ACD"/>
    <w:rsid w:val="77EE68D2"/>
    <w:rsid w:val="78731B15"/>
    <w:rsid w:val="7AC07720"/>
    <w:rsid w:val="7C694466"/>
    <w:rsid w:val="7D535581"/>
    <w:rsid w:val="7DA9283E"/>
    <w:rsid w:val="7DB65879"/>
    <w:rsid w:val="7ECA5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3"/>
    <w:autoRedefine/>
    <w:qFormat/>
    <w:uiPriority w:val="99"/>
    <w:rPr>
      <w:rFonts w:ascii="宋体" w:hAnsi="Courier New" w:eastAsia="宋体" w:cs="Courier New"/>
      <w:szCs w:val="21"/>
    </w:rPr>
  </w:style>
  <w:style w:type="paragraph" w:styleId="4">
    <w:name w:val="Balloon Text"/>
    <w:basedOn w:val="1"/>
    <w:link w:val="16"/>
    <w:autoRedefine/>
    <w:semiHidden/>
    <w:unhideWhenUsed/>
    <w:qFormat/>
    <w:uiPriority w:val="0"/>
    <w:rPr>
      <w:sz w:val="18"/>
      <w:szCs w:val="18"/>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10">
    <w:name w:val="0"/>
    <w:basedOn w:val="1"/>
    <w:autoRedefine/>
    <w:qFormat/>
    <w:uiPriority w:val="99"/>
    <w:pPr>
      <w:widowControl/>
      <w:snapToGrid w:val="0"/>
      <w:jc w:val="left"/>
    </w:pPr>
    <w:rPr>
      <w:kern w:val="0"/>
      <w:sz w:val="20"/>
      <w:szCs w:val="20"/>
    </w:rPr>
  </w:style>
  <w:style w:type="character" w:customStyle="1" w:styleId="11">
    <w:name w:val="页眉 字符"/>
    <w:basedOn w:val="9"/>
    <w:link w:val="6"/>
    <w:autoRedefine/>
    <w:qFormat/>
    <w:uiPriority w:val="0"/>
    <w:rPr>
      <w:kern w:val="2"/>
      <w:sz w:val="18"/>
      <w:szCs w:val="18"/>
    </w:rPr>
  </w:style>
  <w:style w:type="character" w:customStyle="1" w:styleId="12">
    <w:name w:val="页脚 字符"/>
    <w:basedOn w:val="9"/>
    <w:link w:val="5"/>
    <w:autoRedefine/>
    <w:qFormat/>
    <w:uiPriority w:val="0"/>
    <w:rPr>
      <w:kern w:val="2"/>
      <w:sz w:val="18"/>
      <w:szCs w:val="18"/>
    </w:rPr>
  </w:style>
  <w:style w:type="character" w:customStyle="1" w:styleId="13">
    <w:name w:val="纯文本 字符"/>
    <w:basedOn w:val="9"/>
    <w:link w:val="3"/>
    <w:autoRedefine/>
    <w:qFormat/>
    <w:uiPriority w:val="99"/>
    <w:rPr>
      <w:rFonts w:ascii="宋体" w:hAnsi="Courier New" w:eastAsia="宋体" w:cs="Courier New"/>
      <w:kern w:val="2"/>
      <w:sz w:val="21"/>
      <w:szCs w:val="21"/>
    </w:rPr>
  </w:style>
  <w:style w:type="character" w:customStyle="1" w:styleId="14">
    <w:name w:val="HTML 预设格式 字符"/>
    <w:basedOn w:val="9"/>
    <w:link w:val="7"/>
    <w:autoRedefine/>
    <w:qFormat/>
    <w:uiPriority w:val="99"/>
    <w:rPr>
      <w:rFonts w:ascii="宋体" w:hAnsi="宋体" w:eastAsia="宋体" w:cs="宋体"/>
      <w:sz w:val="24"/>
      <w:szCs w:val="24"/>
    </w:rPr>
  </w:style>
  <w:style w:type="character" w:customStyle="1" w:styleId="15">
    <w:name w:val="abstract-text"/>
    <w:basedOn w:val="9"/>
    <w:autoRedefine/>
    <w:qFormat/>
    <w:uiPriority w:val="0"/>
  </w:style>
  <w:style w:type="character" w:customStyle="1" w:styleId="16">
    <w:name w:val="批注框文本 字符"/>
    <w:basedOn w:val="9"/>
    <w:link w:val="4"/>
    <w:autoRedefine/>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5910</Words>
  <Characters>6339</Characters>
  <Lines>61</Lines>
  <Paragraphs>17</Paragraphs>
  <TotalTime>36</TotalTime>
  <ScaleCrop>false</ScaleCrop>
  <LinksUpToDate>false</LinksUpToDate>
  <CharactersWithSpaces>6376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2023-12-04T07:18:00Z</cp:lastPrinted>
  <dcterms:modified xsi:type="dcterms:W3CDTF">2025-02-21T01:03:35Z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59310392FD6845539CAB7122CAD147BF_13</vt:lpwstr>
  </property>
  <property fmtid="{D5CDD505-2E9C-101B-9397-08002B2CF9AE}" pid="4" name="KSOTemplateDocerSaveRecord">
    <vt:lpwstr>eyJoZGlkIjoiMjljYjFkYzU5YzNlZDNhYzBmNTM2ZTc5ZDE4ZTZmZmUiLCJ1c2VySWQiOiIyMjQwNzAzNDUifQ==</vt:lpwstr>
  </property>
</Properties>
</file>