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6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"/>
        <w:gridCol w:w="1096"/>
        <w:gridCol w:w="992"/>
        <w:gridCol w:w="993"/>
        <w:gridCol w:w="1842"/>
        <w:gridCol w:w="1081"/>
        <w:gridCol w:w="1241"/>
        <w:gridCol w:w="1283"/>
        <w:gridCol w:w="1303"/>
        <w:gridCol w:w="1852"/>
        <w:gridCol w:w="777"/>
        <w:gridCol w:w="777"/>
      </w:tblGrid>
      <w:tr w14:paraId="7B654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EB3B2">
            <w:pPr>
              <w:widowControl/>
              <w:snapToGrid w:val="0"/>
              <w:jc w:val="center"/>
              <w:rPr>
                <w:rFonts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  <w:t>序号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09200">
            <w:pPr>
              <w:widowControl/>
              <w:snapToGrid w:val="0"/>
              <w:jc w:val="center"/>
              <w:rPr>
                <w:rFonts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  <w:t>首席专家姓名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DD7C6">
            <w:pPr>
              <w:widowControl/>
              <w:snapToGrid w:val="0"/>
              <w:jc w:val="center"/>
              <w:rPr>
                <w:rFonts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  <w:t>年龄</w:t>
            </w:r>
          </w:p>
          <w:p w14:paraId="640BB599">
            <w:pPr>
              <w:widowControl/>
              <w:snapToGrid w:val="0"/>
              <w:jc w:val="center"/>
              <w:rPr>
                <w:rFonts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  <w:t>（周岁）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29349">
            <w:pPr>
              <w:widowControl/>
              <w:snapToGrid w:val="0"/>
              <w:jc w:val="center"/>
              <w:rPr>
                <w:rFonts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  <w:t>专业技术</w:t>
            </w:r>
          </w:p>
          <w:p w14:paraId="05193628">
            <w:pPr>
              <w:widowControl/>
              <w:snapToGrid w:val="0"/>
              <w:jc w:val="center"/>
              <w:rPr>
                <w:rFonts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  <w:t>职务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F5FD1">
            <w:pPr>
              <w:widowControl/>
              <w:snapToGrid w:val="0"/>
              <w:jc w:val="center"/>
              <w:rPr>
                <w:rFonts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  <w:t>依托平台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BB31D">
            <w:pPr>
              <w:widowControl/>
              <w:snapToGrid w:val="0"/>
              <w:jc w:val="center"/>
              <w:rPr>
                <w:rFonts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  <w:t>研究方向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31F5F">
            <w:pPr>
              <w:widowControl/>
              <w:snapToGrid w:val="0"/>
              <w:jc w:val="center"/>
              <w:rPr>
                <w:rFonts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  <w:t>学术论文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7766D">
            <w:pPr>
              <w:widowControl/>
              <w:snapToGrid w:val="0"/>
              <w:jc w:val="center"/>
              <w:rPr>
                <w:rFonts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  <w:t>学术专著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6F144">
            <w:pPr>
              <w:widowControl/>
              <w:snapToGrid w:val="0"/>
              <w:jc w:val="center"/>
              <w:rPr>
                <w:rFonts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  <w:t>项目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283FC">
            <w:pPr>
              <w:widowControl/>
              <w:snapToGrid w:val="0"/>
              <w:jc w:val="center"/>
              <w:rPr>
                <w:rFonts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spacing w:val="-12"/>
                <w:kern w:val="0"/>
                <w:szCs w:val="21"/>
              </w:rPr>
              <w:t>奖励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54EA1">
            <w:pPr>
              <w:widowControl/>
              <w:snapToGrid w:val="0"/>
              <w:jc w:val="center"/>
              <w:rPr>
                <w:rFonts w:hint="eastAsia" w:ascii="黑体" w:hAnsi="宋体" w:eastAsia="黑体" w:cs="宋体"/>
                <w:b/>
                <w:color w:val="000000"/>
                <w:spacing w:val="-12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spacing w:val="-12"/>
                <w:kern w:val="0"/>
                <w:szCs w:val="21"/>
                <w:lang w:val="en-US" w:eastAsia="zh-CN"/>
              </w:rPr>
              <w:t>成员</w:t>
            </w:r>
          </w:p>
          <w:p w14:paraId="54CACE54">
            <w:pPr>
              <w:widowControl/>
              <w:snapToGrid w:val="0"/>
              <w:jc w:val="center"/>
              <w:rPr>
                <w:rFonts w:hint="eastAsia" w:ascii="黑体" w:hAnsi="宋体" w:eastAsia="黑体" w:cs="宋体"/>
                <w:b/>
                <w:color w:val="000000"/>
                <w:spacing w:val="-12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spacing w:val="-12"/>
                <w:kern w:val="0"/>
                <w:szCs w:val="21"/>
                <w:lang w:val="en-US" w:eastAsia="zh-CN"/>
              </w:rPr>
              <w:t>资格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3161A">
            <w:pPr>
              <w:widowControl/>
              <w:snapToGrid w:val="0"/>
              <w:jc w:val="center"/>
              <w:rPr>
                <w:rFonts w:hint="default" w:ascii="黑体" w:hAnsi="宋体" w:eastAsia="黑体" w:cs="宋体"/>
                <w:b/>
                <w:color w:val="000000"/>
                <w:spacing w:val="-12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spacing w:val="-12"/>
                <w:kern w:val="0"/>
                <w:szCs w:val="21"/>
                <w:lang w:val="en-US" w:eastAsia="zh-CN"/>
              </w:rPr>
              <w:t>备注</w:t>
            </w:r>
          </w:p>
        </w:tc>
      </w:tr>
      <w:tr w14:paraId="2E612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5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0A328C">
            <w:pPr>
              <w:widowControl/>
              <w:snapToGrid w:val="0"/>
              <w:jc w:val="center"/>
              <w:rPr>
                <w:rFonts w:ascii="黑体" w:hAnsi="宋体" w:eastAsia="黑体" w:cs="宋体"/>
                <w:b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spacing w:val="-12"/>
                <w:kern w:val="0"/>
                <w:sz w:val="28"/>
                <w:szCs w:val="28"/>
              </w:rPr>
              <w:t>省教育厅</w:t>
            </w:r>
          </w:p>
          <w:p w14:paraId="3E420465">
            <w:pPr>
              <w:snapToGrid w:val="0"/>
              <w:jc w:val="center"/>
              <w:rPr>
                <w:rFonts w:ascii="黑体" w:hAnsi="宋体" w:eastAsia="黑体" w:cs="宋体"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spacing w:val="-12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241E1C">
            <w:pPr>
              <w:snapToGrid w:val="0"/>
              <w:jc w:val="center"/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  <w:lang w:eastAsia="zh-CN"/>
              </w:rPr>
            </w:pP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  <w:lang w:val="en-US" w:eastAsia="zh-CN"/>
              </w:rPr>
              <w:t>年龄</w:t>
            </w: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  <w:lang w:val="en-US" w:eastAsia="zh-CN"/>
              </w:rPr>
              <w:t>1971.1.1以后</w:t>
            </w: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A3DC81">
            <w:pPr>
              <w:snapToGrid w:val="0"/>
              <w:jc w:val="center"/>
              <w:rPr>
                <w:rFonts w:ascii="黑体" w:hAnsi="宋体" w:eastAsia="黑体" w:cs="宋体"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</w:rPr>
              <w:t>是否</w:t>
            </w:r>
          </w:p>
          <w:p w14:paraId="714F33E0">
            <w:pPr>
              <w:snapToGrid w:val="0"/>
              <w:jc w:val="center"/>
              <w:rPr>
                <w:rFonts w:ascii="黑体" w:hAnsi="宋体" w:eastAsia="黑体" w:cs="宋体"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</w:rPr>
              <w:t>全职工作的</w:t>
            </w:r>
            <w:r>
              <w:rPr>
                <w:rFonts w:hint="eastAsia" w:ascii="黑体" w:hAnsi="宋体" w:eastAsia="黑体" w:cs="宋体"/>
                <w:b/>
                <w:bCs/>
                <w:color w:val="000000"/>
                <w:spacing w:val="-12"/>
                <w:kern w:val="0"/>
                <w:szCs w:val="21"/>
              </w:rPr>
              <w:t>正高级</w:t>
            </w: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</w:rPr>
              <w:t>人员</w:t>
            </w:r>
          </w:p>
        </w:tc>
        <w:tc>
          <w:tcPr>
            <w:tcW w:w="18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86119D">
            <w:pPr>
              <w:snapToGrid w:val="0"/>
              <w:jc w:val="center"/>
              <w:rPr>
                <w:rFonts w:ascii="黑体" w:hAnsi="宋体" w:eastAsia="黑体" w:cs="宋体"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</w:rPr>
              <w:t>依托教育部社科研究基地、省高校人文社科研究基地或省级以上重点学科</w:t>
            </w:r>
          </w:p>
        </w:tc>
        <w:tc>
          <w:tcPr>
            <w:tcW w:w="10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5E639D">
            <w:pPr>
              <w:snapToGrid w:val="0"/>
              <w:jc w:val="center"/>
              <w:rPr>
                <w:rFonts w:ascii="黑体" w:hAnsi="宋体" w:eastAsia="黑体" w:cs="宋体"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</w:rPr>
              <w:t>有明确稳定的研究方向</w:t>
            </w:r>
          </w:p>
        </w:tc>
        <w:tc>
          <w:tcPr>
            <w:tcW w:w="5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064FD">
            <w:pPr>
              <w:widowControl/>
              <w:snapToGrid w:val="0"/>
              <w:jc w:val="center"/>
              <w:rPr>
                <w:rFonts w:ascii="黑体" w:hAnsi="宋体" w:eastAsia="黑体" w:cs="宋体"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</w:rPr>
              <w:t>近10年内（20</w:t>
            </w: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  <w:lang w:val="en-US" w:eastAsia="zh-CN"/>
              </w:rPr>
              <w:t>16</w:t>
            </w: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</w:rPr>
              <w:t>.</w:t>
            </w: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</w:rPr>
              <w:t>.</w:t>
            </w: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</w:rPr>
              <w:t>-202</w:t>
            </w: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</w:rPr>
              <w:t>.</w:t>
            </w: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</w:rPr>
              <w:t>.</w:t>
            </w: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</w:rPr>
              <w:t>）；</w:t>
            </w:r>
            <w:r>
              <w:rPr>
                <w:rFonts w:hint="eastAsia" w:ascii="黑体" w:hAnsi="宋体" w:eastAsia="黑体" w:cs="宋体"/>
                <w:color w:val="FF0000"/>
                <w:spacing w:val="-12"/>
                <w:kern w:val="0"/>
                <w:szCs w:val="21"/>
              </w:rPr>
              <w:t>均为主持人或第一作者</w:t>
            </w:r>
          </w:p>
        </w:tc>
        <w:tc>
          <w:tcPr>
            <w:tcW w:w="7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9CB63D">
            <w:pPr>
              <w:widowControl/>
              <w:snapToGrid w:val="0"/>
              <w:jc w:val="center"/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  <w:lang w:val="en-US" w:eastAsia="zh-CN"/>
              </w:rPr>
              <w:t>是否</w:t>
            </w:r>
          </w:p>
          <w:p w14:paraId="0C11DA9F">
            <w:pPr>
              <w:widowControl/>
              <w:snapToGrid w:val="0"/>
              <w:jc w:val="center"/>
              <w:rPr>
                <w:rFonts w:hint="default" w:ascii="黑体" w:hAnsi="宋体" w:eastAsia="黑体" w:cs="宋体"/>
                <w:color w:val="000000"/>
                <w:spacing w:val="-12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  <w:lang w:val="en-US" w:eastAsia="zh-CN"/>
              </w:rPr>
              <w:t>达标</w:t>
            </w:r>
          </w:p>
        </w:tc>
        <w:tc>
          <w:tcPr>
            <w:tcW w:w="7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D4CD18">
            <w:pPr>
              <w:widowControl/>
              <w:snapToGrid w:val="0"/>
              <w:jc w:val="center"/>
              <w:rPr>
                <w:rFonts w:hint="default" w:ascii="黑体" w:hAnsi="宋体" w:eastAsia="黑体" w:cs="宋体"/>
                <w:color w:val="000000"/>
                <w:spacing w:val="-12"/>
                <w:kern w:val="0"/>
                <w:szCs w:val="21"/>
                <w:lang w:val="en-US" w:eastAsia="zh-CN"/>
              </w:rPr>
            </w:pPr>
          </w:p>
        </w:tc>
      </w:tr>
      <w:tr w14:paraId="4BC24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2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C4E9D">
            <w:pPr>
              <w:widowControl/>
              <w:snapToGrid w:val="0"/>
              <w:jc w:val="center"/>
              <w:rPr>
                <w:rFonts w:ascii="黑体" w:hAnsi="宋体" w:eastAsia="黑体" w:cs="宋体"/>
                <w:color w:val="000000"/>
                <w:spacing w:val="-12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0C675">
            <w:pPr>
              <w:widowControl/>
              <w:snapToGrid w:val="0"/>
              <w:jc w:val="center"/>
              <w:rPr>
                <w:rFonts w:ascii="黑体" w:hAnsi="宋体" w:eastAsia="黑体" w:cs="宋体"/>
                <w:color w:val="000000"/>
                <w:spacing w:val="-12"/>
                <w:kern w:val="0"/>
                <w:szCs w:val="21"/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A6625">
            <w:pPr>
              <w:widowControl/>
              <w:snapToGrid w:val="0"/>
              <w:jc w:val="center"/>
              <w:rPr>
                <w:rFonts w:ascii="黑体" w:hAnsi="宋体" w:eastAsia="黑体" w:cs="宋体"/>
                <w:color w:val="000000"/>
                <w:spacing w:val="-12"/>
                <w:kern w:val="0"/>
                <w:szCs w:val="21"/>
              </w:rPr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D8C01">
            <w:pPr>
              <w:widowControl/>
              <w:snapToGrid w:val="0"/>
              <w:jc w:val="center"/>
              <w:rPr>
                <w:rFonts w:ascii="黑体" w:hAnsi="宋体" w:eastAsia="黑体" w:cs="宋体"/>
                <w:color w:val="000000"/>
                <w:spacing w:val="-12"/>
                <w:kern w:val="0"/>
                <w:szCs w:val="21"/>
              </w:rPr>
            </w:pPr>
          </w:p>
        </w:tc>
        <w:tc>
          <w:tcPr>
            <w:tcW w:w="10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0F826">
            <w:pPr>
              <w:widowControl/>
              <w:snapToGrid w:val="0"/>
              <w:jc w:val="center"/>
              <w:rPr>
                <w:rFonts w:ascii="黑体" w:hAnsi="宋体" w:eastAsia="黑体" w:cs="宋体"/>
                <w:color w:val="000000"/>
                <w:spacing w:val="-12"/>
                <w:kern w:val="0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70440">
            <w:pPr>
              <w:widowControl/>
              <w:snapToGrid w:val="0"/>
              <w:jc w:val="center"/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color w:val="000000" w:themeColor="text1"/>
                <w:spacing w:val="-12"/>
                <w:kern w:val="0"/>
                <w:szCs w:val="21"/>
              </w:rPr>
              <w:t>C刊至少2篇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ACDC9">
            <w:pPr>
              <w:widowControl/>
              <w:snapToGrid w:val="0"/>
              <w:jc w:val="center"/>
              <w:rPr>
                <w:rFonts w:ascii="黑体" w:hAnsi="宋体" w:eastAsia="黑体" w:cs="宋体"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</w:rPr>
              <w:t>省教育厅权威出版社出版学术专著</w:t>
            </w:r>
          </w:p>
          <w:p w14:paraId="5A657D3F">
            <w:pPr>
              <w:widowControl/>
              <w:snapToGrid w:val="0"/>
              <w:jc w:val="center"/>
              <w:rPr>
                <w:rFonts w:ascii="黑体" w:hAnsi="宋体" w:eastAsia="黑体" w:cs="宋体"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color w:val="000000" w:themeColor="text1"/>
                <w:spacing w:val="-12"/>
                <w:kern w:val="0"/>
                <w:szCs w:val="21"/>
              </w:rPr>
              <w:t>1部以上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D3DFD">
            <w:pPr>
              <w:widowControl/>
              <w:snapToGrid w:val="0"/>
              <w:jc w:val="center"/>
              <w:rPr>
                <w:rFonts w:ascii="黑体" w:hAnsi="宋体" w:eastAsia="黑体" w:cs="宋体"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</w:rPr>
              <w:t>主持完成国家级或教育部社科项目</w:t>
            </w:r>
          </w:p>
          <w:p w14:paraId="78BFF3B7">
            <w:pPr>
              <w:widowControl/>
              <w:snapToGrid w:val="0"/>
              <w:jc w:val="center"/>
              <w:rPr>
                <w:rFonts w:ascii="黑体" w:hAnsi="宋体" w:eastAsia="黑体" w:cs="宋体"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color w:val="000000" w:themeColor="text1"/>
                <w:spacing w:val="-12"/>
                <w:kern w:val="0"/>
                <w:szCs w:val="21"/>
              </w:rPr>
              <w:t>1项以上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5BE78">
            <w:pPr>
              <w:widowControl/>
              <w:snapToGrid w:val="0"/>
              <w:jc w:val="center"/>
              <w:rPr>
                <w:rFonts w:ascii="黑体" w:hAnsi="宋体" w:eastAsia="黑体" w:cs="宋体"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</w:rPr>
              <w:t>获得过省部级科研奖励或高校哲学社会科学优秀成果特等奖</w:t>
            </w:r>
          </w:p>
        </w:tc>
        <w:tc>
          <w:tcPr>
            <w:tcW w:w="7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6772C">
            <w:pPr>
              <w:widowControl/>
              <w:snapToGrid w:val="0"/>
              <w:jc w:val="center"/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AA751">
            <w:pPr>
              <w:widowControl/>
              <w:snapToGrid w:val="0"/>
              <w:jc w:val="center"/>
              <w:rPr>
                <w:rFonts w:hint="eastAsia" w:ascii="黑体" w:hAnsi="宋体" w:eastAsia="黑体" w:cs="宋体"/>
                <w:color w:val="000000"/>
                <w:spacing w:val="-12"/>
                <w:kern w:val="0"/>
                <w:szCs w:val="21"/>
              </w:rPr>
            </w:pPr>
          </w:p>
        </w:tc>
      </w:tr>
      <w:tr w14:paraId="0CB59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6447B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DDCFB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348CB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C9C1E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DF4DA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733C0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91D73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B904F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BDDC5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7BBD0"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Cs w:val="21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C1A7A"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Cs w:val="21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AECAD"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Cs w:val="21"/>
              </w:rPr>
            </w:pPr>
          </w:p>
        </w:tc>
      </w:tr>
      <w:tr w14:paraId="02142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76FF4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EBDEF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92895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69CCA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9E837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E8955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74564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DDA0E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324ED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C69C4"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Cs w:val="21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87EF5"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Cs w:val="21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E2BF2"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Cs w:val="21"/>
              </w:rPr>
            </w:pPr>
          </w:p>
        </w:tc>
      </w:tr>
      <w:tr w14:paraId="743C1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D1C4D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AF0F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F9A4F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F8398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82F37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83862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7D48E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213F7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4D667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20802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49967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919CE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</w:tr>
    </w:tbl>
    <w:p w14:paraId="4A261C9A"/>
    <w:p w14:paraId="428003A2">
      <w:pPr>
        <w:snapToGrid w:val="0"/>
        <w:jc w:val="left"/>
        <w:rPr>
          <w:rFonts w:hint="eastAsia" w:ascii="黑体" w:hAnsi="宋体" w:eastAsia="黑体" w:cs="宋体"/>
          <w:color w:val="000000"/>
          <w:spacing w:val="-12"/>
          <w:kern w:val="0"/>
          <w:szCs w:val="21"/>
          <w:lang w:eastAsia="zh-CN"/>
        </w:rPr>
      </w:pPr>
      <w:r>
        <w:rPr>
          <w:rFonts w:hint="eastAsia" w:ascii="黑体" w:hAnsi="宋体" w:eastAsia="黑体" w:cs="宋体"/>
          <w:color w:val="000000"/>
          <w:spacing w:val="-12"/>
          <w:kern w:val="0"/>
          <w:szCs w:val="21"/>
          <w:lang w:eastAsia="zh-CN"/>
        </w:rPr>
        <w:t>（</w:t>
      </w:r>
      <w:r>
        <w:rPr>
          <w:rFonts w:hint="eastAsia" w:ascii="黑体" w:hAnsi="宋体" w:eastAsia="黑体" w:cs="宋体"/>
          <w:color w:val="000000"/>
          <w:spacing w:val="-12"/>
          <w:kern w:val="0"/>
          <w:szCs w:val="21"/>
          <w:lang w:val="en-US" w:eastAsia="zh-CN"/>
        </w:rPr>
        <w:t>备注：近10年成果需填写具体内容，非数量</w:t>
      </w:r>
      <w:r>
        <w:rPr>
          <w:rFonts w:hint="eastAsia" w:ascii="黑体" w:hAnsi="宋体" w:eastAsia="黑体" w:cs="宋体"/>
          <w:color w:val="000000"/>
          <w:spacing w:val="-12"/>
          <w:kern w:val="0"/>
          <w:szCs w:val="21"/>
          <w:lang w:eastAsia="zh-CN"/>
        </w:rPr>
        <w:t>）</w:t>
      </w:r>
    </w:p>
    <w:p w14:paraId="34E3D148">
      <w:pPr>
        <w:spacing w:line="720" w:lineRule="auto"/>
        <w:ind w:firstLine="560" w:firstLineChars="200"/>
        <w:rPr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经审核，我单位申报人均符合申报资格，申报材料已逐项审核，均真实、有效。已根据通知文件精神进行排序，排序无异议。单位负责人签字：</w:t>
      </w:r>
      <w:r>
        <w:rPr>
          <w:rFonts w:hint="eastAsia"/>
          <w:kern w:val="0"/>
          <w:sz w:val="28"/>
          <w:szCs w:val="28"/>
          <w:u w:val="single"/>
        </w:rPr>
        <w:t xml:space="preserve">              </w:t>
      </w:r>
    </w:p>
    <w:p w14:paraId="332411EB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7761903"/>
      <w:docPartObj>
        <w:docPartGallery w:val="autotext"/>
      </w:docPartObj>
    </w:sdtPr>
    <w:sdtContent>
      <w:p w14:paraId="3BB89316">
        <w:pPr>
          <w:pStyle w:val="2"/>
          <w:jc w:val="right"/>
        </w:pPr>
        <w:bookmarkStart w:id="0" w:name="_GoBack"/>
        <w:bookmarkEnd w:id="0"/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32EF8A5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A660E">
    <w:pPr>
      <w:widowControl/>
      <w:snapToGrid w:val="0"/>
      <w:spacing w:line="288" w:lineRule="auto"/>
      <w:ind w:left="91"/>
      <w:jc w:val="left"/>
      <w:rPr>
        <w:rFonts w:ascii="黑体" w:hAnsi="黑体" w:eastAsia="黑体" w:cs="宋体"/>
        <w:b/>
        <w:bCs/>
        <w:color w:val="000000"/>
        <w:kern w:val="0"/>
        <w:sz w:val="32"/>
        <w:szCs w:val="32"/>
      </w:rPr>
    </w:pPr>
    <w:r>
      <w:rPr>
        <w:rFonts w:hint="eastAsia" w:ascii="黑体" w:hAnsi="黑体" w:eastAsia="黑体" w:cs="宋体"/>
        <w:b/>
        <w:bCs/>
        <w:color w:val="000000"/>
        <w:kern w:val="0"/>
        <w:sz w:val="24"/>
        <w:szCs w:val="24"/>
      </w:rPr>
      <w:t>附件3：</w:t>
    </w:r>
    <w:r>
      <w:rPr>
        <w:rFonts w:hint="eastAsia" w:ascii="黑体" w:hAnsi="黑体" w:eastAsia="黑体" w:cs="宋体"/>
        <w:b/>
        <w:bCs/>
        <w:color w:val="000000"/>
        <w:kern w:val="0"/>
        <w:sz w:val="32"/>
        <w:szCs w:val="32"/>
        <w:lang w:val="en-US" w:eastAsia="zh-CN"/>
      </w:rPr>
      <w:t xml:space="preserve">                 </w:t>
    </w:r>
    <w:r>
      <w:rPr>
        <w:rFonts w:hint="eastAsia" w:ascii="黑体" w:hAnsi="黑体" w:eastAsia="黑体" w:cs="宋体"/>
        <w:b/>
        <w:bCs/>
        <w:color w:val="000000"/>
        <w:kern w:val="0"/>
        <w:sz w:val="32"/>
        <w:szCs w:val="32"/>
      </w:rPr>
      <w:t>河南师范大学202</w:t>
    </w:r>
    <w:r>
      <w:rPr>
        <w:rFonts w:hint="eastAsia" w:ascii="黑体" w:hAnsi="黑体" w:eastAsia="黑体" w:cs="宋体"/>
        <w:b/>
        <w:bCs/>
        <w:color w:val="000000"/>
        <w:kern w:val="0"/>
        <w:sz w:val="32"/>
        <w:szCs w:val="32"/>
        <w:lang w:val="en-US" w:eastAsia="zh-CN"/>
      </w:rPr>
      <w:t>7</w:t>
    </w:r>
    <w:r>
      <w:rPr>
        <w:rFonts w:hint="eastAsia" w:ascii="黑体" w:hAnsi="黑体" w:eastAsia="黑体" w:cs="宋体"/>
        <w:b/>
        <w:bCs/>
        <w:color w:val="000000"/>
        <w:kern w:val="0"/>
        <w:sz w:val="32"/>
        <w:szCs w:val="32"/>
      </w:rPr>
      <w:t>年度河南省高校哲学社会科学创新团队</w:t>
    </w:r>
  </w:p>
  <w:p w14:paraId="0539E761">
    <w:pPr>
      <w:widowControl/>
      <w:tabs>
        <w:tab w:val="left" w:pos="5760"/>
        <w:tab w:val="center" w:pos="7024"/>
      </w:tabs>
      <w:snapToGrid w:val="0"/>
      <w:spacing w:line="288" w:lineRule="auto"/>
      <w:ind w:left="91"/>
      <w:jc w:val="left"/>
      <w:rPr>
        <w:rFonts w:ascii="黑体" w:hAnsi="黑体" w:eastAsia="黑体" w:cs="宋体"/>
        <w:b/>
        <w:bCs/>
        <w:color w:val="000000"/>
        <w:kern w:val="0"/>
        <w:sz w:val="32"/>
        <w:szCs w:val="32"/>
      </w:rPr>
    </w:pPr>
    <w:r>
      <w:rPr>
        <w:rFonts w:ascii="黑体" w:hAnsi="黑体" w:eastAsia="黑体" w:cs="宋体"/>
        <w:b/>
        <w:bCs/>
        <w:color w:val="000000"/>
        <w:kern w:val="0"/>
        <w:sz w:val="32"/>
        <w:szCs w:val="32"/>
      </w:rPr>
      <w:tab/>
    </w:r>
    <w:r>
      <w:rPr>
        <w:rFonts w:ascii="黑体" w:hAnsi="黑体" w:eastAsia="黑体" w:cs="宋体"/>
        <w:b/>
        <w:bCs/>
        <w:color w:val="000000"/>
        <w:kern w:val="0"/>
        <w:sz w:val="32"/>
        <w:szCs w:val="32"/>
      </w:rPr>
      <w:tab/>
    </w:r>
    <w:r>
      <w:rPr>
        <w:rFonts w:hint="eastAsia" w:ascii="黑体" w:hAnsi="黑体" w:eastAsia="黑体" w:cs="宋体"/>
        <w:b/>
        <w:bCs/>
        <w:color w:val="000000"/>
        <w:kern w:val="0"/>
        <w:sz w:val="32"/>
        <w:szCs w:val="32"/>
      </w:rPr>
      <w:t>申报首席专家候选人情况</w:t>
    </w:r>
  </w:p>
  <w:p w14:paraId="196E21DF">
    <w:pPr>
      <w:widowControl/>
      <w:tabs>
        <w:tab w:val="left" w:pos="5760"/>
        <w:tab w:val="center" w:pos="7024"/>
      </w:tabs>
      <w:snapToGrid w:val="0"/>
      <w:spacing w:line="288" w:lineRule="auto"/>
      <w:ind w:left="91"/>
      <w:jc w:val="left"/>
      <w:rPr>
        <w:rFonts w:ascii="黑体" w:hAnsi="黑体" w:eastAsia="黑体" w:cs="宋体"/>
        <w:b/>
        <w:bCs/>
        <w:color w:val="000000"/>
        <w:kern w:val="0"/>
        <w:sz w:val="28"/>
        <w:szCs w:val="28"/>
      </w:rPr>
    </w:pPr>
    <w:r>
      <w:rPr>
        <w:rFonts w:hint="eastAsia"/>
        <w:sz w:val="28"/>
        <w:szCs w:val="28"/>
      </w:rPr>
      <w:t xml:space="preserve"> </w:t>
    </w:r>
    <w:r>
      <w:rPr>
        <w:rFonts w:hint="eastAsia"/>
        <w:b/>
        <w:sz w:val="28"/>
        <w:szCs w:val="28"/>
      </w:rPr>
      <w:t xml:space="preserve">   学院签章：                                           日期：</w:t>
    </w:r>
    <w:r>
      <w:rPr>
        <w:b/>
        <w:sz w:val="28"/>
        <w:szCs w:val="28"/>
      </w:rPr>
      <w:t>202</w:t>
    </w:r>
    <w:r>
      <w:rPr>
        <w:rFonts w:hint="eastAsia"/>
        <w:b/>
        <w:sz w:val="28"/>
        <w:szCs w:val="28"/>
        <w:lang w:val="en-US" w:eastAsia="zh-CN"/>
      </w:rPr>
      <w:t>6</w:t>
    </w:r>
    <w:r>
      <w:rPr>
        <w:rFonts w:hint="eastAsia"/>
        <w:b/>
        <w:sz w:val="28"/>
        <w:szCs w:val="28"/>
      </w:rPr>
      <w:t xml:space="preserve"> 年 </w:t>
    </w:r>
    <w:r>
      <w:rPr>
        <w:rFonts w:hint="eastAsia"/>
        <w:b/>
        <w:sz w:val="28"/>
        <w:szCs w:val="28"/>
        <w:lang w:val="en-US" w:eastAsia="zh-CN"/>
      </w:rPr>
      <w:t>5</w:t>
    </w:r>
    <w:r>
      <w:rPr>
        <w:rFonts w:hint="eastAsia"/>
        <w:b/>
        <w:sz w:val="28"/>
        <w:szCs w:val="28"/>
      </w:rPr>
      <w:t xml:space="preserve"> 月 </w:t>
    </w:r>
    <w:r>
      <w:rPr>
        <w:rFonts w:hint="eastAsia"/>
        <w:b/>
        <w:sz w:val="28"/>
        <w:szCs w:val="28"/>
        <w:lang w:val="en-US" w:eastAsia="zh-CN"/>
      </w:rPr>
      <w:t>8</w:t>
    </w:r>
    <w:r>
      <w:rPr>
        <w:rFonts w:hint="eastAsia"/>
        <w:b/>
        <w:sz w:val="28"/>
        <w:szCs w:val="28"/>
      </w:rPr>
      <w:t>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7D5"/>
    <w:rsid w:val="00046E39"/>
    <w:rsid w:val="000B1D60"/>
    <w:rsid w:val="00316B73"/>
    <w:rsid w:val="003B6CE1"/>
    <w:rsid w:val="004343B9"/>
    <w:rsid w:val="004D6EF9"/>
    <w:rsid w:val="00533682"/>
    <w:rsid w:val="00766C33"/>
    <w:rsid w:val="00773B5E"/>
    <w:rsid w:val="00791673"/>
    <w:rsid w:val="0084314E"/>
    <w:rsid w:val="008E07D5"/>
    <w:rsid w:val="00B56144"/>
    <w:rsid w:val="00DE32AB"/>
    <w:rsid w:val="00EA3CEC"/>
    <w:rsid w:val="00ED41B8"/>
    <w:rsid w:val="056351E9"/>
    <w:rsid w:val="212D6F19"/>
    <w:rsid w:val="2F7F0AFD"/>
    <w:rsid w:val="413F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297</Words>
  <Characters>322</Characters>
  <Lines>2</Lines>
  <Paragraphs>1</Paragraphs>
  <TotalTime>1</TotalTime>
  <ScaleCrop>false</ScaleCrop>
  <LinksUpToDate>false</LinksUpToDate>
  <CharactersWithSpaces>336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2021-06-03T01:18:00Z</dcterms:created>
  <dc:creator>1</dc:creator>
  <cp:lastModifiedBy>陶宁</cp:lastModifiedBy>
  <cp:lastPrinted>2026-04-14T03:18:00Z</cp:lastPrinted>
  <dcterms:modified xsi:type="dcterms:W3CDTF">2026-04-14T03:39:30Z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eyJoZGlkIjoiZGQxMmM5ZjM0YzQwMWFlMjM4YjE2ZWFiMDBkMmZhYjYiLCJ1c2VySWQiOiI4MzczODE5MjIifQ==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1865FEEF5D844646928DF2AE1D2F7CC6_12</vt:lpwstr>
  </property>
</Properties>
</file>