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center"/>
        <w:rPr>
          <w:rFonts w:hint="eastAsia" w:asciiTheme="majorEastAsia" w:hAnsiTheme="majorEastAsia" w:eastAsiaTheme="majorEastAsia"/>
          <w:kern w:val="0"/>
          <w:sz w:val="36"/>
          <w:szCs w:val="36"/>
          <w:lang w:val="en-US" w:eastAsia="zh-CN"/>
        </w:rPr>
      </w:pPr>
      <w:r>
        <w:rPr>
          <w:rFonts w:hint="eastAsia" w:asciiTheme="majorEastAsia" w:hAnsiTheme="majorEastAsia" w:eastAsiaTheme="majorEastAsia"/>
          <w:kern w:val="0"/>
          <w:sz w:val="36"/>
          <w:szCs w:val="36"/>
          <w:lang w:val="en-US" w:eastAsia="zh-CN"/>
        </w:rPr>
        <w:t>文</w:t>
      </w:r>
      <w:bookmarkStart w:id="0" w:name="_GoBack"/>
      <w:r>
        <w:rPr>
          <w:rFonts w:hint="eastAsia" w:asciiTheme="majorEastAsia" w:hAnsiTheme="majorEastAsia" w:eastAsiaTheme="majorEastAsia"/>
          <w:kern w:val="0"/>
          <w:sz w:val="36"/>
          <w:szCs w:val="36"/>
          <w:lang w:val="en-US" w:eastAsia="zh-CN"/>
        </w:rPr>
        <w:t>学院2019年</w:t>
      </w:r>
      <w:r>
        <w:rPr>
          <w:rFonts w:hint="eastAsia" w:asciiTheme="majorEastAsia" w:hAnsiTheme="majorEastAsia" w:eastAsiaTheme="majorEastAsia"/>
          <w:kern w:val="0"/>
          <w:sz w:val="36"/>
          <w:szCs w:val="36"/>
          <w:lang w:val="en-US" w:eastAsia="zh-CN"/>
        </w:rPr>
        <w:t>2019级</w:t>
      </w:r>
      <w:r>
        <w:rPr>
          <w:rFonts w:hint="eastAsia" w:asciiTheme="majorEastAsia" w:hAnsiTheme="majorEastAsia" w:eastAsiaTheme="majorEastAsia"/>
          <w:kern w:val="0"/>
          <w:sz w:val="36"/>
          <w:szCs w:val="36"/>
          <w:lang w:val="en-US" w:eastAsia="zh-CN"/>
        </w:rPr>
        <w:t>学生学业</w:t>
      </w:r>
      <w:bookmarkEnd w:id="0"/>
      <w:r>
        <w:rPr>
          <w:rFonts w:hint="eastAsia" w:asciiTheme="majorEastAsia" w:hAnsiTheme="majorEastAsia" w:eastAsiaTheme="majorEastAsia"/>
          <w:kern w:val="0"/>
          <w:sz w:val="36"/>
          <w:szCs w:val="36"/>
          <w:lang w:val="en-US" w:eastAsia="zh-CN"/>
        </w:rPr>
        <w:t>奖学金名单汇总</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一等奖</w:t>
      </w:r>
      <w:r>
        <w:rPr>
          <w:rFonts w:hint="eastAsia" w:asciiTheme="minorHAnsi" w:hAnsiTheme="minorHAnsi" w:eastAsiaTheme="minorEastAsia"/>
          <w:kern w:val="2"/>
          <w:sz w:val="28"/>
          <w:szCs w:val="28"/>
          <w:lang w:val="en-US" w:eastAsia="zh-CN"/>
        </w:rPr>
        <w:t>:</w:t>
      </w:r>
      <w:r>
        <w:rPr>
          <w:rFonts w:hint="eastAsia" w:asciiTheme="minorHAnsi" w:hAnsiTheme="minorHAnsi" w:eastAsiaTheme="minorEastAsia"/>
          <w:kern w:val="2"/>
          <w:sz w:val="28"/>
          <w:szCs w:val="28"/>
          <w:lang w:eastAsia="zh-CN"/>
        </w:rPr>
        <w:t>（46人）</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曹雅静  胡蓉蓉  段本嵩  高朝冉  梁景然  徐笑  张晓贞  赵亭亭  秦元春  张珂  马佳辰  陈艳秋  于清波  周圆  阎荣华    曹倩  周晓军  竹美璇  白露露  张薇薇  祝莉婷  高莉莉  李兰芳  郭凌云  高杰  张志颖  代寒冰  何林洁  刁若卉  李嘉莹     鲁文惠  王倩  吴晓雪  姚丽阳  侯倩  王彤  王雪婷  黄金灵   郭文静   代旻君  董萌  陈婕  宁卓雅  董伽利  王春雨  苏林晓</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二等奖</w:t>
      </w:r>
      <w:r>
        <w:rPr>
          <w:rFonts w:hint="eastAsia" w:asciiTheme="minorHAnsi" w:hAnsiTheme="minorHAnsi" w:eastAsiaTheme="minorEastAsia"/>
          <w:kern w:val="2"/>
          <w:sz w:val="28"/>
          <w:szCs w:val="28"/>
          <w:lang w:val="en-US" w:eastAsia="zh-CN"/>
        </w:rPr>
        <w:t>:</w:t>
      </w:r>
      <w:r>
        <w:rPr>
          <w:rFonts w:hint="eastAsia" w:asciiTheme="minorHAnsi" w:hAnsiTheme="minorHAnsi" w:eastAsiaTheme="minorEastAsia"/>
          <w:kern w:val="2"/>
          <w:sz w:val="28"/>
          <w:szCs w:val="28"/>
          <w:lang w:eastAsia="zh-CN"/>
        </w:rPr>
        <w:t>（35人）</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李培培  石楠  王蕊  周睿  高晓  黄佳君  张俊霞  范冰倩    何静文  张涵  赵佳烁  刘鑫鑫  钟佳霖  黄浩琦  丛洋  陈文艺   翟云霄  师尧  郭嘉琪  汪宇凤  韦洁潇  郑文钰  李旭旭  闫君   徐征  史宏颖  梁岚婷  尤姣  段一萌  刘飞鸽  王露依  张小雨  李晓丹  王茹  朱琳</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三等奖</w:t>
      </w:r>
      <w:r>
        <w:rPr>
          <w:rFonts w:hint="eastAsia" w:asciiTheme="minorHAnsi" w:hAnsiTheme="minorHAnsi" w:eastAsiaTheme="minorEastAsia"/>
          <w:kern w:val="2"/>
          <w:sz w:val="28"/>
          <w:szCs w:val="28"/>
          <w:lang w:val="en-US" w:eastAsia="zh-CN"/>
        </w:rPr>
        <w:t>:</w:t>
      </w:r>
      <w:r>
        <w:rPr>
          <w:rFonts w:hint="eastAsia" w:asciiTheme="minorHAnsi" w:hAnsiTheme="minorHAnsi" w:eastAsiaTheme="minorEastAsia"/>
          <w:kern w:val="2"/>
          <w:sz w:val="28"/>
          <w:szCs w:val="28"/>
          <w:lang w:eastAsia="zh-CN"/>
        </w:rPr>
        <w:t>（15人）</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r>
        <w:rPr>
          <w:rFonts w:hint="eastAsia" w:asciiTheme="minorHAnsi" w:hAnsiTheme="minorHAnsi" w:eastAsiaTheme="minorEastAsia"/>
          <w:kern w:val="2"/>
          <w:sz w:val="28"/>
          <w:szCs w:val="28"/>
          <w:lang w:eastAsia="zh-CN"/>
        </w:rPr>
        <w:t>武龙娇  姜一洋  张娅晓  梁志彬  朱珊慧  王丽萍  刘盼景  冀蒙蒙  唐梅  兰雅青  季月月  李佳  石少洁  王彬浩  王妍</w:t>
      </w:r>
    </w:p>
    <w:p>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Theme="minorHAnsi" w:hAnsiTheme="minorHAnsi" w:eastAsiaTheme="minorEastAsia"/>
          <w:kern w:val="2"/>
          <w:sz w:val="28"/>
          <w:szCs w:val="28"/>
          <w:lang w:eastAsia="zh-C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2E6EB7"/>
    <w:rsid w:val="00323B43"/>
    <w:rsid w:val="00361510"/>
    <w:rsid w:val="003D37D8"/>
    <w:rsid w:val="00426133"/>
    <w:rsid w:val="004358AB"/>
    <w:rsid w:val="007B5377"/>
    <w:rsid w:val="007E476E"/>
    <w:rsid w:val="008B7726"/>
    <w:rsid w:val="009037A7"/>
    <w:rsid w:val="00AC4034"/>
    <w:rsid w:val="00BA0F3A"/>
    <w:rsid w:val="00BA4CC3"/>
    <w:rsid w:val="00BF4DFB"/>
    <w:rsid w:val="00D31D50"/>
    <w:rsid w:val="10F70F8D"/>
    <w:rsid w:val="1D3364DA"/>
    <w:rsid w:val="37D95278"/>
    <w:rsid w:val="43CA2297"/>
    <w:rsid w:val="4BC7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431</Characters>
  <Lines>3</Lines>
  <Paragraphs>1</Paragraphs>
  <TotalTime>2</TotalTime>
  <ScaleCrop>false</ScaleCrop>
  <LinksUpToDate>false</LinksUpToDate>
  <CharactersWithSpaces>505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2019-09-20T08:31:16Z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