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22641">
      <w:pPr>
        <w:spacing w:after="156" w:afterLines="50" w:line="480" w:lineRule="auto"/>
        <w:jc w:val="center"/>
        <w:rPr>
          <w:rFonts w:hint="eastAsia" w:ascii="宋体" w:hAnsi="宋体" w:cs="宋体"/>
          <w:sz w:val="28"/>
          <w:szCs w:val="36"/>
        </w:rPr>
      </w:pPr>
      <w:bookmarkStart w:id="0" w:name="_GoBack"/>
      <w:r>
        <w:rPr>
          <w:rFonts w:hint="eastAsia" w:ascii="宋体" w:hAnsi="宋体" w:cs="宋体"/>
          <w:b/>
          <w:bCs/>
          <w:sz w:val="32"/>
          <w:szCs w:val="40"/>
          <w:lang w:val="en-US" w:eastAsia="zh-CN"/>
        </w:rPr>
        <w:t>我校</w:t>
      </w:r>
      <w:r>
        <w:rPr>
          <w:rFonts w:hint="eastAsia" w:ascii="宋体" w:hAnsi="宋体" w:cs="宋体"/>
          <w:b/>
          <w:bCs/>
          <w:sz w:val="32"/>
          <w:szCs w:val="40"/>
        </w:rPr>
        <w:t>获2024年河南省优秀研究生学位论文作者及指导教师名单</w:t>
      </w:r>
    </w:p>
    <w:bookmarkEnd w:id="0"/>
    <w:tbl>
      <w:tblPr>
        <w:tblStyle w:val="5"/>
        <w:tblW w:w="15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325"/>
        <w:gridCol w:w="1550"/>
        <w:gridCol w:w="1737"/>
        <w:gridCol w:w="6625"/>
        <w:gridCol w:w="2000"/>
      </w:tblGrid>
      <w:tr w14:paraId="12C2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AE66A9D">
            <w:pPr>
              <w:widowControl/>
              <w:jc w:val="center"/>
              <w:textAlignment w:val="center"/>
              <w:rPr>
                <w:rFonts w:hint="eastAsia" w:ascii="宋体" w:hAnsi="宋体" w:cs="宋体"/>
                <w:b/>
                <w:bCs/>
                <w:sz w:val="28"/>
                <w:szCs w:val="36"/>
              </w:rPr>
            </w:pPr>
            <w:r>
              <w:rPr>
                <w:rFonts w:hint="eastAsia" w:ascii="宋体" w:hAnsi="宋体" w:cs="宋体"/>
                <w:b/>
                <w:bCs/>
                <w:color w:val="000000"/>
                <w:kern w:val="0"/>
                <w:sz w:val="24"/>
                <w:lang w:bidi="ar"/>
              </w:rPr>
              <w:t>序号</w:t>
            </w:r>
          </w:p>
        </w:tc>
        <w:tc>
          <w:tcPr>
            <w:tcW w:w="2325" w:type="dxa"/>
            <w:noWrap w:val="0"/>
            <w:vAlign w:val="center"/>
          </w:tcPr>
          <w:p w14:paraId="727CCCEA">
            <w:pPr>
              <w:widowControl/>
              <w:jc w:val="center"/>
              <w:textAlignment w:val="center"/>
              <w:rPr>
                <w:rFonts w:hint="eastAsia" w:ascii="宋体" w:hAnsi="宋体" w:cs="宋体"/>
                <w:b/>
                <w:bCs/>
                <w:sz w:val="28"/>
                <w:szCs w:val="36"/>
              </w:rPr>
            </w:pPr>
            <w:r>
              <w:rPr>
                <w:rFonts w:hint="eastAsia" w:ascii="宋体" w:hAnsi="宋体" w:cs="宋体"/>
                <w:b/>
                <w:bCs/>
                <w:color w:val="000000"/>
                <w:kern w:val="0"/>
                <w:sz w:val="24"/>
                <w:lang w:bidi="ar"/>
              </w:rPr>
              <w:t>专业</w:t>
            </w:r>
          </w:p>
        </w:tc>
        <w:tc>
          <w:tcPr>
            <w:tcW w:w="1550" w:type="dxa"/>
            <w:noWrap w:val="0"/>
            <w:vAlign w:val="center"/>
          </w:tcPr>
          <w:p w14:paraId="7658156B">
            <w:pPr>
              <w:widowControl/>
              <w:jc w:val="center"/>
              <w:textAlignment w:val="center"/>
              <w:rPr>
                <w:rFonts w:hint="eastAsia" w:ascii="宋体" w:hAnsi="宋体" w:cs="宋体"/>
                <w:b/>
                <w:bCs/>
                <w:sz w:val="28"/>
                <w:szCs w:val="36"/>
              </w:rPr>
            </w:pPr>
            <w:r>
              <w:rPr>
                <w:rFonts w:hint="eastAsia" w:ascii="宋体" w:hAnsi="宋体" w:cs="宋体"/>
                <w:b/>
                <w:bCs/>
                <w:color w:val="000000"/>
                <w:kern w:val="0"/>
                <w:sz w:val="24"/>
                <w:lang w:bidi="ar"/>
              </w:rPr>
              <w:t>作者</w:t>
            </w:r>
          </w:p>
        </w:tc>
        <w:tc>
          <w:tcPr>
            <w:tcW w:w="1737" w:type="dxa"/>
            <w:noWrap w:val="0"/>
            <w:vAlign w:val="center"/>
          </w:tcPr>
          <w:p w14:paraId="1E0FE274">
            <w:pPr>
              <w:widowControl/>
              <w:jc w:val="center"/>
              <w:textAlignment w:val="center"/>
              <w:rPr>
                <w:rFonts w:hint="eastAsia" w:ascii="宋体" w:hAnsi="宋体" w:cs="宋体"/>
                <w:b/>
                <w:bCs/>
                <w:sz w:val="28"/>
                <w:szCs w:val="36"/>
              </w:rPr>
            </w:pPr>
            <w:r>
              <w:rPr>
                <w:rFonts w:hint="eastAsia" w:ascii="宋体" w:hAnsi="宋体" w:cs="宋体"/>
                <w:b/>
                <w:bCs/>
                <w:color w:val="000000"/>
                <w:kern w:val="0"/>
                <w:sz w:val="24"/>
                <w:lang w:bidi="ar"/>
              </w:rPr>
              <w:t>导师</w:t>
            </w:r>
          </w:p>
        </w:tc>
        <w:tc>
          <w:tcPr>
            <w:tcW w:w="6625" w:type="dxa"/>
            <w:noWrap w:val="0"/>
            <w:vAlign w:val="center"/>
          </w:tcPr>
          <w:p w14:paraId="5E71EA03">
            <w:pPr>
              <w:widowControl/>
              <w:jc w:val="center"/>
              <w:textAlignment w:val="center"/>
              <w:rPr>
                <w:rFonts w:hint="eastAsia" w:ascii="宋体" w:hAnsi="宋体" w:cs="宋体"/>
                <w:b/>
                <w:bCs/>
                <w:sz w:val="28"/>
                <w:szCs w:val="36"/>
              </w:rPr>
            </w:pPr>
            <w:r>
              <w:rPr>
                <w:rFonts w:hint="eastAsia" w:ascii="宋体" w:hAnsi="宋体" w:cs="宋体"/>
                <w:b/>
                <w:bCs/>
                <w:color w:val="000000"/>
                <w:kern w:val="0"/>
                <w:sz w:val="24"/>
                <w:lang w:bidi="ar"/>
              </w:rPr>
              <w:t>论文题目</w:t>
            </w:r>
          </w:p>
        </w:tc>
        <w:tc>
          <w:tcPr>
            <w:tcW w:w="2000" w:type="dxa"/>
            <w:noWrap w:val="0"/>
            <w:vAlign w:val="center"/>
          </w:tcPr>
          <w:p w14:paraId="5CFC45C0">
            <w:pPr>
              <w:widowControl/>
              <w:jc w:val="center"/>
              <w:textAlignment w:val="center"/>
              <w:rPr>
                <w:rFonts w:hint="eastAsia" w:ascii="宋体" w:hAnsi="宋体" w:cs="宋体"/>
                <w:b/>
                <w:bCs/>
                <w:sz w:val="28"/>
                <w:szCs w:val="36"/>
              </w:rPr>
            </w:pPr>
            <w:r>
              <w:rPr>
                <w:rFonts w:hint="eastAsia" w:ascii="宋体" w:hAnsi="宋体" w:cs="宋体"/>
                <w:b/>
                <w:bCs/>
                <w:color w:val="000000"/>
                <w:kern w:val="0"/>
                <w:sz w:val="24"/>
                <w:lang w:bidi="ar"/>
              </w:rPr>
              <w:t>学位类型</w:t>
            </w:r>
          </w:p>
        </w:tc>
      </w:tr>
      <w:tr w14:paraId="0C6C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589A338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w:t>
            </w:r>
          </w:p>
        </w:tc>
        <w:tc>
          <w:tcPr>
            <w:tcW w:w="2325" w:type="dxa"/>
            <w:noWrap w:val="0"/>
            <w:vAlign w:val="center"/>
          </w:tcPr>
          <w:p w14:paraId="7B765AF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数学</w:t>
            </w:r>
          </w:p>
        </w:tc>
        <w:tc>
          <w:tcPr>
            <w:tcW w:w="1550" w:type="dxa"/>
            <w:noWrap w:val="0"/>
            <w:vAlign w:val="center"/>
          </w:tcPr>
          <w:p w14:paraId="3716099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黄冰迪</w:t>
            </w:r>
          </w:p>
        </w:tc>
        <w:tc>
          <w:tcPr>
            <w:tcW w:w="1737" w:type="dxa"/>
            <w:noWrap w:val="0"/>
            <w:vAlign w:val="center"/>
          </w:tcPr>
          <w:p w14:paraId="4B6E74E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申培萍</w:t>
            </w:r>
          </w:p>
        </w:tc>
        <w:tc>
          <w:tcPr>
            <w:tcW w:w="6625" w:type="dxa"/>
            <w:noWrap w:val="0"/>
            <w:vAlign w:val="center"/>
          </w:tcPr>
          <w:p w14:paraId="566E88F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两类非凸规划问题全局最优解的分支定界方法</w:t>
            </w:r>
          </w:p>
        </w:tc>
        <w:tc>
          <w:tcPr>
            <w:tcW w:w="2000" w:type="dxa"/>
            <w:noWrap w:val="0"/>
            <w:vAlign w:val="center"/>
          </w:tcPr>
          <w:p w14:paraId="3F04748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学术学位博士</w:t>
            </w:r>
          </w:p>
        </w:tc>
      </w:tr>
      <w:tr w14:paraId="5795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32A3561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w:t>
            </w:r>
          </w:p>
        </w:tc>
        <w:tc>
          <w:tcPr>
            <w:tcW w:w="2325" w:type="dxa"/>
            <w:noWrap w:val="0"/>
            <w:vAlign w:val="center"/>
          </w:tcPr>
          <w:p w14:paraId="0419324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数学</w:t>
            </w:r>
          </w:p>
        </w:tc>
        <w:tc>
          <w:tcPr>
            <w:tcW w:w="1550" w:type="dxa"/>
            <w:noWrap w:val="0"/>
            <w:vAlign w:val="center"/>
          </w:tcPr>
          <w:p w14:paraId="1F47362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栗珂璐</w:t>
            </w:r>
          </w:p>
        </w:tc>
        <w:tc>
          <w:tcPr>
            <w:tcW w:w="1737" w:type="dxa"/>
            <w:noWrap w:val="0"/>
            <w:vAlign w:val="center"/>
          </w:tcPr>
          <w:p w14:paraId="160C030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李学志</w:t>
            </w:r>
          </w:p>
        </w:tc>
        <w:tc>
          <w:tcPr>
            <w:tcW w:w="6625" w:type="dxa"/>
            <w:noWrap w:val="0"/>
            <w:vAlign w:val="center"/>
          </w:tcPr>
          <w:p w14:paraId="688DFA4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基于个体决策的接种疫苗博弈传染病系统建模与研究</w:t>
            </w:r>
          </w:p>
        </w:tc>
        <w:tc>
          <w:tcPr>
            <w:tcW w:w="2000" w:type="dxa"/>
            <w:noWrap w:val="0"/>
            <w:vAlign w:val="center"/>
          </w:tcPr>
          <w:p w14:paraId="5F191B2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学术学位博士</w:t>
            </w:r>
          </w:p>
        </w:tc>
      </w:tr>
      <w:tr w14:paraId="57BC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B54F6C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w:t>
            </w:r>
          </w:p>
        </w:tc>
        <w:tc>
          <w:tcPr>
            <w:tcW w:w="2325" w:type="dxa"/>
            <w:noWrap w:val="0"/>
            <w:vAlign w:val="center"/>
          </w:tcPr>
          <w:p w14:paraId="304D68D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光学工程</w:t>
            </w:r>
          </w:p>
        </w:tc>
        <w:tc>
          <w:tcPr>
            <w:tcW w:w="1550" w:type="dxa"/>
            <w:noWrap w:val="0"/>
            <w:vAlign w:val="center"/>
          </w:tcPr>
          <w:p w14:paraId="4944095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宗雪阳</w:t>
            </w:r>
          </w:p>
        </w:tc>
        <w:tc>
          <w:tcPr>
            <w:tcW w:w="1737" w:type="dxa"/>
            <w:noWrap w:val="0"/>
            <w:vAlign w:val="center"/>
          </w:tcPr>
          <w:p w14:paraId="191214C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刘玉芳</w:t>
            </w:r>
          </w:p>
        </w:tc>
        <w:tc>
          <w:tcPr>
            <w:tcW w:w="6625" w:type="dxa"/>
            <w:noWrap w:val="0"/>
            <w:vAlign w:val="center"/>
          </w:tcPr>
          <w:p w14:paraId="40B16BC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非对称周期性光子结构中的连续域束缚态</w:t>
            </w:r>
          </w:p>
        </w:tc>
        <w:tc>
          <w:tcPr>
            <w:tcW w:w="2000" w:type="dxa"/>
            <w:noWrap w:val="0"/>
            <w:vAlign w:val="center"/>
          </w:tcPr>
          <w:p w14:paraId="565208C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学术学位博士</w:t>
            </w:r>
          </w:p>
        </w:tc>
      </w:tr>
      <w:tr w14:paraId="255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7EAC95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4</w:t>
            </w:r>
          </w:p>
        </w:tc>
        <w:tc>
          <w:tcPr>
            <w:tcW w:w="2325" w:type="dxa"/>
            <w:noWrap w:val="0"/>
            <w:vAlign w:val="center"/>
          </w:tcPr>
          <w:p w14:paraId="5A2633D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534DB38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高帅其</w:t>
            </w:r>
          </w:p>
        </w:tc>
        <w:tc>
          <w:tcPr>
            <w:tcW w:w="1737" w:type="dxa"/>
            <w:noWrap w:val="0"/>
            <w:vAlign w:val="center"/>
          </w:tcPr>
          <w:p w14:paraId="0B96D76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王键吉</w:t>
            </w:r>
          </w:p>
        </w:tc>
        <w:tc>
          <w:tcPr>
            <w:tcW w:w="6625" w:type="dxa"/>
            <w:noWrap w:val="0"/>
            <w:vAlign w:val="center"/>
          </w:tcPr>
          <w:p w14:paraId="46EDBF5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功能化共价有机框架膜的界面合成及纳滤和光催化性能研究</w:t>
            </w:r>
          </w:p>
        </w:tc>
        <w:tc>
          <w:tcPr>
            <w:tcW w:w="2000" w:type="dxa"/>
            <w:noWrap w:val="0"/>
            <w:vAlign w:val="center"/>
          </w:tcPr>
          <w:p w14:paraId="6C713F3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学术学位博士</w:t>
            </w:r>
          </w:p>
        </w:tc>
      </w:tr>
      <w:tr w14:paraId="1B8B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7BB42E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5</w:t>
            </w:r>
          </w:p>
        </w:tc>
        <w:tc>
          <w:tcPr>
            <w:tcW w:w="2325" w:type="dxa"/>
            <w:noWrap w:val="0"/>
            <w:vAlign w:val="center"/>
          </w:tcPr>
          <w:p w14:paraId="7C664B8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0943F1A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牛洋娣</w:t>
            </w:r>
          </w:p>
        </w:tc>
        <w:tc>
          <w:tcPr>
            <w:tcW w:w="1737" w:type="dxa"/>
            <w:noWrap w:val="0"/>
            <w:vAlign w:val="center"/>
          </w:tcPr>
          <w:p w14:paraId="6EA55E2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杨林</w:t>
            </w:r>
          </w:p>
        </w:tc>
        <w:tc>
          <w:tcPr>
            <w:tcW w:w="6625" w:type="dxa"/>
            <w:noWrap w:val="0"/>
            <w:vAlign w:val="center"/>
          </w:tcPr>
          <w:p w14:paraId="677E6E0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工程化大肠杆菌作为微生物燃料电池空气阴极的双效性能和机理</w:t>
            </w:r>
          </w:p>
        </w:tc>
        <w:tc>
          <w:tcPr>
            <w:tcW w:w="2000" w:type="dxa"/>
            <w:noWrap w:val="0"/>
            <w:vAlign w:val="center"/>
          </w:tcPr>
          <w:p w14:paraId="44773FE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学术学位博士</w:t>
            </w:r>
          </w:p>
        </w:tc>
      </w:tr>
      <w:tr w14:paraId="0257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D07BB2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6</w:t>
            </w:r>
          </w:p>
        </w:tc>
        <w:tc>
          <w:tcPr>
            <w:tcW w:w="2325" w:type="dxa"/>
            <w:noWrap w:val="0"/>
            <w:vAlign w:val="center"/>
          </w:tcPr>
          <w:p w14:paraId="51EA891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环境科学与工程</w:t>
            </w:r>
          </w:p>
        </w:tc>
        <w:tc>
          <w:tcPr>
            <w:tcW w:w="1550" w:type="dxa"/>
            <w:noWrap w:val="0"/>
            <w:vAlign w:val="center"/>
          </w:tcPr>
          <w:p w14:paraId="3E095D6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卫涛</w:t>
            </w:r>
          </w:p>
        </w:tc>
        <w:tc>
          <w:tcPr>
            <w:tcW w:w="1737" w:type="dxa"/>
            <w:noWrap w:val="0"/>
            <w:vAlign w:val="center"/>
          </w:tcPr>
          <w:p w14:paraId="31B2320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郭海明</w:t>
            </w:r>
          </w:p>
        </w:tc>
        <w:tc>
          <w:tcPr>
            <w:tcW w:w="6625" w:type="dxa"/>
            <w:noWrap w:val="0"/>
            <w:vAlign w:val="center"/>
          </w:tcPr>
          <w:p w14:paraId="62B3491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含硫手性化合物的催化不对称绿色合成研究</w:t>
            </w:r>
          </w:p>
        </w:tc>
        <w:tc>
          <w:tcPr>
            <w:tcW w:w="2000" w:type="dxa"/>
            <w:noWrap w:val="0"/>
            <w:vAlign w:val="center"/>
          </w:tcPr>
          <w:p w14:paraId="03ED886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学术学位博士</w:t>
            </w:r>
          </w:p>
        </w:tc>
      </w:tr>
      <w:tr w14:paraId="755E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F2970F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7</w:t>
            </w:r>
          </w:p>
        </w:tc>
        <w:tc>
          <w:tcPr>
            <w:tcW w:w="2325" w:type="dxa"/>
            <w:noWrap w:val="0"/>
            <w:vAlign w:val="center"/>
          </w:tcPr>
          <w:p w14:paraId="5B59F51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教育领导与管理</w:t>
            </w:r>
          </w:p>
        </w:tc>
        <w:tc>
          <w:tcPr>
            <w:tcW w:w="1550" w:type="dxa"/>
            <w:noWrap w:val="0"/>
            <w:vAlign w:val="center"/>
          </w:tcPr>
          <w:p w14:paraId="324DC17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炕留一</w:t>
            </w:r>
          </w:p>
        </w:tc>
        <w:tc>
          <w:tcPr>
            <w:tcW w:w="1737" w:type="dxa"/>
            <w:noWrap w:val="0"/>
            <w:vAlign w:val="center"/>
          </w:tcPr>
          <w:p w14:paraId="1838F11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朱珂</w:t>
            </w:r>
          </w:p>
        </w:tc>
        <w:tc>
          <w:tcPr>
            <w:tcW w:w="6625" w:type="dxa"/>
            <w:noWrap w:val="0"/>
            <w:vAlign w:val="center"/>
          </w:tcPr>
          <w:p w14:paraId="505BD1E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教师网络研修增值评价模型构建与应用研究</w:t>
            </w:r>
          </w:p>
        </w:tc>
        <w:tc>
          <w:tcPr>
            <w:tcW w:w="2000" w:type="dxa"/>
            <w:noWrap w:val="0"/>
            <w:vAlign w:val="center"/>
          </w:tcPr>
          <w:p w14:paraId="1DCA723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专业学位博士</w:t>
            </w:r>
          </w:p>
        </w:tc>
      </w:tr>
      <w:tr w14:paraId="193E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14481C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8</w:t>
            </w:r>
          </w:p>
        </w:tc>
        <w:tc>
          <w:tcPr>
            <w:tcW w:w="2325" w:type="dxa"/>
            <w:noWrap w:val="0"/>
            <w:vAlign w:val="center"/>
          </w:tcPr>
          <w:p w14:paraId="166F7D4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数学</w:t>
            </w:r>
          </w:p>
        </w:tc>
        <w:tc>
          <w:tcPr>
            <w:tcW w:w="1550" w:type="dxa"/>
            <w:noWrap w:val="0"/>
            <w:vAlign w:val="center"/>
          </w:tcPr>
          <w:p w14:paraId="0173125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李梦琦</w:t>
            </w:r>
          </w:p>
        </w:tc>
        <w:tc>
          <w:tcPr>
            <w:tcW w:w="1737" w:type="dxa"/>
            <w:noWrap w:val="0"/>
            <w:vAlign w:val="center"/>
          </w:tcPr>
          <w:p w14:paraId="2C6DFD9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马天水</w:t>
            </w:r>
          </w:p>
        </w:tc>
        <w:tc>
          <w:tcPr>
            <w:tcW w:w="6625" w:type="dxa"/>
            <w:noWrap w:val="0"/>
            <w:vAlign w:val="center"/>
          </w:tcPr>
          <w:p w14:paraId="0DC29B6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任意权微分反对称无穷小双代数及其相关代数结构</w:t>
            </w:r>
          </w:p>
        </w:tc>
        <w:tc>
          <w:tcPr>
            <w:tcW w:w="2000" w:type="dxa"/>
            <w:noWrap w:val="0"/>
            <w:vAlign w:val="center"/>
          </w:tcPr>
          <w:p w14:paraId="28834F8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09D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3CF465E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9</w:t>
            </w:r>
          </w:p>
        </w:tc>
        <w:tc>
          <w:tcPr>
            <w:tcW w:w="2325" w:type="dxa"/>
            <w:noWrap w:val="0"/>
            <w:vAlign w:val="center"/>
          </w:tcPr>
          <w:p w14:paraId="0CC92E8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数学</w:t>
            </w:r>
          </w:p>
        </w:tc>
        <w:tc>
          <w:tcPr>
            <w:tcW w:w="1550" w:type="dxa"/>
            <w:noWrap w:val="0"/>
            <w:vAlign w:val="center"/>
          </w:tcPr>
          <w:p w14:paraId="2519D3A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饶培娟</w:t>
            </w:r>
          </w:p>
        </w:tc>
        <w:tc>
          <w:tcPr>
            <w:tcW w:w="1737" w:type="dxa"/>
            <w:noWrap w:val="0"/>
            <w:vAlign w:val="center"/>
          </w:tcPr>
          <w:p w14:paraId="4609D41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朱红梅</w:t>
            </w:r>
          </w:p>
        </w:tc>
        <w:tc>
          <w:tcPr>
            <w:tcW w:w="6625" w:type="dxa"/>
            <w:noWrap w:val="0"/>
            <w:vAlign w:val="center"/>
          </w:tcPr>
          <w:p w14:paraId="0131CDE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Finsler空间中加权Ricci曲率的研究</w:t>
            </w:r>
          </w:p>
        </w:tc>
        <w:tc>
          <w:tcPr>
            <w:tcW w:w="2000" w:type="dxa"/>
            <w:noWrap w:val="0"/>
            <w:vAlign w:val="center"/>
          </w:tcPr>
          <w:p w14:paraId="602A325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445E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443393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10</w:t>
            </w:r>
          </w:p>
        </w:tc>
        <w:tc>
          <w:tcPr>
            <w:tcW w:w="2325" w:type="dxa"/>
            <w:noWrap w:val="0"/>
            <w:vAlign w:val="center"/>
          </w:tcPr>
          <w:p w14:paraId="6B46166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数学</w:t>
            </w:r>
          </w:p>
        </w:tc>
        <w:tc>
          <w:tcPr>
            <w:tcW w:w="1550" w:type="dxa"/>
            <w:noWrap w:val="0"/>
            <w:vAlign w:val="center"/>
          </w:tcPr>
          <w:p w14:paraId="12F824C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王星方</w:t>
            </w:r>
          </w:p>
        </w:tc>
        <w:tc>
          <w:tcPr>
            <w:tcW w:w="1737" w:type="dxa"/>
            <w:noWrap w:val="0"/>
            <w:vAlign w:val="center"/>
          </w:tcPr>
          <w:p w14:paraId="3426D5F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李海英</w:t>
            </w:r>
          </w:p>
        </w:tc>
        <w:tc>
          <w:tcPr>
            <w:tcW w:w="6625" w:type="dxa"/>
            <w:noWrap w:val="0"/>
            <w:vAlign w:val="center"/>
          </w:tcPr>
          <w:p w14:paraId="1E14F27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拟单调变分不等式问题的算法研究</w:t>
            </w:r>
          </w:p>
        </w:tc>
        <w:tc>
          <w:tcPr>
            <w:tcW w:w="2000" w:type="dxa"/>
            <w:noWrap w:val="0"/>
            <w:vAlign w:val="center"/>
          </w:tcPr>
          <w:p w14:paraId="4125916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13F1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60E2874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11</w:t>
            </w:r>
          </w:p>
        </w:tc>
        <w:tc>
          <w:tcPr>
            <w:tcW w:w="2325" w:type="dxa"/>
            <w:noWrap w:val="0"/>
            <w:vAlign w:val="center"/>
          </w:tcPr>
          <w:p w14:paraId="63D9364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数学</w:t>
            </w:r>
          </w:p>
        </w:tc>
        <w:tc>
          <w:tcPr>
            <w:tcW w:w="1550" w:type="dxa"/>
            <w:noWrap w:val="0"/>
            <w:vAlign w:val="center"/>
          </w:tcPr>
          <w:p w14:paraId="6CF0E58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赵紫薇</w:t>
            </w:r>
          </w:p>
        </w:tc>
        <w:tc>
          <w:tcPr>
            <w:tcW w:w="1737" w:type="dxa"/>
            <w:noWrap w:val="0"/>
            <w:vAlign w:val="center"/>
          </w:tcPr>
          <w:p w14:paraId="1AF184E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杜蛟</w:t>
            </w:r>
          </w:p>
        </w:tc>
        <w:tc>
          <w:tcPr>
            <w:tcW w:w="6625" w:type="dxa"/>
            <w:noWrap w:val="0"/>
            <w:vAlign w:val="center"/>
          </w:tcPr>
          <w:p w14:paraId="39B277C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2阶相关免疫旋转对称布尔函数的构造</w:t>
            </w:r>
          </w:p>
        </w:tc>
        <w:tc>
          <w:tcPr>
            <w:tcW w:w="2000" w:type="dxa"/>
            <w:noWrap w:val="0"/>
            <w:vAlign w:val="center"/>
          </w:tcPr>
          <w:p w14:paraId="46A0431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BFC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505397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12</w:t>
            </w:r>
          </w:p>
        </w:tc>
        <w:tc>
          <w:tcPr>
            <w:tcW w:w="2325" w:type="dxa"/>
            <w:noWrap w:val="0"/>
            <w:vAlign w:val="center"/>
          </w:tcPr>
          <w:p w14:paraId="2A59ABF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物理学</w:t>
            </w:r>
          </w:p>
        </w:tc>
        <w:tc>
          <w:tcPr>
            <w:tcW w:w="1550" w:type="dxa"/>
            <w:noWrap w:val="0"/>
            <w:vAlign w:val="center"/>
          </w:tcPr>
          <w:p w14:paraId="4DBB86B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段异婕</w:t>
            </w:r>
          </w:p>
        </w:tc>
        <w:tc>
          <w:tcPr>
            <w:tcW w:w="1737" w:type="dxa"/>
            <w:noWrap w:val="0"/>
            <w:vAlign w:val="center"/>
          </w:tcPr>
          <w:p w14:paraId="6CA5244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马春旺</w:t>
            </w:r>
          </w:p>
        </w:tc>
        <w:tc>
          <w:tcPr>
            <w:tcW w:w="6625" w:type="dxa"/>
            <w:noWrap w:val="0"/>
            <w:vAlign w:val="center"/>
          </w:tcPr>
          <w:p w14:paraId="6240503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丰中子炮弹碎裂反应中余核的平行动量分布与中子皮可能探针研究</w:t>
            </w:r>
          </w:p>
        </w:tc>
        <w:tc>
          <w:tcPr>
            <w:tcW w:w="2000" w:type="dxa"/>
            <w:noWrap w:val="0"/>
            <w:vAlign w:val="center"/>
          </w:tcPr>
          <w:p w14:paraId="2D7589E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3D03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2A1C8B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13</w:t>
            </w:r>
          </w:p>
        </w:tc>
        <w:tc>
          <w:tcPr>
            <w:tcW w:w="2325" w:type="dxa"/>
            <w:noWrap w:val="0"/>
            <w:vAlign w:val="center"/>
          </w:tcPr>
          <w:p w14:paraId="72C4FB7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物理学</w:t>
            </w:r>
          </w:p>
        </w:tc>
        <w:tc>
          <w:tcPr>
            <w:tcW w:w="1550" w:type="dxa"/>
            <w:noWrap w:val="0"/>
            <w:vAlign w:val="center"/>
          </w:tcPr>
          <w:p w14:paraId="115D84C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王文静</w:t>
            </w:r>
          </w:p>
        </w:tc>
        <w:tc>
          <w:tcPr>
            <w:tcW w:w="1737" w:type="dxa"/>
            <w:noWrap w:val="0"/>
            <w:vAlign w:val="center"/>
          </w:tcPr>
          <w:p w14:paraId="016842B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秦朝朝</w:t>
            </w:r>
          </w:p>
        </w:tc>
        <w:tc>
          <w:tcPr>
            <w:tcW w:w="6625" w:type="dxa"/>
            <w:noWrap w:val="0"/>
            <w:vAlign w:val="center"/>
          </w:tcPr>
          <w:p w14:paraId="7CE3E4E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二维钙钛矿/MoS2异质结的载流子动力学研究</w:t>
            </w:r>
          </w:p>
        </w:tc>
        <w:tc>
          <w:tcPr>
            <w:tcW w:w="2000" w:type="dxa"/>
            <w:noWrap w:val="0"/>
            <w:vAlign w:val="center"/>
          </w:tcPr>
          <w:p w14:paraId="5B11B7A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47DD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ABCBBA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14</w:t>
            </w:r>
          </w:p>
        </w:tc>
        <w:tc>
          <w:tcPr>
            <w:tcW w:w="2325" w:type="dxa"/>
            <w:noWrap w:val="0"/>
            <w:vAlign w:val="center"/>
          </w:tcPr>
          <w:p w14:paraId="5C1EABD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7646E1C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陈鑫伟</w:t>
            </w:r>
          </w:p>
        </w:tc>
        <w:tc>
          <w:tcPr>
            <w:tcW w:w="1737" w:type="dxa"/>
            <w:noWrap w:val="0"/>
            <w:vAlign w:val="center"/>
          </w:tcPr>
          <w:p w14:paraId="67A6A3E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陈学年</w:t>
            </w:r>
          </w:p>
        </w:tc>
        <w:tc>
          <w:tcPr>
            <w:tcW w:w="6625" w:type="dxa"/>
            <w:noWrap w:val="0"/>
            <w:vAlign w:val="center"/>
          </w:tcPr>
          <w:p w14:paraId="7356C61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NaB3H8基固态电解质的制备及在钠金属电池中的应用</w:t>
            </w:r>
          </w:p>
        </w:tc>
        <w:tc>
          <w:tcPr>
            <w:tcW w:w="2000" w:type="dxa"/>
            <w:noWrap w:val="0"/>
            <w:vAlign w:val="center"/>
          </w:tcPr>
          <w:p w14:paraId="736AB6E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FD8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4EA1658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15</w:t>
            </w:r>
          </w:p>
        </w:tc>
        <w:tc>
          <w:tcPr>
            <w:tcW w:w="2325" w:type="dxa"/>
            <w:noWrap w:val="0"/>
            <w:vAlign w:val="center"/>
          </w:tcPr>
          <w:p w14:paraId="1A11EC9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2E14A70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陈雨鑫</w:t>
            </w:r>
          </w:p>
        </w:tc>
        <w:tc>
          <w:tcPr>
            <w:tcW w:w="1737" w:type="dxa"/>
            <w:noWrap w:val="0"/>
            <w:vAlign w:val="center"/>
          </w:tcPr>
          <w:p w14:paraId="581ACC7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李欢欢</w:t>
            </w:r>
          </w:p>
        </w:tc>
        <w:tc>
          <w:tcPr>
            <w:tcW w:w="6625" w:type="dxa"/>
            <w:noWrap w:val="0"/>
            <w:vAlign w:val="center"/>
          </w:tcPr>
          <w:p w14:paraId="1F252BB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钼/钴基电极材料的界面优化及电化学性能增强机制研究</w:t>
            </w:r>
          </w:p>
        </w:tc>
        <w:tc>
          <w:tcPr>
            <w:tcW w:w="2000" w:type="dxa"/>
            <w:noWrap w:val="0"/>
            <w:vAlign w:val="center"/>
          </w:tcPr>
          <w:p w14:paraId="678271D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D73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8AFA2D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16</w:t>
            </w:r>
          </w:p>
        </w:tc>
        <w:tc>
          <w:tcPr>
            <w:tcW w:w="2325" w:type="dxa"/>
            <w:noWrap w:val="0"/>
            <w:vAlign w:val="center"/>
          </w:tcPr>
          <w:p w14:paraId="50AD232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499782D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李皓</w:t>
            </w:r>
          </w:p>
        </w:tc>
        <w:tc>
          <w:tcPr>
            <w:tcW w:w="1737" w:type="dxa"/>
            <w:noWrap w:val="0"/>
            <w:vAlign w:val="center"/>
          </w:tcPr>
          <w:p w14:paraId="66CA39B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张新迎</w:t>
            </w:r>
          </w:p>
        </w:tc>
        <w:tc>
          <w:tcPr>
            <w:tcW w:w="6625" w:type="dxa"/>
            <w:noWrap w:val="0"/>
            <w:vAlign w:val="center"/>
          </w:tcPr>
          <w:p w14:paraId="4BAB6A4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三氟甲基炔酮参与的碳氢键活化反应——含三氟甲基氮杂环类化合物合成新方法研究</w:t>
            </w:r>
          </w:p>
        </w:tc>
        <w:tc>
          <w:tcPr>
            <w:tcW w:w="2000" w:type="dxa"/>
            <w:noWrap w:val="0"/>
            <w:vAlign w:val="center"/>
          </w:tcPr>
          <w:p w14:paraId="225DEFD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6C5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5EC663E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17</w:t>
            </w:r>
          </w:p>
        </w:tc>
        <w:tc>
          <w:tcPr>
            <w:tcW w:w="2325" w:type="dxa"/>
            <w:noWrap w:val="0"/>
            <w:vAlign w:val="center"/>
          </w:tcPr>
          <w:p w14:paraId="35DD287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541FA5C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万可心</w:t>
            </w:r>
          </w:p>
        </w:tc>
        <w:tc>
          <w:tcPr>
            <w:tcW w:w="1737" w:type="dxa"/>
            <w:noWrap w:val="0"/>
            <w:vAlign w:val="center"/>
          </w:tcPr>
          <w:p w14:paraId="07EEC74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汤宏伟</w:t>
            </w:r>
          </w:p>
        </w:tc>
        <w:tc>
          <w:tcPr>
            <w:tcW w:w="6625" w:type="dxa"/>
            <w:noWrap w:val="0"/>
            <w:vAlign w:val="center"/>
          </w:tcPr>
          <w:p w14:paraId="3C552B1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层状钒基正极材料的结构优化设计及其储锌机理研究</w:t>
            </w:r>
          </w:p>
        </w:tc>
        <w:tc>
          <w:tcPr>
            <w:tcW w:w="2000" w:type="dxa"/>
            <w:noWrap w:val="0"/>
            <w:vAlign w:val="center"/>
          </w:tcPr>
          <w:p w14:paraId="2A577B9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BCE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6AE1966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18</w:t>
            </w:r>
          </w:p>
        </w:tc>
        <w:tc>
          <w:tcPr>
            <w:tcW w:w="2325" w:type="dxa"/>
            <w:noWrap w:val="0"/>
            <w:vAlign w:val="center"/>
          </w:tcPr>
          <w:p w14:paraId="5013984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68CC830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王克林</w:t>
            </w:r>
          </w:p>
        </w:tc>
        <w:tc>
          <w:tcPr>
            <w:tcW w:w="1737" w:type="dxa"/>
            <w:noWrap w:val="0"/>
            <w:vAlign w:val="center"/>
          </w:tcPr>
          <w:p w14:paraId="472E5F6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范学森</w:t>
            </w:r>
          </w:p>
        </w:tc>
        <w:tc>
          <w:tcPr>
            <w:tcW w:w="6625" w:type="dxa"/>
            <w:noWrap w:val="0"/>
            <w:vAlign w:val="center"/>
          </w:tcPr>
          <w:p w14:paraId="61DFF15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基于N-亚硝基苯胺碳氢键活化</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环化反应的吲唑、咔唑和吲哚类化合物合成新方法研究</w:t>
            </w:r>
          </w:p>
        </w:tc>
        <w:tc>
          <w:tcPr>
            <w:tcW w:w="2000" w:type="dxa"/>
            <w:noWrap w:val="0"/>
            <w:vAlign w:val="center"/>
          </w:tcPr>
          <w:p w14:paraId="1155B23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282D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F17D5E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19</w:t>
            </w:r>
          </w:p>
        </w:tc>
        <w:tc>
          <w:tcPr>
            <w:tcW w:w="2325" w:type="dxa"/>
            <w:noWrap w:val="0"/>
            <w:vAlign w:val="center"/>
          </w:tcPr>
          <w:p w14:paraId="0918F3F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w:t>
            </w:r>
          </w:p>
        </w:tc>
        <w:tc>
          <w:tcPr>
            <w:tcW w:w="1550" w:type="dxa"/>
            <w:noWrap w:val="0"/>
            <w:vAlign w:val="center"/>
          </w:tcPr>
          <w:p w14:paraId="5D439C0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张康娜</w:t>
            </w:r>
          </w:p>
        </w:tc>
        <w:tc>
          <w:tcPr>
            <w:tcW w:w="1737" w:type="dxa"/>
            <w:noWrap w:val="0"/>
            <w:vAlign w:val="center"/>
          </w:tcPr>
          <w:p w14:paraId="1DEA825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赵玉灵</w:t>
            </w:r>
          </w:p>
        </w:tc>
        <w:tc>
          <w:tcPr>
            <w:tcW w:w="6625" w:type="dxa"/>
            <w:noWrap w:val="0"/>
            <w:vAlign w:val="center"/>
          </w:tcPr>
          <w:p w14:paraId="166EB1B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调控2D共价有机框架局域电子结构实现光催化性能的优化</w:t>
            </w:r>
          </w:p>
        </w:tc>
        <w:tc>
          <w:tcPr>
            <w:tcW w:w="2000" w:type="dxa"/>
            <w:noWrap w:val="0"/>
            <w:vAlign w:val="center"/>
          </w:tcPr>
          <w:p w14:paraId="0D2FDD4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287B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3A6F21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20</w:t>
            </w:r>
          </w:p>
        </w:tc>
        <w:tc>
          <w:tcPr>
            <w:tcW w:w="2325" w:type="dxa"/>
            <w:noWrap w:val="0"/>
            <w:vAlign w:val="center"/>
          </w:tcPr>
          <w:p w14:paraId="2BE23F8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生态学</w:t>
            </w:r>
          </w:p>
        </w:tc>
        <w:tc>
          <w:tcPr>
            <w:tcW w:w="1550" w:type="dxa"/>
            <w:noWrap w:val="0"/>
            <w:vAlign w:val="center"/>
          </w:tcPr>
          <w:p w14:paraId="76078F2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李光杰</w:t>
            </w:r>
          </w:p>
        </w:tc>
        <w:tc>
          <w:tcPr>
            <w:tcW w:w="1737" w:type="dxa"/>
            <w:noWrap w:val="0"/>
            <w:vAlign w:val="center"/>
          </w:tcPr>
          <w:p w14:paraId="1AE6A95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于飞</w:t>
            </w:r>
          </w:p>
        </w:tc>
        <w:tc>
          <w:tcPr>
            <w:tcW w:w="6625" w:type="dxa"/>
            <w:noWrap w:val="0"/>
            <w:vAlign w:val="center"/>
          </w:tcPr>
          <w:p w14:paraId="376F122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人为干扰背景下南太行栓皮栎林实生更新格局及关键瓶颈</w:t>
            </w:r>
          </w:p>
        </w:tc>
        <w:tc>
          <w:tcPr>
            <w:tcW w:w="2000" w:type="dxa"/>
            <w:noWrap w:val="0"/>
            <w:vAlign w:val="center"/>
          </w:tcPr>
          <w:p w14:paraId="692959B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3EDD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8BEE03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21</w:t>
            </w:r>
          </w:p>
        </w:tc>
        <w:tc>
          <w:tcPr>
            <w:tcW w:w="2325" w:type="dxa"/>
            <w:noWrap w:val="0"/>
            <w:vAlign w:val="center"/>
          </w:tcPr>
          <w:p w14:paraId="51BFF26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外国语言文学</w:t>
            </w:r>
          </w:p>
        </w:tc>
        <w:tc>
          <w:tcPr>
            <w:tcW w:w="1550" w:type="dxa"/>
            <w:noWrap w:val="0"/>
            <w:vAlign w:val="center"/>
          </w:tcPr>
          <w:p w14:paraId="2DA88A4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张莫晗</w:t>
            </w:r>
          </w:p>
        </w:tc>
        <w:tc>
          <w:tcPr>
            <w:tcW w:w="1737" w:type="dxa"/>
            <w:noWrap w:val="0"/>
            <w:vAlign w:val="center"/>
          </w:tcPr>
          <w:p w14:paraId="5D9F67E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刘国兵</w:t>
            </w:r>
          </w:p>
        </w:tc>
        <w:tc>
          <w:tcPr>
            <w:tcW w:w="6625" w:type="dxa"/>
            <w:noWrap w:val="0"/>
            <w:vAlign w:val="center"/>
          </w:tcPr>
          <w:p w14:paraId="17F2922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不同范式学术语篇介入资源学科对比研究</w:t>
            </w:r>
          </w:p>
        </w:tc>
        <w:tc>
          <w:tcPr>
            <w:tcW w:w="2000" w:type="dxa"/>
            <w:noWrap w:val="0"/>
            <w:vAlign w:val="center"/>
          </w:tcPr>
          <w:p w14:paraId="2ED0A2E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3F95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627A03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22</w:t>
            </w:r>
          </w:p>
        </w:tc>
        <w:tc>
          <w:tcPr>
            <w:tcW w:w="2325" w:type="dxa"/>
            <w:noWrap w:val="0"/>
            <w:vAlign w:val="center"/>
          </w:tcPr>
          <w:p w14:paraId="16D134A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计算机科学与技术</w:t>
            </w:r>
          </w:p>
        </w:tc>
        <w:tc>
          <w:tcPr>
            <w:tcW w:w="1550" w:type="dxa"/>
            <w:noWrap w:val="0"/>
            <w:vAlign w:val="center"/>
          </w:tcPr>
          <w:p w14:paraId="51F11C3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司珊珊</w:t>
            </w:r>
          </w:p>
        </w:tc>
        <w:tc>
          <w:tcPr>
            <w:tcW w:w="1737" w:type="dxa"/>
            <w:noWrap w:val="0"/>
            <w:vAlign w:val="center"/>
          </w:tcPr>
          <w:p w14:paraId="4EEE4EA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孙林</w:t>
            </w:r>
          </w:p>
        </w:tc>
        <w:tc>
          <w:tcPr>
            <w:tcW w:w="6625" w:type="dxa"/>
            <w:noWrap w:val="0"/>
            <w:vAlign w:val="center"/>
          </w:tcPr>
          <w:p w14:paraId="75B812C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基于麻雀搜索的特征选择方法研究</w:t>
            </w:r>
          </w:p>
        </w:tc>
        <w:tc>
          <w:tcPr>
            <w:tcW w:w="2000" w:type="dxa"/>
            <w:noWrap w:val="0"/>
            <w:vAlign w:val="center"/>
          </w:tcPr>
          <w:p w14:paraId="3E79DD8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1E56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485B97A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23</w:t>
            </w:r>
          </w:p>
        </w:tc>
        <w:tc>
          <w:tcPr>
            <w:tcW w:w="2325" w:type="dxa"/>
            <w:noWrap w:val="0"/>
            <w:vAlign w:val="center"/>
          </w:tcPr>
          <w:p w14:paraId="6B53C7A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计算机科学与技术</w:t>
            </w:r>
          </w:p>
        </w:tc>
        <w:tc>
          <w:tcPr>
            <w:tcW w:w="1550" w:type="dxa"/>
            <w:noWrap w:val="0"/>
            <w:vAlign w:val="center"/>
          </w:tcPr>
          <w:p w14:paraId="4F52479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张雯</w:t>
            </w:r>
          </w:p>
        </w:tc>
        <w:tc>
          <w:tcPr>
            <w:tcW w:w="1737" w:type="dxa"/>
            <w:noWrap w:val="0"/>
            <w:vAlign w:val="center"/>
          </w:tcPr>
          <w:p w14:paraId="6BC04E8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毛文涛</w:t>
            </w:r>
          </w:p>
        </w:tc>
        <w:tc>
          <w:tcPr>
            <w:tcW w:w="6625" w:type="dxa"/>
            <w:noWrap w:val="0"/>
            <w:vAlign w:val="center"/>
          </w:tcPr>
          <w:p w14:paraId="31D0FF7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滚动轴承跨机器故障预测的可迁移性分析及在线深度迁移学习算法研究</w:t>
            </w:r>
          </w:p>
        </w:tc>
        <w:tc>
          <w:tcPr>
            <w:tcW w:w="2000" w:type="dxa"/>
            <w:noWrap w:val="0"/>
            <w:vAlign w:val="center"/>
          </w:tcPr>
          <w:p w14:paraId="03E7826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BA5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809998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24</w:t>
            </w:r>
          </w:p>
        </w:tc>
        <w:tc>
          <w:tcPr>
            <w:tcW w:w="2325" w:type="dxa"/>
            <w:noWrap w:val="0"/>
            <w:vAlign w:val="center"/>
          </w:tcPr>
          <w:p w14:paraId="2605D44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中国语言文学</w:t>
            </w:r>
          </w:p>
        </w:tc>
        <w:tc>
          <w:tcPr>
            <w:tcW w:w="1550" w:type="dxa"/>
            <w:noWrap w:val="0"/>
            <w:vAlign w:val="center"/>
          </w:tcPr>
          <w:p w14:paraId="5258822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周道河</w:t>
            </w:r>
          </w:p>
        </w:tc>
        <w:tc>
          <w:tcPr>
            <w:tcW w:w="1737" w:type="dxa"/>
            <w:noWrap w:val="0"/>
            <w:vAlign w:val="center"/>
          </w:tcPr>
          <w:p w14:paraId="3781084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李永贤</w:t>
            </w:r>
          </w:p>
        </w:tc>
        <w:tc>
          <w:tcPr>
            <w:tcW w:w="6625" w:type="dxa"/>
            <w:noWrap w:val="0"/>
            <w:vAlign w:val="center"/>
          </w:tcPr>
          <w:p w14:paraId="1A90820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钟惺、谭元春《诗归》研究</w:t>
            </w:r>
          </w:p>
        </w:tc>
        <w:tc>
          <w:tcPr>
            <w:tcW w:w="2000" w:type="dxa"/>
            <w:noWrap w:val="0"/>
            <w:vAlign w:val="center"/>
          </w:tcPr>
          <w:p w14:paraId="249C25A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1AD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02252D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25</w:t>
            </w:r>
          </w:p>
        </w:tc>
        <w:tc>
          <w:tcPr>
            <w:tcW w:w="2325" w:type="dxa"/>
            <w:noWrap w:val="0"/>
            <w:vAlign w:val="center"/>
          </w:tcPr>
          <w:p w14:paraId="128A2DA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环境工程</w:t>
            </w:r>
          </w:p>
        </w:tc>
        <w:tc>
          <w:tcPr>
            <w:tcW w:w="1550" w:type="dxa"/>
            <w:noWrap w:val="0"/>
            <w:vAlign w:val="center"/>
          </w:tcPr>
          <w:p w14:paraId="17F74D9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史菁</w:t>
            </w:r>
          </w:p>
        </w:tc>
        <w:tc>
          <w:tcPr>
            <w:tcW w:w="1737" w:type="dxa"/>
            <w:noWrap w:val="0"/>
            <w:vAlign w:val="center"/>
          </w:tcPr>
          <w:p w14:paraId="11259C0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张杏丽</w:t>
            </w:r>
          </w:p>
        </w:tc>
        <w:tc>
          <w:tcPr>
            <w:tcW w:w="6625" w:type="dxa"/>
            <w:noWrap w:val="0"/>
            <w:vAlign w:val="center"/>
          </w:tcPr>
          <w:p w14:paraId="1B9EAB4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新型有机磷酸酯AO168=O对斑马鱼胚胎的心脏毒性效应及分子机制研究</w:t>
            </w:r>
          </w:p>
        </w:tc>
        <w:tc>
          <w:tcPr>
            <w:tcW w:w="2000" w:type="dxa"/>
            <w:noWrap w:val="0"/>
            <w:vAlign w:val="center"/>
          </w:tcPr>
          <w:p w14:paraId="2E6D00F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613D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475A7EC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26</w:t>
            </w:r>
          </w:p>
        </w:tc>
        <w:tc>
          <w:tcPr>
            <w:tcW w:w="2325" w:type="dxa"/>
            <w:noWrap w:val="0"/>
            <w:vAlign w:val="center"/>
          </w:tcPr>
          <w:p w14:paraId="377E037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水产</w:t>
            </w:r>
          </w:p>
        </w:tc>
        <w:tc>
          <w:tcPr>
            <w:tcW w:w="1550" w:type="dxa"/>
            <w:noWrap w:val="0"/>
            <w:vAlign w:val="center"/>
          </w:tcPr>
          <w:p w14:paraId="109EECA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崔秀颖</w:t>
            </w:r>
          </w:p>
        </w:tc>
        <w:tc>
          <w:tcPr>
            <w:tcW w:w="1737" w:type="dxa"/>
            <w:noWrap w:val="0"/>
            <w:vAlign w:val="center"/>
          </w:tcPr>
          <w:p w14:paraId="28929D8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孔祥会</w:t>
            </w:r>
          </w:p>
        </w:tc>
        <w:tc>
          <w:tcPr>
            <w:tcW w:w="6625" w:type="dxa"/>
            <w:noWrap w:val="0"/>
            <w:vAlign w:val="center"/>
          </w:tcPr>
          <w:p w14:paraId="66CCF64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鲤血清转铁蛋白基因克隆及抗感染功能研究</w:t>
            </w:r>
          </w:p>
        </w:tc>
        <w:tc>
          <w:tcPr>
            <w:tcW w:w="2000" w:type="dxa"/>
            <w:noWrap w:val="0"/>
            <w:vAlign w:val="center"/>
          </w:tcPr>
          <w:p w14:paraId="66C8192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29DE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C85B00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27</w:t>
            </w:r>
          </w:p>
        </w:tc>
        <w:tc>
          <w:tcPr>
            <w:tcW w:w="2325" w:type="dxa"/>
            <w:noWrap w:val="0"/>
            <w:vAlign w:val="center"/>
          </w:tcPr>
          <w:p w14:paraId="21E3131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水产</w:t>
            </w:r>
          </w:p>
        </w:tc>
        <w:tc>
          <w:tcPr>
            <w:tcW w:w="1550" w:type="dxa"/>
            <w:noWrap w:val="0"/>
            <w:vAlign w:val="center"/>
          </w:tcPr>
          <w:p w14:paraId="1E89501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申怡浩</w:t>
            </w:r>
          </w:p>
        </w:tc>
        <w:tc>
          <w:tcPr>
            <w:tcW w:w="1737" w:type="dxa"/>
            <w:noWrap w:val="0"/>
            <w:vAlign w:val="center"/>
          </w:tcPr>
          <w:p w14:paraId="2E84A3D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常绪路</w:t>
            </w:r>
          </w:p>
        </w:tc>
        <w:tc>
          <w:tcPr>
            <w:tcW w:w="6625" w:type="dxa"/>
            <w:noWrap w:val="0"/>
            <w:vAlign w:val="center"/>
          </w:tcPr>
          <w:p w14:paraId="71F6B91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肠道菌群在抗精神病药物致鲤脂代谢和行为异常中的作用机制</w:t>
            </w:r>
          </w:p>
        </w:tc>
        <w:tc>
          <w:tcPr>
            <w:tcW w:w="2000" w:type="dxa"/>
            <w:noWrap w:val="0"/>
            <w:vAlign w:val="center"/>
          </w:tcPr>
          <w:p w14:paraId="5CDC7EB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5519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91F930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28</w:t>
            </w:r>
          </w:p>
        </w:tc>
        <w:tc>
          <w:tcPr>
            <w:tcW w:w="2325" w:type="dxa"/>
            <w:noWrap w:val="0"/>
            <w:vAlign w:val="center"/>
          </w:tcPr>
          <w:p w14:paraId="1896A0D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材料科学与工程</w:t>
            </w:r>
          </w:p>
        </w:tc>
        <w:tc>
          <w:tcPr>
            <w:tcW w:w="1550" w:type="dxa"/>
            <w:noWrap w:val="0"/>
            <w:vAlign w:val="center"/>
          </w:tcPr>
          <w:p w14:paraId="3193EAC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孙健</w:t>
            </w:r>
          </w:p>
        </w:tc>
        <w:tc>
          <w:tcPr>
            <w:tcW w:w="1737" w:type="dxa"/>
            <w:noWrap w:val="0"/>
            <w:vAlign w:val="center"/>
          </w:tcPr>
          <w:p w14:paraId="2C658A5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王公轲</w:t>
            </w:r>
          </w:p>
        </w:tc>
        <w:tc>
          <w:tcPr>
            <w:tcW w:w="6625" w:type="dxa"/>
            <w:noWrap w:val="0"/>
            <w:vAlign w:val="center"/>
          </w:tcPr>
          <w:p w14:paraId="74F4BCE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水溶性钙钛矿量子点的设计合成及其传感应用研究</w:t>
            </w:r>
          </w:p>
        </w:tc>
        <w:tc>
          <w:tcPr>
            <w:tcW w:w="2000" w:type="dxa"/>
            <w:noWrap w:val="0"/>
            <w:vAlign w:val="center"/>
          </w:tcPr>
          <w:p w14:paraId="59B9798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7F44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9A5B4C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29</w:t>
            </w:r>
          </w:p>
        </w:tc>
        <w:tc>
          <w:tcPr>
            <w:tcW w:w="2325" w:type="dxa"/>
            <w:noWrap w:val="0"/>
            <w:vAlign w:val="center"/>
          </w:tcPr>
          <w:p w14:paraId="13331EDF">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材料科学与工程</w:t>
            </w:r>
          </w:p>
        </w:tc>
        <w:tc>
          <w:tcPr>
            <w:tcW w:w="1550" w:type="dxa"/>
            <w:noWrap w:val="0"/>
            <w:vAlign w:val="center"/>
          </w:tcPr>
          <w:p w14:paraId="3F4A0DE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徐明洋</w:t>
            </w:r>
          </w:p>
        </w:tc>
        <w:tc>
          <w:tcPr>
            <w:tcW w:w="1737" w:type="dxa"/>
            <w:noWrap w:val="0"/>
            <w:vAlign w:val="center"/>
          </w:tcPr>
          <w:p w14:paraId="298E663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上官恩波</w:t>
            </w:r>
          </w:p>
        </w:tc>
        <w:tc>
          <w:tcPr>
            <w:tcW w:w="6625" w:type="dxa"/>
            <w:noWrap w:val="0"/>
            <w:vAlign w:val="center"/>
          </w:tcPr>
          <w:p w14:paraId="69AF440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锌金属负极稳定界面的原位构筑及其电化学性能的研究</w:t>
            </w:r>
          </w:p>
        </w:tc>
        <w:tc>
          <w:tcPr>
            <w:tcW w:w="2000" w:type="dxa"/>
            <w:noWrap w:val="0"/>
            <w:vAlign w:val="center"/>
          </w:tcPr>
          <w:p w14:paraId="35ABF42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学术学位硕士</w:t>
            </w:r>
          </w:p>
        </w:tc>
      </w:tr>
      <w:tr w14:paraId="02D8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DED6DD2">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30</w:t>
            </w:r>
          </w:p>
        </w:tc>
        <w:tc>
          <w:tcPr>
            <w:tcW w:w="2325" w:type="dxa"/>
            <w:noWrap w:val="0"/>
            <w:vAlign w:val="center"/>
          </w:tcPr>
          <w:p w14:paraId="4F23A90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制药工程</w:t>
            </w:r>
          </w:p>
        </w:tc>
        <w:tc>
          <w:tcPr>
            <w:tcW w:w="1550" w:type="dxa"/>
            <w:noWrap w:val="0"/>
            <w:vAlign w:val="center"/>
          </w:tcPr>
          <w:p w14:paraId="37474BD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李艺</w:t>
            </w:r>
          </w:p>
        </w:tc>
        <w:tc>
          <w:tcPr>
            <w:tcW w:w="1737" w:type="dxa"/>
            <w:noWrap w:val="0"/>
            <w:vAlign w:val="center"/>
          </w:tcPr>
          <w:p w14:paraId="4370964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马春华</w:t>
            </w:r>
          </w:p>
        </w:tc>
        <w:tc>
          <w:tcPr>
            <w:tcW w:w="6625" w:type="dxa"/>
            <w:noWrap w:val="0"/>
            <w:vAlign w:val="center"/>
          </w:tcPr>
          <w:p w14:paraId="5882981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发散性、高选择性地构建氘代乙酰胺类药物和可见光催化2H-吲唑直接酰胺化研究</w:t>
            </w:r>
          </w:p>
        </w:tc>
        <w:tc>
          <w:tcPr>
            <w:tcW w:w="2000" w:type="dxa"/>
            <w:noWrap w:val="0"/>
            <w:vAlign w:val="center"/>
          </w:tcPr>
          <w:p w14:paraId="7CB5986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628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3DC8C1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31</w:t>
            </w:r>
          </w:p>
        </w:tc>
        <w:tc>
          <w:tcPr>
            <w:tcW w:w="2325" w:type="dxa"/>
            <w:noWrap w:val="0"/>
            <w:vAlign w:val="center"/>
          </w:tcPr>
          <w:p w14:paraId="77A741A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材料与化工</w:t>
            </w:r>
          </w:p>
        </w:tc>
        <w:tc>
          <w:tcPr>
            <w:tcW w:w="1550" w:type="dxa"/>
            <w:noWrap w:val="0"/>
            <w:vAlign w:val="center"/>
          </w:tcPr>
          <w:p w14:paraId="503A191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詹明艳</w:t>
            </w:r>
          </w:p>
        </w:tc>
        <w:tc>
          <w:tcPr>
            <w:tcW w:w="1737" w:type="dxa"/>
            <w:noWrap w:val="0"/>
            <w:vAlign w:val="center"/>
          </w:tcPr>
          <w:p w14:paraId="31CA0589">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刘玉民</w:t>
            </w:r>
          </w:p>
        </w:tc>
        <w:tc>
          <w:tcPr>
            <w:tcW w:w="6625" w:type="dxa"/>
            <w:noWrap w:val="0"/>
            <w:vAlign w:val="center"/>
          </w:tcPr>
          <w:p w14:paraId="473BD4F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Mn0.5Cd0.5S基复合光催化固氮材料的设计合成及其性能研究</w:t>
            </w:r>
          </w:p>
        </w:tc>
        <w:tc>
          <w:tcPr>
            <w:tcW w:w="2000" w:type="dxa"/>
            <w:noWrap w:val="0"/>
            <w:vAlign w:val="center"/>
          </w:tcPr>
          <w:p w14:paraId="2159552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511F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7A15C3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32</w:t>
            </w:r>
          </w:p>
        </w:tc>
        <w:tc>
          <w:tcPr>
            <w:tcW w:w="2325" w:type="dxa"/>
            <w:noWrap w:val="0"/>
            <w:vAlign w:val="center"/>
          </w:tcPr>
          <w:p w14:paraId="5722A8B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化学工程</w:t>
            </w:r>
          </w:p>
        </w:tc>
        <w:tc>
          <w:tcPr>
            <w:tcW w:w="1550" w:type="dxa"/>
            <w:noWrap w:val="0"/>
            <w:vAlign w:val="center"/>
          </w:tcPr>
          <w:p w14:paraId="056FD2D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张羽航</w:t>
            </w:r>
          </w:p>
        </w:tc>
        <w:tc>
          <w:tcPr>
            <w:tcW w:w="1737" w:type="dxa"/>
            <w:noWrap w:val="0"/>
            <w:vAlign w:val="center"/>
          </w:tcPr>
          <w:p w14:paraId="537A510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远冰冰</w:t>
            </w:r>
          </w:p>
        </w:tc>
        <w:tc>
          <w:tcPr>
            <w:tcW w:w="6625" w:type="dxa"/>
            <w:noWrap w:val="0"/>
            <w:vAlign w:val="center"/>
          </w:tcPr>
          <w:p w14:paraId="469AA290">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树状大分子基聚酰胺纳米膜的构筑及离子/分子筛分性能研究</w:t>
            </w:r>
          </w:p>
        </w:tc>
        <w:tc>
          <w:tcPr>
            <w:tcW w:w="2000" w:type="dxa"/>
            <w:noWrap w:val="0"/>
            <w:vAlign w:val="center"/>
          </w:tcPr>
          <w:p w14:paraId="2642FF45">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019F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7FFBA7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33</w:t>
            </w:r>
          </w:p>
        </w:tc>
        <w:tc>
          <w:tcPr>
            <w:tcW w:w="2325" w:type="dxa"/>
            <w:noWrap w:val="0"/>
            <w:vAlign w:val="center"/>
          </w:tcPr>
          <w:p w14:paraId="2D99313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生物技术与工程</w:t>
            </w:r>
          </w:p>
        </w:tc>
        <w:tc>
          <w:tcPr>
            <w:tcW w:w="1550" w:type="dxa"/>
            <w:noWrap w:val="0"/>
            <w:vAlign w:val="center"/>
          </w:tcPr>
          <w:p w14:paraId="53670A0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秦梦星</w:t>
            </w:r>
          </w:p>
        </w:tc>
        <w:tc>
          <w:tcPr>
            <w:tcW w:w="1737" w:type="dxa"/>
            <w:noWrap w:val="0"/>
            <w:vAlign w:val="center"/>
          </w:tcPr>
          <w:p w14:paraId="07C787D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张昆</w:t>
            </w:r>
          </w:p>
        </w:tc>
        <w:tc>
          <w:tcPr>
            <w:tcW w:w="6625" w:type="dxa"/>
            <w:noWrap w:val="0"/>
            <w:vAlign w:val="center"/>
          </w:tcPr>
          <w:p w14:paraId="69982C6B">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构建高产鸟苷和肌苷的大肠杆菌工程菌</w:t>
            </w:r>
          </w:p>
        </w:tc>
        <w:tc>
          <w:tcPr>
            <w:tcW w:w="2000" w:type="dxa"/>
            <w:noWrap w:val="0"/>
            <w:vAlign w:val="center"/>
          </w:tcPr>
          <w:p w14:paraId="18D55D2E">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4DC2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7C52A04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34</w:t>
            </w:r>
          </w:p>
        </w:tc>
        <w:tc>
          <w:tcPr>
            <w:tcW w:w="2325" w:type="dxa"/>
            <w:noWrap w:val="0"/>
            <w:vAlign w:val="center"/>
          </w:tcPr>
          <w:p w14:paraId="7143BF9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软件工程</w:t>
            </w:r>
          </w:p>
        </w:tc>
        <w:tc>
          <w:tcPr>
            <w:tcW w:w="1550" w:type="dxa"/>
            <w:noWrap w:val="0"/>
            <w:vAlign w:val="center"/>
          </w:tcPr>
          <w:p w14:paraId="299DB73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陈宗涛</w:t>
            </w:r>
          </w:p>
        </w:tc>
        <w:tc>
          <w:tcPr>
            <w:tcW w:w="1737" w:type="dxa"/>
            <w:noWrap w:val="0"/>
            <w:vAlign w:val="center"/>
          </w:tcPr>
          <w:p w14:paraId="42D3677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毛文涛</w:t>
            </w:r>
          </w:p>
        </w:tc>
        <w:tc>
          <w:tcPr>
            <w:tcW w:w="6625" w:type="dxa"/>
            <w:noWrap w:val="0"/>
            <w:vAlign w:val="center"/>
          </w:tcPr>
          <w:p w14:paraId="724F7AA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面向旋转机械早期故障在线检测的流数据无监督异常检测方法</w:t>
            </w:r>
          </w:p>
        </w:tc>
        <w:tc>
          <w:tcPr>
            <w:tcW w:w="2000" w:type="dxa"/>
            <w:noWrap w:val="0"/>
            <w:vAlign w:val="center"/>
          </w:tcPr>
          <w:p w14:paraId="7C8CD5A6">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1C6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65105F1D">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35</w:t>
            </w:r>
          </w:p>
        </w:tc>
        <w:tc>
          <w:tcPr>
            <w:tcW w:w="2325" w:type="dxa"/>
            <w:noWrap w:val="0"/>
            <w:vAlign w:val="center"/>
          </w:tcPr>
          <w:p w14:paraId="23C37FD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计算机技术</w:t>
            </w:r>
          </w:p>
        </w:tc>
        <w:tc>
          <w:tcPr>
            <w:tcW w:w="1550" w:type="dxa"/>
            <w:noWrap w:val="0"/>
            <w:vAlign w:val="center"/>
          </w:tcPr>
          <w:p w14:paraId="6900DCE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张国献</w:t>
            </w:r>
          </w:p>
        </w:tc>
        <w:tc>
          <w:tcPr>
            <w:tcW w:w="1737" w:type="dxa"/>
            <w:noWrap w:val="0"/>
            <w:vAlign w:val="center"/>
          </w:tcPr>
          <w:p w14:paraId="06C98B7C">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张俊娜</w:t>
            </w:r>
          </w:p>
        </w:tc>
        <w:tc>
          <w:tcPr>
            <w:tcW w:w="6625" w:type="dxa"/>
            <w:noWrap w:val="0"/>
            <w:vAlign w:val="center"/>
          </w:tcPr>
          <w:p w14:paraId="2C45F5D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移动边缘计算中联合优化时延和能耗的任务卸载策略研究</w:t>
            </w:r>
          </w:p>
        </w:tc>
        <w:tc>
          <w:tcPr>
            <w:tcW w:w="2000" w:type="dxa"/>
            <w:noWrap w:val="0"/>
            <w:vAlign w:val="center"/>
          </w:tcPr>
          <w:p w14:paraId="0AEA992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44F0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A2B004A">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36</w:t>
            </w:r>
          </w:p>
        </w:tc>
        <w:tc>
          <w:tcPr>
            <w:tcW w:w="2325" w:type="dxa"/>
            <w:noWrap w:val="0"/>
            <w:vAlign w:val="center"/>
          </w:tcPr>
          <w:p w14:paraId="463A9508">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法律</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非法学</w:t>
            </w:r>
            <w:r>
              <w:rPr>
                <w:rFonts w:hint="eastAsia" w:ascii="宋体" w:hAnsi="宋体" w:cs="宋体"/>
                <w:color w:val="000000"/>
                <w:kern w:val="0"/>
                <w:sz w:val="24"/>
                <w:lang w:eastAsia="zh-CN" w:bidi="ar"/>
              </w:rPr>
              <w:t>）</w:t>
            </w:r>
          </w:p>
        </w:tc>
        <w:tc>
          <w:tcPr>
            <w:tcW w:w="1550" w:type="dxa"/>
            <w:noWrap w:val="0"/>
            <w:vAlign w:val="center"/>
          </w:tcPr>
          <w:p w14:paraId="4281FED1">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尹文杰</w:t>
            </w:r>
          </w:p>
        </w:tc>
        <w:tc>
          <w:tcPr>
            <w:tcW w:w="1737" w:type="dxa"/>
            <w:noWrap w:val="0"/>
            <w:vAlign w:val="center"/>
          </w:tcPr>
          <w:p w14:paraId="7B9A16D3">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吕军书</w:t>
            </w:r>
          </w:p>
        </w:tc>
        <w:tc>
          <w:tcPr>
            <w:tcW w:w="6625" w:type="dxa"/>
            <w:noWrap w:val="0"/>
            <w:vAlign w:val="center"/>
          </w:tcPr>
          <w:p w14:paraId="1DB5C127">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我国宅基地资格权法律问题研究</w:t>
            </w:r>
          </w:p>
        </w:tc>
        <w:tc>
          <w:tcPr>
            <w:tcW w:w="2000" w:type="dxa"/>
            <w:noWrap w:val="0"/>
            <w:vAlign w:val="center"/>
          </w:tcPr>
          <w:p w14:paraId="70F7AD54">
            <w:pPr>
              <w:widowControl/>
              <w:jc w:val="center"/>
              <w:textAlignment w:val="center"/>
              <w:rPr>
                <w:rFonts w:hint="eastAsia" w:ascii="宋体" w:hAnsi="宋体" w:cs="宋体"/>
                <w:sz w:val="28"/>
                <w:szCs w:val="36"/>
              </w:rPr>
            </w:pPr>
            <w:r>
              <w:rPr>
                <w:rFonts w:hint="eastAsia" w:ascii="宋体" w:hAnsi="宋体" w:cs="宋体"/>
                <w:color w:val="000000"/>
                <w:kern w:val="0"/>
                <w:sz w:val="24"/>
                <w:lang w:bidi="ar"/>
              </w:rPr>
              <w:t>专业学位硕士</w:t>
            </w:r>
          </w:p>
        </w:tc>
      </w:tr>
      <w:tr w14:paraId="29BD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A956BD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37</w:t>
            </w:r>
          </w:p>
        </w:tc>
        <w:tc>
          <w:tcPr>
            <w:tcW w:w="2325" w:type="dxa"/>
            <w:noWrap w:val="0"/>
            <w:vAlign w:val="center"/>
          </w:tcPr>
          <w:p w14:paraId="2B9E27C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社会工作</w:t>
            </w:r>
          </w:p>
        </w:tc>
        <w:tc>
          <w:tcPr>
            <w:tcW w:w="1550" w:type="dxa"/>
            <w:noWrap w:val="0"/>
            <w:vAlign w:val="center"/>
          </w:tcPr>
          <w:p w14:paraId="7E324D6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柴雪</w:t>
            </w:r>
          </w:p>
        </w:tc>
        <w:tc>
          <w:tcPr>
            <w:tcW w:w="1737" w:type="dxa"/>
            <w:noWrap w:val="0"/>
            <w:vAlign w:val="center"/>
          </w:tcPr>
          <w:p w14:paraId="661190F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纪文晓</w:t>
            </w:r>
          </w:p>
        </w:tc>
        <w:tc>
          <w:tcPr>
            <w:tcW w:w="6625" w:type="dxa"/>
            <w:noWrap w:val="0"/>
            <w:vAlign w:val="center"/>
          </w:tcPr>
          <w:p w14:paraId="1F1883E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协同治理视角下城市社区日间照料养老服务运行机制研究——以H市Q社区为例</w:t>
            </w:r>
          </w:p>
        </w:tc>
        <w:tc>
          <w:tcPr>
            <w:tcW w:w="2000" w:type="dxa"/>
            <w:noWrap w:val="0"/>
            <w:vAlign w:val="center"/>
          </w:tcPr>
          <w:p w14:paraId="01E2302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r w14:paraId="15E4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24C736A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38</w:t>
            </w:r>
          </w:p>
        </w:tc>
        <w:tc>
          <w:tcPr>
            <w:tcW w:w="2325" w:type="dxa"/>
            <w:noWrap w:val="0"/>
            <w:vAlign w:val="center"/>
          </w:tcPr>
          <w:p w14:paraId="05BE98B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环境工程</w:t>
            </w:r>
          </w:p>
        </w:tc>
        <w:tc>
          <w:tcPr>
            <w:tcW w:w="1550" w:type="dxa"/>
            <w:noWrap w:val="0"/>
            <w:vAlign w:val="center"/>
          </w:tcPr>
          <w:p w14:paraId="526D771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贺蕊</w:t>
            </w:r>
          </w:p>
        </w:tc>
        <w:tc>
          <w:tcPr>
            <w:tcW w:w="1737" w:type="dxa"/>
            <w:noWrap w:val="0"/>
            <w:vAlign w:val="center"/>
          </w:tcPr>
          <w:p w14:paraId="10DABD2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张彦灼</w:t>
            </w:r>
          </w:p>
        </w:tc>
        <w:tc>
          <w:tcPr>
            <w:tcW w:w="6625" w:type="dxa"/>
            <w:noWrap w:val="0"/>
            <w:vAlign w:val="center"/>
          </w:tcPr>
          <w:p w14:paraId="31DB305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聚苯乙烯-污泥生物炭EPFRs的产生及其降解喹诺酮类抗生素的机制研究</w:t>
            </w:r>
          </w:p>
        </w:tc>
        <w:tc>
          <w:tcPr>
            <w:tcW w:w="2000" w:type="dxa"/>
            <w:noWrap w:val="0"/>
            <w:vAlign w:val="center"/>
          </w:tcPr>
          <w:p w14:paraId="5E1699C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r w14:paraId="0915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61741FB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39</w:t>
            </w:r>
          </w:p>
        </w:tc>
        <w:tc>
          <w:tcPr>
            <w:tcW w:w="2325" w:type="dxa"/>
            <w:noWrap w:val="0"/>
            <w:vAlign w:val="center"/>
          </w:tcPr>
          <w:p w14:paraId="0CDC5D6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环境工程</w:t>
            </w:r>
          </w:p>
        </w:tc>
        <w:tc>
          <w:tcPr>
            <w:tcW w:w="1550" w:type="dxa"/>
            <w:noWrap w:val="0"/>
            <w:vAlign w:val="center"/>
          </w:tcPr>
          <w:p w14:paraId="33B2C78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蒙纯纯</w:t>
            </w:r>
          </w:p>
        </w:tc>
        <w:tc>
          <w:tcPr>
            <w:tcW w:w="1737" w:type="dxa"/>
            <w:noWrap w:val="0"/>
            <w:vAlign w:val="center"/>
          </w:tcPr>
          <w:p w14:paraId="6B47A5A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宋跃飞</w:t>
            </w:r>
          </w:p>
        </w:tc>
        <w:tc>
          <w:tcPr>
            <w:tcW w:w="6625" w:type="dxa"/>
            <w:noWrap w:val="0"/>
            <w:vAlign w:val="center"/>
          </w:tcPr>
          <w:p w14:paraId="4A9FFA5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功能化CN基光催化纳滤膜协同去除一级A出水环境中抗生素及其自清洗行为研究</w:t>
            </w:r>
          </w:p>
        </w:tc>
        <w:tc>
          <w:tcPr>
            <w:tcW w:w="2000" w:type="dxa"/>
            <w:noWrap w:val="0"/>
            <w:vAlign w:val="center"/>
          </w:tcPr>
          <w:p w14:paraId="4C55993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r w14:paraId="46DE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14A1229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40</w:t>
            </w:r>
          </w:p>
        </w:tc>
        <w:tc>
          <w:tcPr>
            <w:tcW w:w="2325" w:type="dxa"/>
            <w:noWrap w:val="0"/>
            <w:vAlign w:val="center"/>
          </w:tcPr>
          <w:p w14:paraId="521866A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渔业发展</w:t>
            </w:r>
          </w:p>
        </w:tc>
        <w:tc>
          <w:tcPr>
            <w:tcW w:w="1550" w:type="dxa"/>
            <w:noWrap w:val="0"/>
            <w:vAlign w:val="center"/>
          </w:tcPr>
          <w:p w14:paraId="79CF3D6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顾艳龙</w:t>
            </w:r>
          </w:p>
        </w:tc>
        <w:tc>
          <w:tcPr>
            <w:tcW w:w="1737" w:type="dxa"/>
            <w:noWrap w:val="0"/>
            <w:vAlign w:val="center"/>
          </w:tcPr>
          <w:p w14:paraId="491E97B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朱雷</w:t>
            </w:r>
          </w:p>
        </w:tc>
        <w:tc>
          <w:tcPr>
            <w:tcW w:w="6625" w:type="dxa"/>
            <w:noWrap w:val="0"/>
            <w:vAlign w:val="center"/>
          </w:tcPr>
          <w:p w14:paraId="43C1A69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Rab5通过清道夫受体调控克氏原螯虾血淋巴细胞吞噬的分子基础研究</w:t>
            </w:r>
          </w:p>
        </w:tc>
        <w:tc>
          <w:tcPr>
            <w:tcW w:w="2000" w:type="dxa"/>
            <w:noWrap w:val="0"/>
            <w:vAlign w:val="center"/>
          </w:tcPr>
          <w:p w14:paraId="155AFA7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r w14:paraId="7717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3C9F18D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41</w:t>
            </w:r>
          </w:p>
        </w:tc>
        <w:tc>
          <w:tcPr>
            <w:tcW w:w="2325" w:type="dxa"/>
            <w:noWrap w:val="0"/>
            <w:vAlign w:val="center"/>
          </w:tcPr>
          <w:p w14:paraId="2D4B931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电子信息</w:t>
            </w:r>
          </w:p>
        </w:tc>
        <w:tc>
          <w:tcPr>
            <w:tcW w:w="1550" w:type="dxa"/>
            <w:noWrap w:val="0"/>
            <w:vAlign w:val="center"/>
          </w:tcPr>
          <w:p w14:paraId="021B5D2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刘志远</w:t>
            </w:r>
          </w:p>
        </w:tc>
        <w:tc>
          <w:tcPr>
            <w:tcW w:w="1737" w:type="dxa"/>
            <w:noWrap w:val="0"/>
            <w:vAlign w:val="center"/>
          </w:tcPr>
          <w:p w14:paraId="5A1291B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王芳</w:t>
            </w:r>
          </w:p>
        </w:tc>
        <w:tc>
          <w:tcPr>
            <w:tcW w:w="6625" w:type="dxa"/>
            <w:noWrap w:val="0"/>
            <w:vAlign w:val="center"/>
          </w:tcPr>
          <w:p w14:paraId="207EC1A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准分布式光纤多参量传感及解调系统研究</w:t>
            </w:r>
          </w:p>
        </w:tc>
        <w:tc>
          <w:tcPr>
            <w:tcW w:w="2000" w:type="dxa"/>
            <w:noWrap w:val="0"/>
            <w:vAlign w:val="center"/>
          </w:tcPr>
          <w:p w14:paraId="3C17017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r w14:paraId="6FAD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66C0BB6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42</w:t>
            </w:r>
          </w:p>
        </w:tc>
        <w:tc>
          <w:tcPr>
            <w:tcW w:w="2325" w:type="dxa"/>
            <w:noWrap w:val="0"/>
            <w:vAlign w:val="center"/>
          </w:tcPr>
          <w:p w14:paraId="18FBF92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材料与化工</w:t>
            </w:r>
          </w:p>
        </w:tc>
        <w:tc>
          <w:tcPr>
            <w:tcW w:w="1550" w:type="dxa"/>
            <w:noWrap w:val="0"/>
            <w:vAlign w:val="center"/>
          </w:tcPr>
          <w:p w14:paraId="39863E5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马家旺</w:t>
            </w:r>
          </w:p>
        </w:tc>
        <w:tc>
          <w:tcPr>
            <w:tcW w:w="1737" w:type="dxa"/>
            <w:noWrap w:val="0"/>
            <w:vAlign w:val="center"/>
          </w:tcPr>
          <w:p w14:paraId="0AA30A4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刘洋</w:t>
            </w:r>
          </w:p>
        </w:tc>
        <w:tc>
          <w:tcPr>
            <w:tcW w:w="6625" w:type="dxa"/>
            <w:noWrap w:val="0"/>
            <w:vAlign w:val="center"/>
          </w:tcPr>
          <w:p w14:paraId="6A58B1D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直流等离子体耦合铜铁合金电催化剂固氮制氨研究</w:t>
            </w:r>
          </w:p>
        </w:tc>
        <w:tc>
          <w:tcPr>
            <w:tcW w:w="2000" w:type="dxa"/>
            <w:noWrap w:val="0"/>
            <w:vAlign w:val="center"/>
          </w:tcPr>
          <w:p w14:paraId="306C99C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r w14:paraId="0114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12" w:type="dxa"/>
            <w:noWrap w:val="0"/>
            <w:vAlign w:val="center"/>
          </w:tcPr>
          <w:p w14:paraId="6D90CD2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43</w:t>
            </w:r>
          </w:p>
        </w:tc>
        <w:tc>
          <w:tcPr>
            <w:tcW w:w="2325" w:type="dxa"/>
            <w:noWrap w:val="0"/>
            <w:vAlign w:val="center"/>
          </w:tcPr>
          <w:p w14:paraId="190CEC8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材料与化工</w:t>
            </w:r>
          </w:p>
        </w:tc>
        <w:tc>
          <w:tcPr>
            <w:tcW w:w="1550" w:type="dxa"/>
            <w:noWrap w:val="0"/>
            <w:vAlign w:val="center"/>
          </w:tcPr>
          <w:p w14:paraId="498F55E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王冉</w:t>
            </w:r>
          </w:p>
        </w:tc>
        <w:tc>
          <w:tcPr>
            <w:tcW w:w="1737" w:type="dxa"/>
            <w:noWrap w:val="0"/>
            <w:vAlign w:val="center"/>
          </w:tcPr>
          <w:p w14:paraId="0CD1BE3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刘旭坡</w:t>
            </w:r>
          </w:p>
        </w:tc>
        <w:tc>
          <w:tcPr>
            <w:tcW w:w="6625" w:type="dxa"/>
            <w:noWrap w:val="0"/>
            <w:vAlign w:val="center"/>
          </w:tcPr>
          <w:p w14:paraId="03ECB87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高效铁/镍基氢氧化物电极制备及其电催化性能研究</w:t>
            </w:r>
          </w:p>
        </w:tc>
        <w:tc>
          <w:tcPr>
            <w:tcW w:w="2000" w:type="dxa"/>
            <w:noWrap w:val="0"/>
            <w:vAlign w:val="center"/>
          </w:tcPr>
          <w:p w14:paraId="7660AED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专业学位硕士</w:t>
            </w:r>
          </w:p>
        </w:tc>
      </w:tr>
    </w:tbl>
    <w:p w14:paraId="35CC4246">
      <w:pPr>
        <w:spacing w:line="360" w:lineRule="auto"/>
        <w:jc w:val="left"/>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10"/>
    <w:rsid w:val="000527FE"/>
    <w:rsid w:val="00057F7F"/>
    <w:rsid w:val="000A3D10"/>
    <w:rsid w:val="000D1BA1"/>
    <w:rsid w:val="000D5D12"/>
    <w:rsid w:val="00133C77"/>
    <w:rsid w:val="00180AF2"/>
    <w:rsid w:val="002E4982"/>
    <w:rsid w:val="00324148"/>
    <w:rsid w:val="003C327E"/>
    <w:rsid w:val="004A11AC"/>
    <w:rsid w:val="004A43A4"/>
    <w:rsid w:val="004E43BF"/>
    <w:rsid w:val="0053553A"/>
    <w:rsid w:val="00557E47"/>
    <w:rsid w:val="00566078"/>
    <w:rsid w:val="005E0BB2"/>
    <w:rsid w:val="00602B6B"/>
    <w:rsid w:val="00612AB2"/>
    <w:rsid w:val="00644408"/>
    <w:rsid w:val="00684054"/>
    <w:rsid w:val="00723B11"/>
    <w:rsid w:val="007F592C"/>
    <w:rsid w:val="00876B17"/>
    <w:rsid w:val="008B3BF9"/>
    <w:rsid w:val="009E31BE"/>
    <w:rsid w:val="00A95305"/>
    <w:rsid w:val="00AD3AB6"/>
    <w:rsid w:val="00AF7D0D"/>
    <w:rsid w:val="00B71BE2"/>
    <w:rsid w:val="00B7651F"/>
    <w:rsid w:val="00B96A6E"/>
    <w:rsid w:val="00BF5D4D"/>
    <w:rsid w:val="00D56A40"/>
    <w:rsid w:val="00D858F8"/>
    <w:rsid w:val="00E1415F"/>
    <w:rsid w:val="00E97CC9"/>
    <w:rsid w:val="00EB4874"/>
    <w:rsid w:val="00EE7C19"/>
    <w:rsid w:val="00F1437C"/>
    <w:rsid w:val="00F17D1F"/>
    <w:rsid w:val="00F63D76"/>
    <w:rsid w:val="00FA443A"/>
    <w:rsid w:val="00FC2A8A"/>
    <w:rsid w:val="0295277A"/>
    <w:rsid w:val="02F70D3E"/>
    <w:rsid w:val="035B2C29"/>
    <w:rsid w:val="056D52E8"/>
    <w:rsid w:val="07F576A0"/>
    <w:rsid w:val="088968DD"/>
    <w:rsid w:val="08BA4CE8"/>
    <w:rsid w:val="0AE4604C"/>
    <w:rsid w:val="0B642CE9"/>
    <w:rsid w:val="0B7F3FC7"/>
    <w:rsid w:val="0C867C0F"/>
    <w:rsid w:val="0D625AF0"/>
    <w:rsid w:val="0DCB34F3"/>
    <w:rsid w:val="0F135152"/>
    <w:rsid w:val="1079634A"/>
    <w:rsid w:val="10C333EF"/>
    <w:rsid w:val="11401B02"/>
    <w:rsid w:val="11EE155E"/>
    <w:rsid w:val="132C233E"/>
    <w:rsid w:val="1351446D"/>
    <w:rsid w:val="16E41182"/>
    <w:rsid w:val="191E7AA2"/>
    <w:rsid w:val="193F3C33"/>
    <w:rsid w:val="1AA420E5"/>
    <w:rsid w:val="1C4050AC"/>
    <w:rsid w:val="1C6E1C1A"/>
    <w:rsid w:val="1C964CCC"/>
    <w:rsid w:val="1CA613B3"/>
    <w:rsid w:val="1CE974F2"/>
    <w:rsid w:val="1D0532B0"/>
    <w:rsid w:val="1D8E1969"/>
    <w:rsid w:val="1DA15CB0"/>
    <w:rsid w:val="1DF40436"/>
    <w:rsid w:val="1DFE521F"/>
    <w:rsid w:val="1E3C3DA5"/>
    <w:rsid w:val="1F136AA8"/>
    <w:rsid w:val="1FA06982"/>
    <w:rsid w:val="1FBC2C9C"/>
    <w:rsid w:val="227710FC"/>
    <w:rsid w:val="23C860B3"/>
    <w:rsid w:val="24EC2C1A"/>
    <w:rsid w:val="25714C5E"/>
    <w:rsid w:val="260E1AC1"/>
    <w:rsid w:val="2677791D"/>
    <w:rsid w:val="26B172D2"/>
    <w:rsid w:val="27A42993"/>
    <w:rsid w:val="281F026C"/>
    <w:rsid w:val="28433F5A"/>
    <w:rsid w:val="2849353B"/>
    <w:rsid w:val="28A75BAC"/>
    <w:rsid w:val="28C83CF7"/>
    <w:rsid w:val="28CF1C92"/>
    <w:rsid w:val="29A12815"/>
    <w:rsid w:val="2A0C5C7A"/>
    <w:rsid w:val="2A7F4FF2"/>
    <w:rsid w:val="2AC60EF4"/>
    <w:rsid w:val="2C780CF0"/>
    <w:rsid w:val="2CAD5E46"/>
    <w:rsid w:val="2CF85233"/>
    <w:rsid w:val="2E026666"/>
    <w:rsid w:val="2E110657"/>
    <w:rsid w:val="2E234EB8"/>
    <w:rsid w:val="2F631386"/>
    <w:rsid w:val="309B4A75"/>
    <w:rsid w:val="30C83EC7"/>
    <w:rsid w:val="316B4522"/>
    <w:rsid w:val="31815AF3"/>
    <w:rsid w:val="31F94F55"/>
    <w:rsid w:val="32DF2AD1"/>
    <w:rsid w:val="32E77BD8"/>
    <w:rsid w:val="33D26ADA"/>
    <w:rsid w:val="345968B4"/>
    <w:rsid w:val="34EB7E53"/>
    <w:rsid w:val="355D23D3"/>
    <w:rsid w:val="35AF70D3"/>
    <w:rsid w:val="361C228F"/>
    <w:rsid w:val="36476E8D"/>
    <w:rsid w:val="369B3810"/>
    <w:rsid w:val="3808725A"/>
    <w:rsid w:val="384653A1"/>
    <w:rsid w:val="38887767"/>
    <w:rsid w:val="38EB7D0E"/>
    <w:rsid w:val="39866D80"/>
    <w:rsid w:val="3A742699"/>
    <w:rsid w:val="3BD333EF"/>
    <w:rsid w:val="3C37397E"/>
    <w:rsid w:val="3DB66B25"/>
    <w:rsid w:val="3E0745C3"/>
    <w:rsid w:val="3E740EBA"/>
    <w:rsid w:val="3F4D34B9"/>
    <w:rsid w:val="3FF102E8"/>
    <w:rsid w:val="407F3B46"/>
    <w:rsid w:val="40E55102"/>
    <w:rsid w:val="423D6FC7"/>
    <w:rsid w:val="42980EEF"/>
    <w:rsid w:val="42C45840"/>
    <w:rsid w:val="42E44C98"/>
    <w:rsid w:val="43DB72E5"/>
    <w:rsid w:val="43F67A07"/>
    <w:rsid w:val="465A6BE7"/>
    <w:rsid w:val="46CE54FE"/>
    <w:rsid w:val="47687F51"/>
    <w:rsid w:val="48623B31"/>
    <w:rsid w:val="49170DBF"/>
    <w:rsid w:val="4A730277"/>
    <w:rsid w:val="4B9F6E4A"/>
    <w:rsid w:val="4DD70B1D"/>
    <w:rsid w:val="4EB04070"/>
    <w:rsid w:val="4FBE0201"/>
    <w:rsid w:val="506A3ECB"/>
    <w:rsid w:val="50715259"/>
    <w:rsid w:val="508B3478"/>
    <w:rsid w:val="51826FF2"/>
    <w:rsid w:val="51E21FFE"/>
    <w:rsid w:val="52124378"/>
    <w:rsid w:val="52884ADC"/>
    <w:rsid w:val="52B91934"/>
    <w:rsid w:val="533B6E8F"/>
    <w:rsid w:val="53933738"/>
    <w:rsid w:val="53F8359B"/>
    <w:rsid w:val="54284FA2"/>
    <w:rsid w:val="54442C85"/>
    <w:rsid w:val="55BF0F9B"/>
    <w:rsid w:val="570566FB"/>
    <w:rsid w:val="572B1EBC"/>
    <w:rsid w:val="57BD0D84"/>
    <w:rsid w:val="581B1F4E"/>
    <w:rsid w:val="587578B0"/>
    <w:rsid w:val="590D7AE9"/>
    <w:rsid w:val="590E33C8"/>
    <w:rsid w:val="599A06F0"/>
    <w:rsid w:val="5B4514C0"/>
    <w:rsid w:val="5B8E7A99"/>
    <w:rsid w:val="5BA9410A"/>
    <w:rsid w:val="5C806824"/>
    <w:rsid w:val="5DD426FD"/>
    <w:rsid w:val="5DF0065E"/>
    <w:rsid w:val="5E9546FC"/>
    <w:rsid w:val="612D46E9"/>
    <w:rsid w:val="618D7A19"/>
    <w:rsid w:val="61C40F61"/>
    <w:rsid w:val="63472BAF"/>
    <w:rsid w:val="642911F9"/>
    <w:rsid w:val="647D4FF0"/>
    <w:rsid w:val="656650A7"/>
    <w:rsid w:val="65752D03"/>
    <w:rsid w:val="67550FD9"/>
    <w:rsid w:val="681D761D"/>
    <w:rsid w:val="68295FC1"/>
    <w:rsid w:val="68985215"/>
    <w:rsid w:val="69270753"/>
    <w:rsid w:val="696F3EA8"/>
    <w:rsid w:val="69763488"/>
    <w:rsid w:val="69C70F78"/>
    <w:rsid w:val="6AE52674"/>
    <w:rsid w:val="6AF1726A"/>
    <w:rsid w:val="6B5D66AE"/>
    <w:rsid w:val="6C9F2CF6"/>
    <w:rsid w:val="6D0A4613"/>
    <w:rsid w:val="6EA14B04"/>
    <w:rsid w:val="6F9932F3"/>
    <w:rsid w:val="6FE430E4"/>
    <w:rsid w:val="7046087A"/>
    <w:rsid w:val="70DA0000"/>
    <w:rsid w:val="70E1568B"/>
    <w:rsid w:val="73932B13"/>
    <w:rsid w:val="74334B67"/>
    <w:rsid w:val="749D402A"/>
    <w:rsid w:val="74E120FE"/>
    <w:rsid w:val="75682875"/>
    <w:rsid w:val="75CD4430"/>
    <w:rsid w:val="76676633"/>
    <w:rsid w:val="769E7B7B"/>
    <w:rsid w:val="76A52743"/>
    <w:rsid w:val="77DE2925"/>
    <w:rsid w:val="787B63C5"/>
    <w:rsid w:val="78B83176"/>
    <w:rsid w:val="79696CB8"/>
    <w:rsid w:val="79815C5D"/>
    <w:rsid w:val="7A09311F"/>
    <w:rsid w:val="7A594F41"/>
    <w:rsid w:val="7A7E3F4B"/>
    <w:rsid w:val="7A9A3B61"/>
    <w:rsid w:val="7B191EC6"/>
    <w:rsid w:val="7BBD6CF5"/>
    <w:rsid w:val="7C4B420E"/>
    <w:rsid w:val="7CC360BE"/>
    <w:rsid w:val="7DC9372F"/>
    <w:rsid w:val="7E274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uiPriority w:val="0"/>
    <w:pPr>
      <w:tabs>
        <w:tab w:val="center" w:pos="4153"/>
        <w:tab w:val="right" w:pos="8306"/>
      </w:tabs>
      <w:snapToGrid w:val="0"/>
      <w:jc w:val="center"/>
    </w:pPr>
    <w:rPr>
      <w:sz w:val="18"/>
      <w:szCs w:val="18"/>
    </w:rPr>
  </w:style>
  <w:style w:type="paragraph" w:styleId="4">
    <w:name w:val="Normal (Web)"/>
    <w:basedOn w:val="1"/>
    <w:uiPriority w:val="0"/>
    <w:rPr>
      <w:sz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customStyle="1" w:styleId="9">
    <w:name w:val="页脚 字符"/>
    <w:link w:val="2"/>
    <w:uiPriority w:val="0"/>
    <w:rPr>
      <w:rFonts w:ascii="Calibri" w:hAnsi="Calibri"/>
      <w:kern w:val="2"/>
      <w:sz w:val="18"/>
      <w:szCs w:val="18"/>
    </w:rPr>
  </w:style>
  <w:style w:type="character" w:customStyle="1" w:styleId="10">
    <w:name w:val="页眉 字符"/>
    <w:link w:val="3"/>
    <w:uiPriority w:val="0"/>
    <w:rPr>
      <w:rFonts w:ascii="Calibri" w:hAnsi="Calibri"/>
      <w:kern w:val="2"/>
      <w:sz w:val="18"/>
      <w:szCs w:val="18"/>
    </w:rPr>
  </w:style>
  <w:style w:type="paragraph" w:styleId="11">
    <w:name w:val=""/>
    <w:unhideWhenUsed/>
    <w:uiPriority w:val="99"/>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2517</Words>
  <Characters>2609</Characters>
  <Lines>21</Lines>
  <Paragraphs>5</Paragraphs>
  <TotalTime>53</TotalTime>
  <ScaleCrop>false</ScaleCrop>
  <LinksUpToDate>false</LinksUpToDate>
  <CharactersWithSpaces>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2025-10-17T02:04:00Z</dcterms:created>
  <dc:creator>Administrator</dc:creator>
  <cp:lastModifiedBy>终究。</cp:lastModifiedBy>
  <dcterms:modified xsi:type="dcterms:W3CDTF">2025-10-17T10:08:41Z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eyJoZGlkIjoiNWE5ZDliZjIzOTJiOWY2NzdjZGZiYzU5ODFkYzc4ZGUiLCJ1c2VySWQiOiIxOTYxNjE1MzYifQ==</vt:lpwstr>
  </property>
  <property fmtid="{D5CDD505-2E9C-101B-9397-08002B2CF9AE}" pid="4" name="ICV">
    <vt:lpwstr>4A50CB5CE41E4B579637172000C23575_13</vt:lpwstr>
  </property>
</Properties>
</file>